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A8" w:rsidRDefault="00CA7AA8">
      <w:pPr>
        <w:spacing w:before="61" w:line="321" w:lineRule="auto"/>
        <w:ind w:left="1360" w:right="1257"/>
        <w:jc w:val="center"/>
        <w:rPr>
          <w:b/>
          <w:sz w:val="28"/>
          <w:szCs w:val="28"/>
        </w:rPr>
      </w:pPr>
      <w:bookmarkStart w:id="0" w:name="_GoBack"/>
      <w:bookmarkEnd w:id="0"/>
    </w:p>
    <w:p w:rsidR="00CA7AA8" w:rsidRDefault="00CA7AA8">
      <w:pPr>
        <w:spacing w:before="61" w:line="321" w:lineRule="auto"/>
        <w:ind w:left="1360" w:right="1257"/>
        <w:jc w:val="center"/>
        <w:rPr>
          <w:b/>
          <w:sz w:val="28"/>
          <w:szCs w:val="28"/>
        </w:rPr>
      </w:pPr>
    </w:p>
    <w:p w:rsidR="00CA7AA8" w:rsidRDefault="00CA7AA8">
      <w:pPr>
        <w:spacing w:before="61" w:line="321" w:lineRule="auto"/>
        <w:ind w:left="1360" w:right="1257"/>
        <w:jc w:val="center"/>
        <w:rPr>
          <w:b/>
          <w:sz w:val="28"/>
          <w:szCs w:val="28"/>
        </w:rPr>
      </w:pPr>
    </w:p>
    <w:p w:rsidR="00CA7AA8" w:rsidRDefault="00CA7AA8">
      <w:pPr>
        <w:spacing w:before="61" w:line="321" w:lineRule="auto"/>
        <w:ind w:left="1360" w:right="1257"/>
        <w:jc w:val="center"/>
        <w:rPr>
          <w:b/>
          <w:sz w:val="28"/>
          <w:szCs w:val="28"/>
        </w:rPr>
      </w:pPr>
    </w:p>
    <w:p w:rsidR="00CA7AA8" w:rsidRDefault="007A5E22">
      <w:pPr>
        <w:spacing w:before="61" w:line="321" w:lineRule="auto"/>
        <w:ind w:left="1360" w:right="1257"/>
        <w:jc w:val="center"/>
        <w:rPr>
          <w:b/>
          <w:sz w:val="28"/>
          <w:szCs w:val="28"/>
        </w:rPr>
      </w:pPr>
      <w:r>
        <w:rPr>
          <w:b/>
          <w:sz w:val="28"/>
          <w:szCs w:val="28"/>
        </w:rPr>
        <w:t>HARRAN ÜNİVERSİTESİ</w:t>
      </w:r>
    </w:p>
    <w:p w:rsidR="00CA7AA8" w:rsidRDefault="007A5E22">
      <w:pPr>
        <w:spacing w:line="275" w:lineRule="auto"/>
        <w:ind w:left="1359" w:right="1264"/>
        <w:jc w:val="center"/>
        <w:rPr>
          <w:sz w:val="24"/>
          <w:szCs w:val="24"/>
        </w:rPr>
      </w:pPr>
      <w:r>
        <w:rPr>
          <w:sz w:val="24"/>
          <w:szCs w:val="24"/>
        </w:rPr>
        <w:t>SİVEREK UYGULAMALI BİLİMLER FAKÜLTESİ DEKANLIĞI</w:t>
      </w:r>
    </w:p>
    <w:p w:rsidR="00CA7AA8" w:rsidRDefault="007A5E22">
      <w:pPr>
        <w:pBdr>
          <w:top w:val="nil"/>
          <w:left w:val="nil"/>
          <w:bottom w:val="nil"/>
          <w:right w:val="nil"/>
          <w:between w:val="nil"/>
        </w:pBdr>
        <w:spacing w:line="253" w:lineRule="auto"/>
        <w:ind w:left="1360" w:right="1264"/>
        <w:jc w:val="center"/>
        <w:rPr>
          <w:color w:val="000000"/>
        </w:rPr>
      </w:pPr>
      <w:r>
        <w:rPr>
          <w:color w:val="000000"/>
        </w:rPr>
        <w:t>ULUSLARARASI TİCARET VE LOJİSTİK BÖLÜMÜ DERS İÇERİKLERİ</w:t>
      </w:r>
    </w:p>
    <w:p w:rsidR="00CA7AA8" w:rsidRDefault="00CA7AA8">
      <w:pPr>
        <w:pBdr>
          <w:top w:val="nil"/>
          <w:left w:val="nil"/>
          <w:bottom w:val="nil"/>
          <w:right w:val="nil"/>
          <w:between w:val="nil"/>
        </w:pBdr>
        <w:spacing w:before="4" w:after="1"/>
        <w:rPr>
          <w:color w:val="000000"/>
          <w:sz w:val="21"/>
          <w:szCs w:val="21"/>
        </w:rPr>
      </w:pPr>
    </w:p>
    <w:tbl>
      <w:tblPr>
        <w:tblStyle w:val="a"/>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p w:rsidR="00CA7AA8" w:rsidRDefault="00CA7AA8">
            <w:pPr>
              <w:pBdr>
                <w:top w:val="nil"/>
                <w:left w:val="nil"/>
                <w:bottom w:val="nil"/>
                <w:right w:val="nil"/>
                <w:between w:val="nil"/>
              </w:pBdr>
              <w:ind w:left="107"/>
              <w:rPr>
                <w:b/>
                <w:color w:val="000000"/>
                <w:sz w:val="20"/>
                <w:szCs w:val="20"/>
              </w:rPr>
            </w:pP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Atatürk İlkeleri ve İnkılap Tarihi-I</w:t>
            </w:r>
          </w:p>
        </w:tc>
      </w:tr>
      <w:tr w:rsidR="00CA7AA8">
        <w:trPr>
          <w:trHeight w:val="230"/>
        </w:trPr>
        <w:tc>
          <w:tcPr>
            <w:tcW w:w="3535"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AKTS ‘si</w:t>
            </w:r>
          </w:p>
        </w:tc>
        <w:tc>
          <w:tcPr>
            <w:tcW w:w="8090"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2</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Dersin Yürütücüsü </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20"/>
                <w:szCs w:val="20"/>
              </w:rPr>
              <w:t>HARUZEM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 xml:space="preserve">Uzaktan Eğitim  Haruzem öğretim Materyalleri web sayfasından alınacak Haruzem tarafından yayınlanan kaynaklara öğrenciler şifreleri ile ulaşacaklardır. </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ind w:left="108"/>
              <w:jc w:val="both"/>
              <w:rPr>
                <w:color w:val="000000"/>
                <w:sz w:val="20"/>
                <w:szCs w:val="20"/>
              </w:rPr>
            </w:pPr>
            <w:r>
              <w:rPr>
                <w:color w:val="000000"/>
                <w:sz w:val="20"/>
                <w:szCs w:val="20"/>
              </w:rPr>
              <w:t>Bu dersin genel amacı; “Öğrencilerini Atatürk İnkılâpları ve İlkeleri doğrultusunda Atatürk milliyetçiliğine bağlı; Türk Milletinin milli, ahlaki, insani, manevi ve kültürel değerlerini taşıyan, Türk olmanın şeref ve mutluluğunu duyan; toplum yararını kişisel çıkarının üstünde tutan, aile, ülke ve millet sevgisi ile dolu; Türkiye Cumhuriyeti Devleti’ne karşı görev ve sorumluluklarını bilen ve bunları davranış haline getiren; hür ve bilimsel düşünce gücüne, geniş bir dünya görüşüne sahip, insan haklarına saygılı; beden, zihin, ruh, ahlak ve duygu bakımından dengeli ve sağlıklı şekilde gelişmiş; ilgi ve yetenekleri yönünde yurt kalkınmasına ve ihtiyaçlarına cevap verecek, aynı zamanda kendi geçim ve mutluğunu sağlayacak bir mesleğin bilgi, beceri, davranış ve genel kültürüne sahip vatandaşlar olarak yetiştirmektir.”</w:t>
            </w:r>
          </w:p>
        </w:tc>
      </w:tr>
      <w:tr w:rsidR="00CA7AA8">
        <w:trPr>
          <w:trHeight w:val="1283"/>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color w:val="000000"/>
                <w:sz w:val="20"/>
                <w:szCs w:val="20"/>
              </w:rPr>
            </w:pPr>
            <w:r>
              <w:rPr>
                <w:color w:val="000000"/>
                <w:sz w:val="20"/>
                <w:szCs w:val="20"/>
              </w:rPr>
              <w:t>Bu dersin sonunda öğrenci;</w:t>
            </w:r>
          </w:p>
          <w:p w:rsidR="00CA7AA8" w:rsidRDefault="007A5E22">
            <w:pPr>
              <w:numPr>
                <w:ilvl w:val="0"/>
                <w:numId w:val="25"/>
              </w:numPr>
              <w:pBdr>
                <w:top w:val="nil"/>
                <w:left w:val="nil"/>
                <w:bottom w:val="nil"/>
                <w:right w:val="nil"/>
                <w:between w:val="nil"/>
              </w:pBdr>
              <w:ind w:right="2030"/>
              <w:rPr>
                <w:color w:val="000000"/>
                <w:sz w:val="20"/>
                <w:szCs w:val="20"/>
              </w:rPr>
            </w:pPr>
            <w:r>
              <w:rPr>
                <w:color w:val="000000"/>
                <w:sz w:val="20"/>
                <w:szCs w:val="20"/>
              </w:rPr>
              <w:t xml:space="preserve">Osmanlı Devleti’nin çöküş nedenlerini bilir. </w:t>
            </w:r>
          </w:p>
          <w:p w:rsidR="00CA7AA8" w:rsidRDefault="007A5E22">
            <w:pPr>
              <w:numPr>
                <w:ilvl w:val="0"/>
                <w:numId w:val="25"/>
              </w:numPr>
              <w:pBdr>
                <w:top w:val="nil"/>
                <w:left w:val="nil"/>
                <w:bottom w:val="nil"/>
                <w:right w:val="nil"/>
                <w:between w:val="nil"/>
              </w:pBdr>
              <w:ind w:right="2030"/>
              <w:rPr>
                <w:color w:val="000000"/>
                <w:sz w:val="20"/>
                <w:szCs w:val="20"/>
              </w:rPr>
            </w:pPr>
            <w:r>
              <w:rPr>
                <w:color w:val="000000"/>
                <w:sz w:val="20"/>
                <w:szCs w:val="20"/>
              </w:rPr>
              <w:t>Birinci Dünya Savaşı hakkında bilgi sahibi olur.</w:t>
            </w:r>
          </w:p>
          <w:p w:rsidR="00CA7AA8" w:rsidRDefault="007A5E22">
            <w:pPr>
              <w:numPr>
                <w:ilvl w:val="0"/>
                <w:numId w:val="25"/>
              </w:numPr>
              <w:pBdr>
                <w:top w:val="nil"/>
                <w:left w:val="nil"/>
                <w:bottom w:val="nil"/>
                <w:right w:val="nil"/>
                <w:between w:val="nil"/>
              </w:pBdr>
              <w:ind w:right="2030"/>
              <w:rPr>
                <w:color w:val="000000"/>
                <w:sz w:val="20"/>
                <w:szCs w:val="20"/>
              </w:rPr>
            </w:pPr>
            <w:r>
              <w:rPr>
                <w:color w:val="000000"/>
                <w:sz w:val="20"/>
                <w:szCs w:val="20"/>
              </w:rPr>
              <w:t>Türk Milli Mücadelesini kavrar.</w:t>
            </w:r>
          </w:p>
          <w:p w:rsidR="00CA7AA8" w:rsidRDefault="007A5E22">
            <w:pPr>
              <w:numPr>
                <w:ilvl w:val="0"/>
                <w:numId w:val="25"/>
              </w:numPr>
              <w:pBdr>
                <w:top w:val="nil"/>
                <w:left w:val="nil"/>
                <w:bottom w:val="nil"/>
                <w:right w:val="nil"/>
                <w:between w:val="nil"/>
              </w:pBdr>
              <w:spacing w:line="209" w:lineRule="auto"/>
              <w:rPr>
                <w:color w:val="000000"/>
                <w:sz w:val="20"/>
                <w:szCs w:val="20"/>
              </w:rPr>
            </w:pPr>
            <w:r>
              <w:rPr>
                <w:color w:val="000000"/>
                <w:sz w:val="20"/>
                <w:szCs w:val="20"/>
              </w:rPr>
              <w:t>Türkiye Cumhuriyetinin kuruluş felsefesini daha iyi kavrar.</w:t>
            </w:r>
          </w:p>
          <w:p w:rsidR="00CA7AA8" w:rsidRDefault="007A5E22">
            <w:pPr>
              <w:numPr>
                <w:ilvl w:val="0"/>
                <w:numId w:val="25"/>
              </w:numPr>
              <w:pBdr>
                <w:top w:val="nil"/>
                <w:left w:val="nil"/>
                <w:bottom w:val="nil"/>
                <w:right w:val="nil"/>
                <w:between w:val="nil"/>
              </w:pBdr>
              <w:spacing w:line="209" w:lineRule="auto"/>
              <w:rPr>
                <w:color w:val="000000"/>
                <w:sz w:val="20"/>
                <w:szCs w:val="20"/>
              </w:rPr>
            </w:pPr>
            <w:r>
              <w:rPr>
                <w:color w:val="000000"/>
                <w:sz w:val="20"/>
                <w:szCs w:val="20"/>
              </w:rPr>
              <w:t>Sanayi İnkılabı ve Fransız İhtilali hakkında bilgi sahibi olur.</w:t>
            </w:r>
          </w:p>
          <w:p w:rsidR="00CA7AA8" w:rsidRDefault="00CA7AA8">
            <w:pPr>
              <w:pBdr>
                <w:top w:val="nil"/>
                <w:left w:val="nil"/>
                <w:bottom w:val="nil"/>
                <w:right w:val="nil"/>
                <w:between w:val="nil"/>
              </w:pBdr>
              <w:spacing w:line="209"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52"/>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Atatürk ilkeleri ve İnkılap Tarihi Dersinin Üniversite Müfredatında Yer alması ve Amaçları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2</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ile İlgili Temel Kavramların Tanıtılması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3</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Sanayi İnkılabı ve Fransız İhtilalı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4</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Türk İnkılabını Hazırlayan İç- Yakın Dış/Uzak Nedenler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5</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Osmanlı Devletinin Durumu ve Avrupa’daki Gelişmeler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6</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Osmanlı Devletini Kurtarmaya Yönelik Çalışmalar ve Sonuçları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7</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Ara sınav (Uzaktan Eğitim)</w:t>
            </w:r>
          </w:p>
        </w:tc>
      </w:tr>
      <w:tr w:rsidR="00CA7AA8">
        <w:trPr>
          <w:trHeight w:val="24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8</w:t>
            </w:r>
          </w:p>
        </w:tc>
        <w:tc>
          <w:tcPr>
            <w:tcW w:w="8107" w:type="dxa"/>
            <w:gridSpan w:val="2"/>
          </w:tcPr>
          <w:p w:rsidR="00CA7AA8" w:rsidRDefault="007A5E22">
            <w:pPr>
              <w:pBdr>
                <w:top w:val="nil"/>
                <w:left w:val="nil"/>
                <w:bottom w:val="nil"/>
                <w:right w:val="nil"/>
                <w:between w:val="nil"/>
              </w:pBdr>
              <w:spacing w:line="210" w:lineRule="auto"/>
              <w:ind w:left="108" w:right="101"/>
              <w:rPr>
                <w:color w:val="000000"/>
                <w:sz w:val="20"/>
                <w:szCs w:val="20"/>
              </w:rPr>
            </w:pPr>
            <w:r>
              <w:rPr>
                <w:color w:val="000000"/>
                <w:sz w:val="20"/>
                <w:szCs w:val="20"/>
              </w:rPr>
              <w:t>20.y.y. Osmanlı Devletinin Durumu ve Çöküşün Hazırlanması</w:t>
            </w:r>
          </w:p>
          <w:p w:rsidR="00CA7AA8" w:rsidRDefault="007A5E22">
            <w:pPr>
              <w:pBdr>
                <w:top w:val="nil"/>
                <w:left w:val="nil"/>
                <w:bottom w:val="nil"/>
                <w:right w:val="nil"/>
                <w:between w:val="nil"/>
              </w:pBdr>
              <w:spacing w:line="210" w:lineRule="auto"/>
              <w:ind w:left="108" w:right="101"/>
              <w:rPr>
                <w:color w:val="000000"/>
                <w:sz w:val="20"/>
                <w:szCs w:val="20"/>
              </w:rPr>
            </w:pPr>
            <w:r>
              <w:rPr>
                <w:color w:val="000000"/>
                <w:sz w:val="20"/>
                <w:szCs w:val="20"/>
              </w:rPr>
              <w:t xml:space="preserve"> I. Dünya Savaşı ve Sonuçları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9</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Mustafa Kemal Paşa’nın Samsun’a Çıkışı (Uzaktan Eğitim)</w:t>
            </w:r>
          </w:p>
        </w:tc>
      </w:tr>
      <w:tr w:rsidR="00CA7AA8">
        <w:trPr>
          <w:trHeight w:val="68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10</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M. Kemal Paşa’nın Ulusu ve Orduyu Milli Mücadeleye Hazırlaması Tanım, Kongreler Anadolu ile İstanbul Arasındaki İlişki, Amasya Görüşmeleri, Misak-ı Milli TBMM’nin Açılışı ve Tepkiler (Uzaktan Eğitim)</w:t>
            </w:r>
          </w:p>
        </w:tc>
      </w:tr>
      <w:tr w:rsidR="00CA7AA8">
        <w:trPr>
          <w:trHeight w:val="227"/>
        </w:trPr>
        <w:tc>
          <w:tcPr>
            <w:tcW w:w="3518" w:type="dxa"/>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11</w:t>
            </w:r>
          </w:p>
        </w:tc>
        <w:tc>
          <w:tcPr>
            <w:tcW w:w="8107" w:type="dxa"/>
            <w:gridSpan w:val="2"/>
          </w:tcPr>
          <w:p w:rsidR="00CA7AA8" w:rsidRDefault="007A5E22">
            <w:pPr>
              <w:pBdr>
                <w:top w:val="nil"/>
                <w:left w:val="nil"/>
                <w:bottom w:val="nil"/>
                <w:right w:val="nil"/>
                <w:between w:val="nil"/>
              </w:pBdr>
              <w:spacing w:line="207" w:lineRule="auto"/>
              <w:ind w:left="108"/>
              <w:rPr>
                <w:color w:val="000000"/>
                <w:sz w:val="20"/>
                <w:szCs w:val="20"/>
              </w:rPr>
            </w:pPr>
            <w:r>
              <w:rPr>
                <w:color w:val="000000"/>
                <w:sz w:val="20"/>
                <w:szCs w:val="20"/>
              </w:rPr>
              <w:t>Milli Mücadele’nin Maddi Kaynakları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12</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Türk Kurtuluş Savaşının Stratejisi, Türk Kurtuluş Savaşının Safhaları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13</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Kuva-yı Milliye Dönemi İç İsyanlarla Mücadele ve Doğu Cephesi Düzenli Ordu Dönemi Batı Cephesindeki Gelişmeler ve Sonuçları (Uzaktan Eğitim)</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b/>
                <w:color w:val="000000"/>
                <w:sz w:val="20"/>
                <w:szCs w:val="20"/>
              </w:rPr>
            </w:pPr>
            <w:r>
              <w:rPr>
                <w:b/>
                <w:color w:val="000000"/>
                <w:sz w:val="20"/>
                <w:szCs w:val="20"/>
              </w:rPr>
              <w:t>14</w:t>
            </w:r>
          </w:p>
        </w:tc>
        <w:tc>
          <w:tcPr>
            <w:tcW w:w="8107" w:type="dxa"/>
            <w:gridSpan w:val="2"/>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Fınal Sınavı  (Uzaktan Eğitim)</w:t>
            </w:r>
          </w:p>
        </w:tc>
      </w:tr>
      <w:tr w:rsidR="00CA7AA8">
        <w:trPr>
          <w:trHeight w:val="908"/>
        </w:trPr>
        <w:tc>
          <w:tcPr>
            <w:tcW w:w="3535" w:type="dxa"/>
            <w:gridSpan w:val="2"/>
          </w:tcPr>
          <w:p w:rsidR="00CA7AA8" w:rsidRDefault="007A5E22">
            <w:pPr>
              <w:pBdr>
                <w:top w:val="nil"/>
                <w:left w:val="nil"/>
                <w:bottom w:val="nil"/>
                <w:right w:val="nil"/>
                <w:between w:val="nil"/>
              </w:pBdr>
              <w:tabs>
                <w:tab w:val="left" w:pos="310"/>
              </w:tabs>
              <w:spacing w:line="229" w:lineRule="auto"/>
              <w:ind w:left="107"/>
              <w:rPr>
                <w:b/>
                <w:color w:val="000000"/>
                <w:sz w:val="20"/>
                <w:szCs w:val="20"/>
              </w:rPr>
            </w:pPr>
            <w:r>
              <w:rPr>
                <w:b/>
                <w:color w:val="000000"/>
                <w:sz w:val="20"/>
                <w:szCs w:val="20"/>
              </w:rPr>
              <w:t xml:space="preserve">Ölçme ve Değerlendirme </w:t>
            </w:r>
          </w:p>
        </w:tc>
        <w:tc>
          <w:tcPr>
            <w:tcW w:w="8090" w:type="dxa"/>
          </w:tcPr>
          <w:p w:rsidR="00CA7AA8" w:rsidRDefault="007A5E22">
            <w:pPr>
              <w:numPr>
                <w:ilvl w:val="0"/>
                <w:numId w:val="7"/>
              </w:numPr>
              <w:pBdr>
                <w:top w:val="nil"/>
                <w:left w:val="nil"/>
                <w:bottom w:val="nil"/>
                <w:right w:val="nil"/>
                <w:between w:val="nil"/>
              </w:pBdr>
              <w:tabs>
                <w:tab w:val="left" w:pos="309"/>
              </w:tabs>
              <w:spacing w:before="1" w:line="210" w:lineRule="auto"/>
              <w:ind w:left="308" w:hanging="201"/>
              <w:rPr>
                <w:color w:val="000000"/>
              </w:rPr>
            </w:pPr>
            <w:r>
              <w:rPr>
                <w:color w:val="000000"/>
                <w:sz w:val="20"/>
                <w:szCs w:val="20"/>
              </w:rPr>
              <w:t xml:space="preserve">HARUZEM TARAFINDAN SINAV YAPILACAKTIR. %20 ARA SINAV 5 80 YAPILACAKTIR </w:t>
            </w:r>
          </w:p>
          <w:p w:rsidR="00CA7AA8" w:rsidRDefault="00A33EA5">
            <w:pPr>
              <w:numPr>
                <w:ilvl w:val="0"/>
                <w:numId w:val="7"/>
              </w:numPr>
              <w:pBdr>
                <w:top w:val="nil"/>
                <w:left w:val="nil"/>
                <w:bottom w:val="nil"/>
                <w:right w:val="nil"/>
                <w:between w:val="nil"/>
              </w:pBdr>
              <w:tabs>
                <w:tab w:val="left" w:pos="309"/>
              </w:tabs>
              <w:spacing w:before="1" w:line="210" w:lineRule="auto"/>
              <w:ind w:left="308" w:hanging="201"/>
              <w:rPr>
                <w:color w:val="000000"/>
              </w:rPr>
            </w:pPr>
            <w:hyperlink r:id="rId5">
              <w:r w:rsidR="007A5E22">
                <w:rPr>
                  <w:color w:val="0000FF"/>
                  <w:u w:val="single"/>
                </w:rPr>
                <w:t>http://ue.harran.edu.tr/</w:t>
              </w:r>
            </w:hyperlink>
          </w:p>
          <w:p w:rsidR="00CA7AA8" w:rsidRDefault="00A33EA5">
            <w:pPr>
              <w:numPr>
                <w:ilvl w:val="0"/>
                <w:numId w:val="7"/>
              </w:numPr>
              <w:pBdr>
                <w:top w:val="nil"/>
                <w:left w:val="nil"/>
                <w:bottom w:val="nil"/>
                <w:right w:val="nil"/>
                <w:between w:val="nil"/>
              </w:pBdr>
              <w:tabs>
                <w:tab w:val="left" w:pos="309"/>
              </w:tabs>
              <w:spacing w:before="1" w:line="210" w:lineRule="auto"/>
              <w:ind w:left="308" w:hanging="201"/>
              <w:rPr>
                <w:color w:val="000000"/>
              </w:rPr>
            </w:pPr>
            <w:hyperlink r:id="rId6">
              <w:r w:rsidR="007A5E22">
                <w:rPr>
                  <w:color w:val="0000FF"/>
                  <w:u w:val="single"/>
                </w:rPr>
                <w:t>http://sis.harran.edu.tr/</w:t>
              </w:r>
            </w:hyperlink>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1379"/>
        </w:trPr>
        <w:tc>
          <w:tcPr>
            <w:tcW w:w="11625"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Atatürk, M. K. (1984). Nutuk, c.1.2.3, Ankara: MEB. Yayınları</w:t>
            </w:r>
          </w:p>
          <w:p w:rsidR="00CA7AA8" w:rsidRDefault="007A5E22">
            <w:pPr>
              <w:pBdr>
                <w:top w:val="nil"/>
                <w:left w:val="nil"/>
                <w:bottom w:val="nil"/>
                <w:right w:val="nil"/>
                <w:between w:val="nil"/>
              </w:pBdr>
              <w:spacing w:line="229" w:lineRule="auto"/>
              <w:ind w:left="107"/>
              <w:rPr>
                <w:color w:val="000000"/>
                <w:sz w:val="20"/>
                <w:szCs w:val="20"/>
              </w:rPr>
            </w:pPr>
            <w:r>
              <w:rPr>
                <w:color w:val="000000"/>
                <w:sz w:val="20"/>
                <w:szCs w:val="20"/>
              </w:rPr>
              <w:t>Lewis, B. (2004) Modern Türkiye’nin Doğuşu, Ankara: Türk Tarih Kurumu Yayınları</w:t>
            </w:r>
          </w:p>
          <w:p w:rsidR="00CA7AA8" w:rsidRDefault="007A5E22">
            <w:pPr>
              <w:pBdr>
                <w:top w:val="nil"/>
                <w:left w:val="nil"/>
                <w:bottom w:val="nil"/>
                <w:right w:val="nil"/>
                <w:between w:val="nil"/>
              </w:pBdr>
              <w:ind w:left="107" w:right="288"/>
              <w:rPr>
                <w:color w:val="000000"/>
                <w:sz w:val="20"/>
                <w:szCs w:val="20"/>
              </w:rPr>
            </w:pPr>
            <w:r>
              <w:rPr>
                <w:color w:val="000000"/>
                <w:sz w:val="20"/>
                <w:szCs w:val="20"/>
              </w:rPr>
              <w:t xml:space="preserve">Sonyel, Salahi R. (1989). </w:t>
            </w:r>
            <w:hyperlink r:id="rId7">
              <w:r>
                <w:rPr>
                  <w:color w:val="000000"/>
                  <w:sz w:val="20"/>
                  <w:szCs w:val="20"/>
                </w:rPr>
                <w:t xml:space="preserve">Atatürk: TheFounder of Modern Turkey, </w:t>
              </w:r>
            </w:hyperlink>
            <w:r>
              <w:rPr>
                <w:color w:val="000000"/>
                <w:sz w:val="20"/>
                <w:szCs w:val="20"/>
              </w:rPr>
              <w:t>Ankara: Türk Tarih Kurumu Yayınları</w:t>
            </w:r>
          </w:p>
          <w:p w:rsidR="00CA7AA8" w:rsidRDefault="007A5E22">
            <w:pPr>
              <w:pBdr>
                <w:top w:val="nil"/>
                <w:left w:val="nil"/>
                <w:bottom w:val="nil"/>
                <w:right w:val="nil"/>
                <w:between w:val="nil"/>
              </w:pBdr>
              <w:ind w:left="107" w:right="288"/>
              <w:rPr>
                <w:color w:val="000000"/>
                <w:sz w:val="20"/>
                <w:szCs w:val="20"/>
              </w:rPr>
            </w:pPr>
            <w:r>
              <w:rPr>
                <w:color w:val="000000"/>
                <w:sz w:val="20"/>
                <w:szCs w:val="20"/>
              </w:rPr>
              <w:t>İnönü , İ. (2006). Hatıralar, Ankara: Bilgi Yayınevi</w:t>
            </w:r>
          </w:p>
          <w:p w:rsidR="00CA7AA8" w:rsidRDefault="007A5E22">
            <w:pPr>
              <w:pBdr>
                <w:top w:val="nil"/>
                <w:left w:val="nil"/>
                <w:bottom w:val="nil"/>
                <w:right w:val="nil"/>
                <w:between w:val="nil"/>
              </w:pBdr>
              <w:ind w:left="107" w:right="288"/>
              <w:rPr>
                <w:color w:val="000000"/>
                <w:sz w:val="20"/>
                <w:szCs w:val="20"/>
              </w:rPr>
            </w:pPr>
            <w:r>
              <w:rPr>
                <w:color w:val="000000"/>
                <w:sz w:val="20"/>
                <w:szCs w:val="20"/>
              </w:rPr>
              <w:t>Shaw, S.( 1994). Osmanlı İmparatorluğu ve Modern Türkiye, İstanbul: E Yayınları</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Tansel, S. (1991). Mondros’tan Mudanya’ya Kadar, c. 1.2.3.4, Ankara: MEB Yayınları</w:t>
            </w:r>
          </w:p>
        </w:tc>
      </w:tr>
      <w:tr w:rsidR="00CA7AA8">
        <w:trPr>
          <w:trHeight w:val="325"/>
        </w:trPr>
        <w:tc>
          <w:tcPr>
            <w:tcW w:w="11625" w:type="dxa"/>
            <w:gridSpan w:val="3"/>
          </w:tcPr>
          <w:p w:rsidR="00CA7AA8" w:rsidRDefault="007A5E22">
            <w:pPr>
              <w:widowControl/>
              <w:pBdr>
                <w:top w:val="nil"/>
                <w:left w:val="nil"/>
                <w:bottom w:val="nil"/>
                <w:right w:val="nil"/>
                <w:between w:val="nil"/>
              </w:pBdr>
              <w:jc w:val="both"/>
              <w:rPr>
                <w:color w:val="000000"/>
                <w:sz w:val="19"/>
                <w:szCs w:val="19"/>
              </w:rPr>
            </w:pPr>
            <w:r>
              <w:rPr>
                <w:b/>
                <w:color w:val="000000"/>
                <w:sz w:val="20"/>
                <w:szCs w:val="20"/>
              </w:rPr>
              <w:lastRenderedPageBreak/>
              <w:t xml:space="preserve">Değerlendirme Sistemi: </w:t>
            </w:r>
            <w:r>
              <w:rPr>
                <w:color w:val="000000"/>
                <w:sz w:val="20"/>
                <w:szCs w:val="20"/>
              </w:rPr>
              <w:t>( MADDE 4) Uzaktan öğretim yöntemi ile verilen derslerde, gözetimsiz yapılan ölçme değerlendirme faaliyetlerinin genel başarıya etkisi %20, yarıyıl/yıl sonu sınavının etkisi %80’dir.</w:t>
            </w:r>
          </w:p>
          <w:p w:rsidR="00CA7AA8" w:rsidRDefault="00CA7AA8">
            <w:pPr>
              <w:pBdr>
                <w:top w:val="nil"/>
                <w:left w:val="nil"/>
                <w:bottom w:val="nil"/>
                <w:right w:val="nil"/>
                <w:between w:val="nil"/>
              </w:pBdr>
              <w:ind w:left="107"/>
              <w:rPr>
                <w:b/>
                <w:color w:val="000000"/>
                <w:sz w:val="20"/>
                <w:szCs w:val="20"/>
              </w:rPr>
            </w:pPr>
          </w:p>
        </w:tc>
      </w:tr>
    </w:tbl>
    <w:p w:rsidR="00CA7AA8" w:rsidRDefault="00CA7AA8">
      <w:pPr>
        <w:rPr>
          <w:sz w:val="20"/>
          <w:szCs w:val="20"/>
        </w:rPr>
      </w:pPr>
    </w:p>
    <w:tbl>
      <w:tblPr>
        <w:tblStyle w:val="a0"/>
        <w:tblW w:w="11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108"/>
        <w:gridCol w:w="476"/>
        <w:gridCol w:w="582"/>
        <w:gridCol w:w="250"/>
        <w:gridCol w:w="21"/>
        <w:gridCol w:w="463"/>
        <w:gridCol w:w="106"/>
        <w:gridCol w:w="592"/>
        <w:gridCol w:w="604"/>
        <w:gridCol w:w="588"/>
        <w:gridCol w:w="10"/>
        <w:gridCol w:w="578"/>
        <w:gridCol w:w="600"/>
        <w:gridCol w:w="596"/>
        <w:gridCol w:w="566"/>
        <w:gridCol w:w="171"/>
        <w:gridCol w:w="736"/>
        <w:gridCol w:w="693"/>
        <w:gridCol w:w="53"/>
        <w:gridCol w:w="246"/>
        <w:gridCol w:w="491"/>
        <w:gridCol w:w="588"/>
        <w:gridCol w:w="585"/>
        <w:gridCol w:w="7"/>
        <w:gridCol w:w="262"/>
        <w:gridCol w:w="729"/>
      </w:tblGrid>
      <w:tr w:rsidR="00CA7AA8">
        <w:trPr>
          <w:gridAfter w:val="1"/>
          <w:wAfter w:w="730" w:type="dxa"/>
          <w:trHeight w:val="153"/>
        </w:trPr>
        <w:tc>
          <w:tcPr>
            <w:tcW w:w="950" w:type="dxa"/>
            <w:gridSpan w:val="2"/>
            <w:tcBorders>
              <w:top w:val="nil"/>
              <w:left w:val="nil"/>
              <w:bottom w:val="nil"/>
              <w:right w:val="nil"/>
            </w:tcBorders>
            <w:vAlign w:val="center"/>
          </w:tcPr>
          <w:p w:rsidR="00CA7AA8" w:rsidRDefault="00CA7AA8">
            <w:pPr>
              <w:jc w:val="center"/>
              <w:rPr>
                <w:b/>
                <w:color w:val="000000"/>
                <w:sz w:val="20"/>
                <w:szCs w:val="20"/>
              </w:rPr>
            </w:pPr>
          </w:p>
        </w:tc>
        <w:tc>
          <w:tcPr>
            <w:tcW w:w="477" w:type="dxa"/>
            <w:tcBorders>
              <w:top w:val="nil"/>
              <w:left w:val="nil"/>
              <w:bottom w:val="nil"/>
              <w:right w:val="nil"/>
            </w:tcBorders>
            <w:vAlign w:val="center"/>
          </w:tcPr>
          <w:p w:rsidR="00CA7AA8" w:rsidRDefault="00CA7AA8">
            <w:pPr>
              <w:jc w:val="center"/>
              <w:rPr>
                <w:color w:val="000000"/>
                <w:sz w:val="20"/>
                <w:szCs w:val="20"/>
              </w:rPr>
            </w:pPr>
          </w:p>
        </w:tc>
        <w:tc>
          <w:tcPr>
            <w:tcW w:w="583" w:type="dxa"/>
            <w:tcBorders>
              <w:top w:val="nil"/>
              <w:left w:val="nil"/>
              <w:bottom w:val="nil"/>
              <w:right w:val="nil"/>
            </w:tcBorders>
            <w:vAlign w:val="center"/>
          </w:tcPr>
          <w:p w:rsidR="00CA7AA8" w:rsidRDefault="00CA7AA8">
            <w:pPr>
              <w:jc w:val="center"/>
              <w:rPr>
                <w:color w:val="000000"/>
                <w:sz w:val="20"/>
                <w:szCs w:val="20"/>
              </w:rPr>
            </w:pPr>
          </w:p>
        </w:tc>
        <w:tc>
          <w:tcPr>
            <w:tcW w:w="263" w:type="dxa"/>
            <w:gridSpan w:val="2"/>
            <w:tcBorders>
              <w:top w:val="nil"/>
              <w:left w:val="nil"/>
              <w:bottom w:val="nil"/>
              <w:right w:val="nil"/>
            </w:tcBorders>
            <w:vAlign w:val="center"/>
          </w:tcPr>
          <w:p w:rsidR="00CA7AA8" w:rsidRDefault="00CA7AA8">
            <w:pPr>
              <w:jc w:val="center"/>
              <w:rPr>
                <w:color w:val="000000"/>
                <w:sz w:val="20"/>
                <w:szCs w:val="20"/>
              </w:rPr>
            </w:pPr>
          </w:p>
        </w:tc>
        <w:tc>
          <w:tcPr>
            <w:tcW w:w="569" w:type="dxa"/>
            <w:gridSpan w:val="2"/>
            <w:tcBorders>
              <w:top w:val="nil"/>
              <w:left w:val="nil"/>
              <w:bottom w:val="nil"/>
              <w:right w:val="nil"/>
            </w:tcBorders>
            <w:vAlign w:val="center"/>
          </w:tcPr>
          <w:p w:rsidR="00CA7AA8" w:rsidRDefault="00CA7AA8">
            <w:pPr>
              <w:jc w:val="center"/>
              <w:rPr>
                <w:color w:val="000000"/>
                <w:sz w:val="20"/>
                <w:szCs w:val="20"/>
              </w:rPr>
            </w:pPr>
          </w:p>
        </w:tc>
        <w:tc>
          <w:tcPr>
            <w:tcW w:w="592" w:type="dxa"/>
            <w:tcBorders>
              <w:top w:val="nil"/>
              <w:left w:val="nil"/>
              <w:bottom w:val="nil"/>
              <w:right w:val="nil"/>
            </w:tcBorders>
            <w:vAlign w:val="center"/>
          </w:tcPr>
          <w:p w:rsidR="00CA7AA8" w:rsidRDefault="00CA7AA8">
            <w:pPr>
              <w:jc w:val="center"/>
              <w:rPr>
                <w:color w:val="000000"/>
                <w:sz w:val="20"/>
                <w:szCs w:val="20"/>
              </w:rPr>
            </w:pPr>
          </w:p>
        </w:tc>
        <w:tc>
          <w:tcPr>
            <w:tcW w:w="604" w:type="dxa"/>
            <w:tcBorders>
              <w:top w:val="nil"/>
              <w:left w:val="nil"/>
              <w:bottom w:val="nil"/>
              <w:right w:val="nil"/>
            </w:tcBorders>
            <w:vAlign w:val="center"/>
          </w:tcPr>
          <w:p w:rsidR="00CA7AA8" w:rsidRDefault="00CA7AA8">
            <w:pPr>
              <w:jc w:val="center"/>
              <w:rPr>
                <w:color w:val="000000"/>
                <w:sz w:val="20"/>
                <w:szCs w:val="20"/>
              </w:rPr>
            </w:pPr>
          </w:p>
        </w:tc>
        <w:tc>
          <w:tcPr>
            <w:tcW w:w="588" w:type="dxa"/>
            <w:tcBorders>
              <w:top w:val="nil"/>
              <w:left w:val="nil"/>
              <w:bottom w:val="nil"/>
              <w:right w:val="nil"/>
            </w:tcBorders>
            <w:vAlign w:val="center"/>
          </w:tcPr>
          <w:p w:rsidR="00CA7AA8" w:rsidRDefault="00CA7AA8">
            <w:pPr>
              <w:jc w:val="center"/>
              <w:rPr>
                <w:color w:val="000000"/>
                <w:sz w:val="20"/>
                <w:szCs w:val="20"/>
              </w:rPr>
            </w:pPr>
          </w:p>
        </w:tc>
        <w:tc>
          <w:tcPr>
            <w:tcW w:w="588" w:type="dxa"/>
            <w:gridSpan w:val="2"/>
            <w:tcBorders>
              <w:top w:val="nil"/>
              <w:left w:val="nil"/>
              <w:bottom w:val="nil"/>
              <w:right w:val="nil"/>
            </w:tcBorders>
            <w:vAlign w:val="center"/>
          </w:tcPr>
          <w:p w:rsidR="00CA7AA8" w:rsidRDefault="00CA7AA8">
            <w:pPr>
              <w:jc w:val="center"/>
              <w:rPr>
                <w:color w:val="000000"/>
                <w:sz w:val="20"/>
                <w:szCs w:val="20"/>
              </w:rPr>
            </w:pPr>
          </w:p>
        </w:tc>
        <w:tc>
          <w:tcPr>
            <w:tcW w:w="600" w:type="dxa"/>
            <w:tcBorders>
              <w:top w:val="nil"/>
              <w:left w:val="nil"/>
              <w:bottom w:val="nil"/>
              <w:right w:val="nil"/>
            </w:tcBorders>
            <w:vAlign w:val="center"/>
          </w:tcPr>
          <w:p w:rsidR="00CA7AA8" w:rsidRDefault="00CA7AA8">
            <w:pPr>
              <w:jc w:val="center"/>
              <w:rPr>
                <w:color w:val="000000"/>
                <w:sz w:val="20"/>
                <w:szCs w:val="20"/>
              </w:rPr>
            </w:pPr>
          </w:p>
        </w:tc>
        <w:tc>
          <w:tcPr>
            <w:tcW w:w="596" w:type="dxa"/>
            <w:tcBorders>
              <w:top w:val="nil"/>
              <w:left w:val="nil"/>
              <w:bottom w:val="nil"/>
              <w:right w:val="nil"/>
            </w:tcBorders>
            <w:vAlign w:val="center"/>
          </w:tcPr>
          <w:p w:rsidR="00CA7AA8" w:rsidRDefault="00CA7AA8">
            <w:pPr>
              <w:jc w:val="center"/>
              <w:rPr>
                <w:color w:val="000000"/>
                <w:sz w:val="20"/>
                <w:szCs w:val="20"/>
              </w:rPr>
            </w:pPr>
          </w:p>
        </w:tc>
        <w:tc>
          <w:tcPr>
            <w:tcW w:w="737" w:type="dxa"/>
            <w:gridSpan w:val="2"/>
            <w:tcBorders>
              <w:top w:val="nil"/>
              <w:left w:val="nil"/>
              <w:bottom w:val="nil"/>
              <w:right w:val="nil"/>
            </w:tcBorders>
            <w:vAlign w:val="center"/>
          </w:tcPr>
          <w:p w:rsidR="00CA7AA8" w:rsidRDefault="00CA7AA8">
            <w:pPr>
              <w:jc w:val="center"/>
              <w:rPr>
                <w:color w:val="000000"/>
                <w:sz w:val="20"/>
                <w:szCs w:val="20"/>
              </w:rPr>
            </w:pPr>
          </w:p>
        </w:tc>
        <w:tc>
          <w:tcPr>
            <w:tcW w:w="737" w:type="dxa"/>
            <w:tcBorders>
              <w:top w:val="nil"/>
              <w:left w:val="nil"/>
              <w:bottom w:val="nil"/>
              <w:right w:val="nil"/>
            </w:tcBorders>
            <w:vAlign w:val="center"/>
          </w:tcPr>
          <w:p w:rsidR="00CA7AA8" w:rsidRDefault="00CA7AA8">
            <w:pPr>
              <w:jc w:val="center"/>
              <w:rPr>
                <w:color w:val="000000"/>
                <w:sz w:val="20"/>
                <w:szCs w:val="20"/>
              </w:rPr>
            </w:pPr>
          </w:p>
        </w:tc>
        <w:tc>
          <w:tcPr>
            <w:tcW w:w="747" w:type="dxa"/>
            <w:gridSpan w:val="2"/>
            <w:tcBorders>
              <w:top w:val="nil"/>
              <w:left w:val="nil"/>
              <w:bottom w:val="nil"/>
              <w:right w:val="nil"/>
            </w:tcBorders>
            <w:vAlign w:val="center"/>
          </w:tcPr>
          <w:p w:rsidR="00CA7AA8" w:rsidRDefault="00CA7AA8">
            <w:pPr>
              <w:jc w:val="center"/>
              <w:rPr>
                <w:color w:val="000000"/>
                <w:sz w:val="20"/>
                <w:szCs w:val="20"/>
              </w:rPr>
            </w:pPr>
          </w:p>
        </w:tc>
        <w:tc>
          <w:tcPr>
            <w:tcW w:w="737" w:type="dxa"/>
            <w:gridSpan w:val="2"/>
            <w:tcBorders>
              <w:top w:val="nil"/>
              <w:left w:val="nil"/>
              <w:bottom w:val="nil"/>
              <w:right w:val="nil"/>
            </w:tcBorders>
            <w:vAlign w:val="center"/>
          </w:tcPr>
          <w:p w:rsidR="00CA7AA8" w:rsidRDefault="00CA7AA8">
            <w:pPr>
              <w:jc w:val="center"/>
              <w:rPr>
                <w:color w:val="000000"/>
                <w:sz w:val="20"/>
                <w:szCs w:val="20"/>
              </w:rPr>
            </w:pPr>
          </w:p>
        </w:tc>
        <w:tc>
          <w:tcPr>
            <w:tcW w:w="588" w:type="dxa"/>
            <w:tcBorders>
              <w:top w:val="nil"/>
              <w:left w:val="nil"/>
              <w:bottom w:val="nil"/>
              <w:right w:val="nil"/>
            </w:tcBorders>
            <w:vAlign w:val="center"/>
          </w:tcPr>
          <w:p w:rsidR="00CA7AA8" w:rsidRDefault="00CA7AA8">
            <w:pPr>
              <w:jc w:val="center"/>
              <w:rPr>
                <w:color w:val="000000"/>
                <w:sz w:val="20"/>
                <w:szCs w:val="20"/>
              </w:rPr>
            </w:pPr>
          </w:p>
        </w:tc>
        <w:tc>
          <w:tcPr>
            <w:tcW w:w="592" w:type="dxa"/>
            <w:gridSpan w:val="2"/>
            <w:tcBorders>
              <w:top w:val="nil"/>
              <w:left w:val="nil"/>
              <w:bottom w:val="nil"/>
              <w:right w:val="nil"/>
            </w:tcBorders>
            <w:vAlign w:val="center"/>
          </w:tcPr>
          <w:p w:rsidR="00CA7AA8" w:rsidRDefault="00CA7AA8">
            <w:pPr>
              <w:jc w:val="center"/>
              <w:rPr>
                <w:color w:val="000000"/>
                <w:sz w:val="20"/>
                <w:szCs w:val="20"/>
              </w:rPr>
            </w:pPr>
          </w:p>
        </w:tc>
        <w:tc>
          <w:tcPr>
            <w:tcW w:w="262" w:type="dxa"/>
            <w:tcBorders>
              <w:top w:val="nil"/>
              <w:left w:val="nil"/>
              <w:bottom w:val="nil"/>
              <w:right w:val="nil"/>
            </w:tcBorders>
            <w:vAlign w:val="center"/>
          </w:tcPr>
          <w:p w:rsidR="00CA7AA8" w:rsidRDefault="00CA7AA8">
            <w:pPr>
              <w:jc w:val="center"/>
              <w:rPr>
                <w:color w:val="000000"/>
                <w:sz w:val="20"/>
                <w:szCs w:val="20"/>
              </w:rPr>
            </w:pPr>
          </w:p>
        </w:tc>
      </w:tr>
      <w:tr w:rsidR="00CA7AA8">
        <w:trPr>
          <w:gridAfter w:val="3"/>
          <w:wAfter w:w="999" w:type="dxa"/>
          <w:trHeight w:val="196"/>
        </w:trPr>
        <w:tc>
          <w:tcPr>
            <w:tcW w:w="841"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9700" w:type="dxa"/>
            <w:gridSpan w:val="2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217"/>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262"/>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ÖK6</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3"/>
          <w:wAfter w:w="999" w:type="dxa"/>
          <w:trHeight w:val="96"/>
        </w:trPr>
        <w:tc>
          <w:tcPr>
            <w:tcW w:w="10541" w:type="dxa"/>
            <w:gridSpan w:val="2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3"/>
          <w:wAfter w:w="999" w:type="dxa"/>
          <w:trHeight w:val="24"/>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895"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ÇokDüşük</w:t>
            </w:r>
          </w:p>
        </w:tc>
        <w:tc>
          <w:tcPr>
            <w:tcW w:w="1900"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340"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90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664"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ÇokYüksek</w:t>
            </w:r>
          </w:p>
        </w:tc>
      </w:tr>
      <w:tr w:rsidR="00CA7AA8">
        <w:trPr>
          <w:trHeight w:val="78"/>
        </w:trPr>
        <w:tc>
          <w:tcPr>
            <w:tcW w:w="841" w:type="dxa"/>
            <w:tcBorders>
              <w:top w:val="nil"/>
              <w:left w:val="nil"/>
              <w:bottom w:val="nil"/>
              <w:right w:val="nil"/>
            </w:tcBorders>
            <w:vAlign w:val="center"/>
          </w:tcPr>
          <w:p w:rsidR="00CA7AA8" w:rsidRDefault="00CA7AA8">
            <w:pPr>
              <w:jc w:val="both"/>
              <w:rPr>
                <w:b/>
                <w:color w:val="000000"/>
                <w:sz w:val="20"/>
                <w:szCs w:val="20"/>
              </w:rPr>
            </w:pPr>
          </w:p>
        </w:tc>
        <w:tc>
          <w:tcPr>
            <w:tcW w:w="586" w:type="dxa"/>
            <w:gridSpan w:val="2"/>
            <w:tcBorders>
              <w:top w:val="nil"/>
              <w:left w:val="nil"/>
              <w:bottom w:val="nil"/>
              <w:right w:val="nil"/>
            </w:tcBorders>
            <w:vAlign w:val="center"/>
          </w:tcPr>
          <w:p w:rsidR="00CA7AA8" w:rsidRDefault="00CA7AA8">
            <w:pPr>
              <w:jc w:val="both"/>
              <w:rPr>
                <w:color w:val="000000"/>
                <w:sz w:val="20"/>
                <w:szCs w:val="20"/>
              </w:rPr>
            </w:pPr>
          </w:p>
        </w:tc>
        <w:tc>
          <w:tcPr>
            <w:tcW w:w="583" w:type="dxa"/>
            <w:tcBorders>
              <w:top w:val="nil"/>
              <w:left w:val="nil"/>
              <w:bottom w:val="nil"/>
              <w:right w:val="nil"/>
            </w:tcBorders>
            <w:vAlign w:val="center"/>
          </w:tcPr>
          <w:p w:rsidR="00CA7AA8" w:rsidRDefault="00CA7AA8">
            <w:pPr>
              <w:jc w:val="both"/>
              <w:rPr>
                <w:color w:val="000000"/>
                <w:sz w:val="20"/>
                <w:szCs w:val="20"/>
              </w:rPr>
            </w:pPr>
          </w:p>
        </w:tc>
        <w:tc>
          <w:tcPr>
            <w:tcW w:w="241" w:type="dxa"/>
            <w:tcBorders>
              <w:top w:val="nil"/>
              <w:left w:val="nil"/>
              <w:bottom w:val="nil"/>
              <w:right w:val="nil"/>
            </w:tcBorders>
            <w:vAlign w:val="center"/>
          </w:tcPr>
          <w:p w:rsidR="00CA7AA8" w:rsidRDefault="00CA7AA8">
            <w:pPr>
              <w:jc w:val="both"/>
              <w:rPr>
                <w:color w:val="000000"/>
                <w:sz w:val="20"/>
                <w:szCs w:val="20"/>
              </w:rPr>
            </w:pPr>
          </w:p>
        </w:tc>
        <w:tc>
          <w:tcPr>
            <w:tcW w:w="591" w:type="dxa"/>
            <w:gridSpan w:val="3"/>
            <w:tcBorders>
              <w:top w:val="nil"/>
              <w:left w:val="nil"/>
              <w:bottom w:val="nil"/>
              <w:right w:val="nil"/>
            </w:tcBorders>
            <w:vAlign w:val="center"/>
          </w:tcPr>
          <w:p w:rsidR="00CA7AA8" w:rsidRDefault="00CA7AA8">
            <w:pPr>
              <w:jc w:val="both"/>
              <w:rPr>
                <w:color w:val="000000"/>
                <w:sz w:val="20"/>
                <w:szCs w:val="20"/>
              </w:rPr>
            </w:pPr>
          </w:p>
        </w:tc>
        <w:tc>
          <w:tcPr>
            <w:tcW w:w="592"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588" w:type="dxa"/>
            <w:tcBorders>
              <w:top w:val="nil"/>
              <w:left w:val="nil"/>
              <w:bottom w:val="nil"/>
              <w:right w:val="nil"/>
            </w:tcBorders>
            <w:vAlign w:val="center"/>
          </w:tcPr>
          <w:p w:rsidR="00CA7AA8" w:rsidRDefault="00CA7AA8">
            <w:pPr>
              <w:jc w:val="both"/>
              <w:rPr>
                <w:color w:val="000000"/>
                <w:sz w:val="20"/>
                <w:szCs w:val="20"/>
              </w:rPr>
            </w:pPr>
          </w:p>
        </w:tc>
        <w:tc>
          <w:tcPr>
            <w:tcW w:w="588"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596" w:type="dxa"/>
            <w:tcBorders>
              <w:top w:val="nil"/>
              <w:left w:val="nil"/>
              <w:bottom w:val="nil"/>
              <w:right w:val="nil"/>
            </w:tcBorders>
            <w:vAlign w:val="center"/>
          </w:tcPr>
          <w:p w:rsidR="00CA7AA8" w:rsidRDefault="00CA7AA8">
            <w:pPr>
              <w:jc w:val="both"/>
              <w:rPr>
                <w:color w:val="000000"/>
                <w:sz w:val="20"/>
                <w:szCs w:val="20"/>
              </w:rPr>
            </w:pPr>
          </w:p>
        </w:tc>
        <w:tc>
          <w:tcPr>
            <w:tcW w:w="737" w:type="dxa"/>
            <w:gridSpan w:val="2"/>
            <w:tcBorders>
              <w:top w:val="nil"/>
              <w:left w:val="nil"/>
              <w:bottom w:val="nil"/>
              <w:right w:val="nil"/>
            </w:tcBorders>
            <w:vAlign w:val="center"/>
          </w:tcPr>
          <w:p w:rsidR="00CA7AA8" w:rsidRDefault="00CA7AA8">
            <w:pPr>
              <w:jc w:val="both"/>
              <w:rPr>
                <w:color w:val="000000"/>
                <w:sz w:val="20"/>
                <w:szCs w:val="20"/>
              </w:rPr>
            </w:pPr>
          </w:p>
        </w:tc>
        <w:tc>
          <w:tcPr>
            <w:tcW w:w="737" w:type="dxa"/>
            <w:tcBorders>
              <w:top w:val="nil"/>
              <w:left w:val="nil"/>
              <w:bottom w:val="nil"/>
              <w:right w:val="nil"/>
            </w:tcBorders>
            <w:vAlign w:val="center"/>
          </w:tcPr>
          <w:p w:rsidR="00CA7AA8" w:rsidRDefault="00CA7AA8">
            <w:pPr>
              <w:jc w:val="both"/>
              <w:rPr>
                <w:color w:val="000000"/>
                <w:sz w:val="20"/>
                <w:szCs w:val="20"/>
              </w:rPr>
            </w:pPr>
          </w:p>
        </w:tc>
        <w:tc>
          <w:tcPr>
            <w:tcW w:w="694" w:type="dxa"/>
            <w:tcBorders>
              <w:top w:val="nil"/>
              <w:left w:val="nil"/>
              <w:bottom w:val="nil"/>
              <w:right w:val="nil"/>
            </w:tcBorders>
            <w:vAlign w:val="center"/>
          </w:tcPr>
          <w:p w:rsidR="00CA7AA8" w:rsidRDefault="00CA7AA8">
            <w:pPr>
              <w:jc w:val="both"/>
              <w:rPr>
                <w:color w:val="000000"/>
                <w:sz w:val="20"/>
                <w:szCs w:val="20"/>
              </w:rPr>
            </w:pPr>
          </w:p>
        </w:tc>
        <w:tc>
          <w:tcPr>
            <w:tcW w:w="790" w:type="dxa"/>
            <w:gridSpan w:val="3"/>
            <w:tcBorders>
              <w:top w:val="nil"/>
              <w:left w:val="nil"/>
              <w:bottom w:val="nil"/>
              <w:right w:val="nil"/>
            </w:tcBorders>
            <w:vAlign w:val="center"/>
          </w:tcPr>
          <w:p w:rsidR="00CA7AA8" w:rsidRDefault="00CA7AA8">
            <w:pPr>
              <w:jc w:val="both"/>
              <w:rPr>
                <w:color w:val="000000"/>
                <w:sz w:val="20"/>
                <w:szCs w:val="20"/>
              </w:rPr>
            </w:pPr>
          </w:p>
        </w:tc>
        <w:tc>
          <w:tcPr>
            <w:tcW w:w="588" w:type="dxa"/>
            <w:tcBorders>
              <w:top w:val="nil"/>
              <w:left w:val="nil"/>
              <w:bottom w:val="nil"/>
              <w:right w:val="nil"/>
            </w:tcBorders>
            <w:vAlign w:val="center"/>
          </w:tcPr>
          <w:p w:rsidR="00CA7AA8" w:rsidRDefault="00CA7AA8">
            <w:pPr>
              <w:jc w:val="both"/>
              <w:rPr>
                <w:color w:val="000000"/>
                <w:sz w:val="20"/>
                <w:szCs w:val="20"/>
              </w:rPr>
            </w:pPr>
          </w:p>
        </w:tc>
        <w:tc>
          <w:tcPr>
            <w:tcW w:w="585" w:type="dxa"/>
            <w:tcBorders>
              <w:top w:val="nil"/>
              <w:left w:val="nil"/>
              <w:bottom w:val="nil"/>
              <w:right w:val="nil"/>
            </w:tcBorders>
            <w:vAlign w:val="center"/>
          </w:tcPr>
          <w:p w:rsidR="00CA7AA8" w:rsidRDefault="00CA7AA8">
            <w:pPr>
              <w:jc w:val="both"/>
              <w:rPr>
                <w:color w:val="000000"/>
                <w:sz w:val="20"/>
                <w:szCs w:val="20"/>
              </w:rPr>
            </w:pPr>
          </w:p>
        </w:tc>
        <w:tc>
          <w:tcPr>
            <w:tcW w:w="999" w:type="dxa"/>
            <w:gridSpan w:val="3"/>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tabs>
          <w:tab w:val="left" w:pos="2475"/>
        </w:tabs>
        <w:rPr>
          <w:sz w:val="20"/>
          <w:szCs w:val="20"/>
        </w:rPr>
      </w:pPr>
    </w:p>
    <w:p w:rsidR="00CA7AA8" w:rsidRDefault="00CA7AA8">
      <w:pPr>
        <w:tabs>
          <w:tab w:val="left" w:pos="2475"/>
        </w:tabs>
        <w:rPr>
          <w:sz w:val="20"/>
          <w:szCs w:val="20"/>
        </w:rPr>
      </w:pPr>
    </w:p>
    <w:tbl>
      <w:tblPr>
        <w:tblStyle w:val="a1"/>
        <w:tblW w:w="11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674"/>
        <w:gridCol w:w="674"/>
        <w:gridCol w:w="604"/>
        <w:gridCol w:w="689"/>
        <w:gridCol w:w="649"/>
        <w:gridCol w:w="649"/>
        <w:gridCol w:w="649"/>
        <w:gridCol w:w="641"/>
        <w:gridCol w:w="714"/>
        <w:gridCol w:w="725"/>
        <w:gridCol w:w="725"/>
        <w:gridCol w:w="725"/>
        <w:gridCol w:w="725"/>
        <w:gridCol w:w="937"/>
        <w:gridCol w:w="513"/>
      </w:tblGrid>
      <w:tr w:rsidR="00CA7AA8">
        <w:trPr>
          <w:trHeight w:val="30"/>
        </w:trPr>
        <w:tc>
          <w:tcPr>
            <w:tcW w:w="1243" w:type="dxa"/>
            <w:vAlign w:val="center"/>
          </w:tcPr>
          <w:p w:rsidR="00CA7AA8" w:rsidRDefault="007A5E22">
            <w:pPr>
              <w:tabs>
                <w:tab w:val="left" w:pos="3306"/>
              </w:tabs>
              <w:rPr>
                <w:b/>
                <w:sz w:val="20"/>
                <w:szCs w:val="20"/>
              </w:rPr>
            </w:pPr>
            <w:r>
              <w:rPr>
                <w:b/>
                <w:sz w:val="20"/>
                <w:szCs w:val="20"/>
              </w:rPr>
              <w:t>DersAdı</w:t>
            </w:r>
          </w:p>
        </w:tc>
        <w:tc>
          <w:tcPr>
            <w:tcW w:w="674" w:type="dxa"/>
            <w:vAlign w:val="center"/>
          </w:tcPr>
          <w:p w:rsidR="00CA7AA8" w:rsidRDefault="007A5E22">
            <w:pPr>
              <w:tabs>
                <w:tab w:val="left" w:pos="3306"/>
              </w:tabs>
              <w:rPr>
                <w:b/>
                <w:sz w:val="20"/>
                <w:szCs w:val="20"/>
              </w:rPr>
            </w:pPr>
            <w:r>
              <w:rPr>
                <w:b/>
                <w:sz w:val="20"/>
                <w:szCs w:val="20"/>
              </w:rPr>
              <w:t>PÇ1</w:t>
            </w:r>
          </w:p>
        </w:tc>
        <w:tc>
          <w:tcPr>
            <w:tcW w:w="674" w:type="dxa"/>
            <w:vAlign w:val="center"/>
          </w:tcPr>
          <w:p w:rsidR="00CA7AA8" w:rsidRDefault="007A5E22">
            <w:pPr>
              <w:tabs>
                <w:tab w:val="left" w:pos="3306"/>
              </w:tabs>
              <w:rPr>
                <w:b/>
                <w:sz w:val="20"/>
                <w:szCs w:val="20"/>
              </w:rPr>
            </w:pPr>
            <w:r>
              <w:rPr>
                <w:b/>
                <w:sz w:val="20"/>
                <w:szCs w:val="20"/>
              </w:rPr>
              <w:t>PÇ2</w:t>
            </w:r>
          </w:p>
        </w:tc>
        <w:tc>
          <w:tcPr>
            <w:tcW w:w="604" w:type="dxa"/>
            <w:vAlign w:val="center"/>
          </w:tcPr>
          <w:p w:rsidR="00CA7AA8" w:rsidRDefault="007A5E22">
            <w:pPr>
              <w:tabs>
                <w:tab w:val="left" w:pos="3306"/>
              </w:tabs>
              <w:rPr>
                <w:b/>
                <w:sz w:val="20"/>
                <w:szCs w:val="20"/>
              </w:rPr>
            </w:pPr>
            <w:r>
              <w:rPr>
                <w:b/>
                <w:sz w:val="20"/>
                <w:szCs w:val="20"/>
              </w:rPr>
              <w:t>PÇ3</w:t>
            </w:r>
          </w:p>
        </w:tc>
        <w:tc>
          <w:tcPr>
            <w:tcW w:w="689" w:type="dxa"/>
            <w:vAlign w:val="center"/>
          </w:tcPr>
          <w:p w:rsidR="00CA7AA8" w:rsidRDefault="007A5E22">
            <w:pPr>
              <w:tabs>
                <w:tab w:val="left" w:pos="3306"/>
              </w:tabs>
              <w:rPr>
                <w:b/>
                <w:sz w:val="20"/>
                <w:szCs w:val="20"/>
              </w:rPr>
            </w:pPr>
            <w:r>
              <w:rPr>
                <w:b/>
                <w:sz w:val="20"/>
                <w:szCs w:val="20"/>
              </w:rPr>
              <w:t>PÇ4</w:t>
            </w:r>
          </w:p>
        </w:tc>
        <w:tc>
          <w:tcPr>
            <w:tcW w:w="649" w:type="dxa"/>
            <w:vAlign w:val="center"/>
          </w:tcPr>
          <w:p w:rsidR="00CA7AA8" w:rsidRDefault="007A5E22">
            <w:pPr>
              <w:tabs>
                <w:tab w:val="left" w:pos="3306"/>
              </w:tabs>
              <w:rPr>
                <w:b/>
                <w:sz w:val="20"/>
                <w:szCs w:val="20"/>
              </w:rPr>
            </w:pPr>
            <w:r>
              <w:rPr>
                <w:b/>
                <w:sz w:val="20"/>
                <w:szCs w:val="20"/>
              </w:rPr>
              <w:t>PÇ5</w:t>
            </w:r>
          </w:p>
        </w:tc>
        <w:tc>
          <w:tcPr>
            <w:tcW w:w="649" w:type="dxa"/>
            <w:vAlign w:val="center"/>
          </w:tcPr>
          <w:p w:rsidR="00CA7AA8" w:rsidRDefault="007A5E22">
            <w:pPr>
              <w:tabs>
                <w:tab w:val="left" w:pos="3306"/>
              </w:tabs>
              <w:rPr>
                <w:b/>
                <w:sz w:val="20"/>
                <w:szCs w:val="20"/>
              </w:rPr>
            </w:pPr>
            <w:r>
              <w:rPr>
                <w:b/>
                <w:sz w:val="20"/>
                <w:szCs w:val="20"/>
              </w:rPr>
              <w:t>PÇ6</w:t>
            </w:r>
          </w:p>
        </w:tc>
        <w:tc>
          <w:tcPr>
            <w:tcW w:w="649" w:type="dxa"/>
            <w:vAlign w:val="center"/>
          </w:tcPr>
          <w:p w:rsidR="00CA7AA8" w:rsidRDefault="007A5E22">
            <w:pPr>
              <w:tabs>
                <w:tab w:val="left" w:pos="3306"/>
              </w:tabs>
              <w:rPr>
                <w:b/>
                <w:sz w:val="20"/>
                <w:szCs w:val="20"/>
              </w:rPr>
            </w:pPr>
            <w:r>
              <w:rPr>
                <w:b/>
                <w:sz w:val="20"/>
                <w:szCs w:val="20"/>
              </w:rPr>
              <w:t xml:space="preserve">PÇ7     </w:t>
            </w:r>
          </w:p>
        </w:tc>
        <w:tc>
          <w:tcPr>
            <w:tcW w:w="641" w:type="dxa"/>
            <w:vAlign w:val="center"/>
          </w:tcPr>
          <w:p w:rsidR="00CA7AA8" w:rsidRDefault="007A5E22">
            <w:pPr>
              <w:tabs>
                <w:tab w:val="left" w:pos="3306"/>
              </w:tabs>
              <w:rPr>
                <w:b/>
                <w:sz w:val="20"/>
                <w:szCs w:val="20"/>
              </w:rPr>
            </w:pPr>
            <w:r>
              <w:rPr>
                <w:b/>
                <w:sz w:val="20"/>
                <w:szCs w:val="20"/>
              </w:rPr>
              <w:t>PÇ8</w:t>
            </w:r>
          </w:p>
        </w:tc>
        <w:tc>
          <w:tcPr>
            <w:tcW w:w="714"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9</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10</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11</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12</w:t>
            </w:r>
          </w:p>
        </w:tc>
        <w:tc>
          <w:tcPr>
            <w:tcW w:w="725" w:type="dxa"/>
            <w:tcBorders>
              <w:bottom w:val="single" w:sz="4" w:space="0" w:color="000000"/>
            </w:tcBorders>
            <w:shd w:val="clear" w:color="auto" w:fill="auto"/>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13</w:t>
            </w:r>
          </w:p>
        </w:tc>
        <w:tc>
          <w:tcPr>
            <w:tcW w:w="937" w:type="dxa"/>
            <w:tcBorders>
              <w:bottom w:val="single" w:sz="4" w:space="0" w:color="000000"/>
            </w:tcBorders>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14</w:t>
            </w:r>
          </w:p>
        </w:tc>
        <w:tc>
          <w:tcPr>
            <w:tcW w:w="513" w:type="dxa"/>
            <w:tcBorders>
              <w:bottom w:val="single" w:sz="4" w:space="0" w:color="000000"/>
            </w:tcBorders>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15</w:t>
            </w:r>
          </w:p>
        </w:tc>
      </w:tr>
      <w:tr w:rsidR="00CA7AA8">
        <w:trPr>
          <w:trHeight w:val="43"/>
        </w:trPr>
        <w:tc>
          <w:tcPr>
            <w:tcW w:w="1243"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Atatürk İlkeleri ve İnkılap Tarihi-I</w:t>
            </w:r>
          </w:p>
        </w:tc>
        <w:tc>
          <w:tcPr>
            <w:tcW w:w="674" w:type="dxa"/>
          </w:tcPr>
          <w:p w:rsidR="00CA7AA8" w:rsidRDefault="007A5E22">
            <w:pPr>
              <w:jc w:val="center"/>
              <w:rPr>
                <w:color w:val="000000"/>
                <w:sz w:val="20"/>
                <w:szCs w:val="20"/>
              </w:rPr>
            </w:pPr>
            <w:r>
              <w:rPr>
                <w:color w:val="000000"/>
                <w:sz w:val="20"/>
                <w:szCs w:val="20"/>
              </w:rPr>
              <w:t>3</w:t>
            </w:r>
          </w:p>
        </w:tc>
        <w:tc>
          <w:tcPr>
            <w:tcW w:w="674" w:type="dxa"/>
          </w:tcPr>
          <w:p w:rsidR="00CA7AA8" w:rsidRDefault="007A5E22">
            <w:pPr>
              <w:jc w:val="center"/>
              <w:rPr>
                <w:color w:val="000000"/>
                <w:sz w:val="20"/>
                <w:szCs w:val="20"/>
              </w:rPr>
            </w:pPr>
            <w:r>
              <w:rPr>
                <w:color w:val="000000"/>
                <w:sz w:val="20"/>
                <w:szCs w:val="20"/>
              </w:rPr>
              <w:t>3</w:t>
            </w:r>
          </w:p>
        </w:tc>
        <w:tc>
          <w:tcPr>
            <w:tcW w:w="604" w:type="dxa"/>
          </w:tcPr>
          <w:p w:rsidR="00CA7AA8" w:rsidRDefault="007A5E22">
            <w:pPr>
              <w:jc w:val="center"/>
              <w:rPr>
                <w:color w:val="000000"/>
                <w:sz w:val="20"/>
                <w:szCs w:val="20"/>
              </w:rPr>
            </w:pPr>
            <w:r>
              <w:rPr>
                <w:color w:val="000000"/>
                <w:sz w:val="20"/>
                <w:szCs w:val="20"/>
              </w:rPr>
              <w:t>3</w:t>
            </w:r>
          </w:p>
        </w:tc>
        <w:tc>
          <w:tcPr>
            <w:tcW w:w="689" w:type="dxa"/>
          </w:tcPr>
          <w:p w:rsidR="00CA7AA8" w:rsidRDefault="007A5E22">
            <w:pPr>
              <w:jc w:val="center"/>
              <w:rPr>
                <w:color w:val="000000"/>
                <w:sz w:val="20"/>
                <w:szCs w:val="20"/>
              </w:rPr>
            </w:pPr>
            <w:r>
              <w:rPr>
                <w:color w:val="000000"/>
                <w:sz w:val="20"/>
                <w:szCs w:val="20"/>
              </w:rPr>
              <w:t>3</w:t>
            </w:r>
          </w:p>
        </w:tc>
        <w:tc>
          <w:tcPr>
            <w:tcW w:w="649" w:type="dxa"/>
          </w:tcPr>
          <w:p w:rsidR="00CA7AA8" w:rsidRDefault="007A5E22">
            <w:pPr>
              <w:jc w:val="center"/>
              <w:rPr>
                <w:color w:val="000000"/>
                <w:sz w:val="20"/>
                <w:szCs w:val="20"/>
              </w:rPr>
            </w:pPr>
            <w:r>
              <w:rPr>
                <w:color w:val="000000"/>
                <w:sz w:val="20"/>
                <w:szCs w:val="20"/>
              </w:rPr>
              <w:t>3</w:t>
            </w:r>
          </w:p>
        </w:tc>
        <w:tc>
          <w:tcPr>
            <w:tcW w:w="649" w:type="dxa"/>
          </w:tcPr>
          <w:p w:rsidR="00CA7AA8" w:rsidRDefault="007A5E22">
            <w:pPr>
              <w:jc w:val="center"/>
              <w:rPr>
                <w:color w:val="000000"/>
                <w:sz w:val="20"/>
                <w:szCs w:val="20"/>
              </w:rPr>
            </w:pPr>
            <w:r>
              <w:rPr>
                <w:color w:val="000000"/>
                <w:sz w:val="20"/>
                <w:szCs w:val="20"/>
              </w:rPr>
              <w:t>3</w:t>
            </w:r>
          </w:p>
        </w:tc>
        <w:tc>
          <w:tcPr>
            <w:tcW w:w="649" w:type="dxa"/>
          </w:tcPr>
          <w:p w:rsidR="00CA7AA8" w:rsidRDefault="007A5E22">
            <w:pPr>
              <w:jc w:val="center"/>
              <w:rPr>
                <w:color w:val="000000"/>
                <w:sz w:val="20"/>
                <w:szCs w:val="20"/>
              </w:rPr>
            </w:pPr>
            <w:r>
              <w:rPr>
                <w:color w:val="000000"/>
                <w:sz w:val="20"/>
                <w:szCs w:val="20"/>
              </w:rPr>
              <w:t>3</w:t>
            </w:r>
          </w:p>
        </w:tc>
        <w:tc>
          <w:tcPr>
            <w:tcW w:w="641" w:type="dxa"/>
          </w:tcPr>
          <w:p w:rsidR="00CA7AA8" w:rsidRDefault="007A5E22">
            <w:pPr>
              <w:jc w:val="center"/>
              <w:rPr>
                <w:color w:val="000000"/>
                <w:sz w:val="20"/>
                <w:szCs w:val="20"/>
              </w:rPr>
            </w:pPr>
            <w:r>
              <w:rPr>
                <w:color w:val="000000"/>
                <w:sz w:val="20"/>
                <w:szCs w:val="20"/>
              </w:rPr>
              <w:t>3</w:t>
            </w:r>
          </w:p>
        </w:tc>
        <w:tc>
          <w:tcPr>
            <w:tcW w:w="714" w:type="dxa"/>
          </w:tcPr>
          <w:p w:rsidR="00CA7AA8" w:rsidRDefault="007A5E22">
            <w:pPr>
              <w:jc w:val="center"/>
              <w:rPr>
                <w:color w:val="000000"/>
                <w:sz w:val="20"/>
                <w:szCs w:val="20"/>
              </w:rPr>
            </w:pPr>
            <w:r>
              <w:rPr>
                <w:color w:val="000000"/>
                <w:sz w:val="20"/>
                <w:szCs w:val="20"/>
              </w:rPr>
              <w:t>3</w:t>
            </w:r>
          </w:p>
        </w:tc>
        <w:tc>
          <w:tcPr>
            <w:tcW w:w="725" w:type="dxa"/>
          </w:tcPr>
          <w:p w:rsidR="00CA7AA8" w:rsidRDefault="007A5E22">
            <w:pPr>
              <w:jc w:val="center"/>
              <w:rPr>
                <w:color w:val="000000"/>
                <w:sz w:val="20"/>
                <w:szCs w:val="20"/>
              </w:rPr>
            </w:pPr>
            <w:r>
              <w:rPr>
                <w:color w:val="000000"/>
                <w:sz w:val="20"/>
                <w:szCs w:val="20"/>
              </w:rPr>
              <w:t>3</w:t>
            </w:r>
          </w:p>
        </w:tc>
        <w:tc>
          <w:tcPr>
            <w:tcW w:w="725" w:type="dxa"/>
          </w:tcPr>
          <w:p w:rsidR="00CA7AA8" w:rsidRDefault="007A5E22">
            <w:pPr>
              <w:jc w:val="center"/>
              <w:rPr>
                <w:color w:val="000000"/>
                <w:sz w:val="20"/>
                <w:szCs w:val="20"/>
              </w:rPr>
            </w:pPr>
            <w:r>
              <w:rPr>
                <w:color w:val="000000"/>
                <w:sz w:val="20"/>
                <w:szCs w:val="20"/>
              </w:rPr>
              <w:t>3</w:t>
            </w:r>
          </w:p>
        </w:tc>
        <w:tc>
          <w:tcPr>
            <w:tcW w:w="725" w:type="dxa"/>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937"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513" w:type="dxa"/>
            <w:tcBorders>
              <w:bottom w:val="single" w:sz="4" w:space="0" w:color="000000"/>
            </w:tcBorders>
          </w:tcPr>
          <w:p w:rsidR="00CA7AA8" w:rsidRDefault="007A5E22">
            <w:pPr>
              <w:jc w:val="center"/>
              <w:rPr>
                <w:color w:val="000000"/>
                <w:sz w:val="20"/>
                <w:szCs w:val="20"/>
              </w:rPr>
            </w:pPr>
            <w:r>
              <w:rPr>
                <w:color w:val="000000"/>
                <w:sz w:val="20"/>
                <w:szCs w:val="20"/>
              </w:rPr>
              <w:t>3</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sectPr w:rsidR="00CA7AA8">
          <w:pgSz w:w="11910" w:h="16840"/>
          <w:pgMar w:top="170" w:right="1219" w:bottom="278" w:left="1123" w:header="709" w:footer="709" w:gutter="0"/>
          <w:pgNumType w:start="1"/>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2"/>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Ekonomiye Giriş-I</w:t>
            </w:r>
          </w:p>
        </w:tc>
      </w:tr>
      <w:tr w:rsidR="00CA7AA8">
        <w:trPr>
          <w:trHeight w:val="230"/>
        </w:trPr>
        <w:tc>
          <w:tcPr>
            <w:tcW w:w="3518" w:type="dxa"/>
          </w:tcPr>
          <w:p w:rsidR="00CA7AA8" w:rsidRDefault="007A5E22">
            <w:pPr>
              <w:rPr>
                <w:b/>
              </w:rPr>
            </w:pPr>
            <w:r>
              <w:rPr>
                <w:b/>
              </w:rPr>
              <w:t>Dersin AKTS ‘si</w:t>
            </w:r>
          </w:p>
        </w:tc>
        <w:tc>
          <w:tcPr>
            <w:tcW w:w="8107" w:type="dxa"/>
            <w:gridSpan w:val="2"/>
          </w:tcPr>
          <w:p w:rsidR="00CA7AA8" w:rsidRDefault="007A5E22">
            <w:pPr>
              <w:pBdr>
                <w:top w:val="nil"/>
                <w:left w:val="nil"/>
                <w:bottom w:val="nil"/>
                <w:right w:val="nil"/>
                <w:between w:val="nil"/>
              </w:pBdr>
              <w:jc w:val="both"/>
              <w:rPr>
                <w:color w:val="000000"/>
                <w:sz w:val="16"/>
                <w:szCs w:val="16"/>
              </w:rPr>
            </w:pPr>
            <w:r>
              <w:rPr>
                <w:color w:val="000000"/>
                <w:sz w:val="20"/>
                <w:szCs w:val="20"/>
              </w:rPr>
              <w:t xml:space="preserve">    5</w:t>
            </w:r>
          </w:p>
        </w:tc>
      </w:tr>
      <w:tr w:rsidR="00CA7AA8">
        <w:trPr>
          <w:trHeight w:val="230"/>
        </w:trPr>
        <w:tc>
          <w:tcPr>
            <w:tcW w:w="3518" w:type="dxa"/>
          </w:tcPr>
          <w:p w:rsidR="00CA7AA8" w:rsidRDefault="007A5E22">
            <w:pPr>
              <w:rPr>
                <w:b/>
              </w:rPr>
            </w:pPr>
            <w:r>
              <w:rPr>
                <w:b/>
              </w:rPr>
              <w:t>DersinYürütücüsü</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Dr. Mücahit ÇİTİL</w:t>
            </w:r>
          </w:p>
        </w:tc>
      </w:tr>
      <w:tr w:rsidR="00CA7AA8">
        <w:trPr>
          <w:trHeight w:val="230"/>
        </w:trPr>
        <w:tc>
          <w:tcPr>
            <w:tcW w:w="3518" w:type="dxa"/>
          </w:tcPr>
          <w:p w:rsidR="00CA7AA8" w:rsidRDefault="007A5E22">
            <w:pPr>
              <w:rPr>
                <w:b/>
              </w:rPr>
            </w:pPr>
            <w:r>
              <w:rPr>
                <w:b/>
              </w:rPr>
              <w:t>DersinGünveSaati</w:t>
            </w:r>
          </w:p>
        </w:tc>
        <w:tc>
          <w:tcPr>
            <w:tcW w:w="8107" w:type="dxa"/>
            <w:gridSpan w:val="2"/>
          </w:tcPr>
          <w:p w:rsidR="00CA7AA8" w:rsidRDefault="005B0AA6">
            <w:pPr>
              <w:pBdr>
                <w:top w:val="nil"/>
                <w:left w:val="nil"/>
                <w:bottom w:val="nil"/>
                <w:right w:val="nil"/>
                <w:between w:val="nil"/>
              </w:pBdr>
              <w:spacing w:line="210" w:lineRule="auto"/>
              <w:ind w:left="108"/>
              <w:rPr>
                <w:color w:val="000000"/>
                <w:sz w:val="20"/>
                <w:szCs w:val="20"/>
              </w:rPr>
            </w:pPr>
            <w:r>
              <w:rPr>
                <w:color w:val="000000"/>
                <w:sz w:val="20"/>
                <w:szCs w:val="20"/>
              </w:rPr>
              <w:t>Pazartesi  saat:09.00- 11.45</w:t>
            </w:r>
          </w:p>
        </w:tc>
      </w:tr>
      <w:tr w:rsidR="00CA7AA8">
        <w:trPr>
          <w:trHeight w:val="230"/>
        </w:trPr>
        <w:tc>
          <w:tcPr>
            <w:tcW w:w="3518" w:type="dxa"/>
          </w:tcPr>
          <w:p w:rsidR="00CA7AA8" w:rsidRDefault="007A5E22">
            <w:pPr>
              <w:rPr>
                <w:b/>
              </w:rPr>
            </w:pPr>
            <w:r>
              <w:rPr>
                <w:b/>
              </w:rPr>
              <w:t>DersGörüşmeGünveSaatleri</w:t>
            </w:r>
          </w:p>
        </w:tc>
        <w:tc>
          <w:tcPr>
            <w:tcW w:w="8107" w:type="dxa"/>
            <w:gridSpan w:val="2"/>
          </w:tcPr>
          <w:p w:rsidR="00CA7AA8" w:rsidRDefault="005B0AA6">
            <w:pPr>
              <w:pBdr>
                <w:top w:val="nil"/>
                <w:left w:val="nil"/>
                <w:bottom w:val="nil"/>
                <w:right w:val="nil"/>
                <w:between w:val="nil"/>
              </w:pBdr>
              <w:spacing w:line="210" w:lineRule="auto"/>
              <w:ind w:left="108"/>
              <w:rPr>
                <w:color w:val="000000"/>
                <w:sz w:val="20"/>
                <w:szCs w:val="20"/>
              </w:rPr>
            </w:pPr>
            <w:r>
              <w:rPr>
                <w:color w:val="000000"/>
                <w:sz w:val="20"/>
                <w:szCs w:val="20"/>
              </w:rPr>
              <w:t>Pazartesi  saat:09.00- 11.45</w:t>
            </w:r>
          </w:p>
        </w:tc>
      </w:tr>
      <w:tr w:rsidR="00CA7AA8">
        <w:trPr>
          <w:trHeight w:val="230"/>
        </w:trPr>
        <w:tc>
          <w:tcPr>
            <w:tcW w:w="3518" w:type="dxa"/>
          </w:tcPr>
          <w:p w:rsidR="00CA7AA8" w:rsidRDefault="007A5E22">
            <w:pPr>
              <w:rPr>
                <w:b/>
              </w:rPr>
            </w:pPr>
            <w:r>
              <w:rPr>
                <w:b/>
              </w:rPr>
              <w:t>İletişimBilgileri</w:t>
            </w:r>
          </w:p>
        </w:tc>
        <w:tc>
          <w:tcPr>
            <w:tcW w:w="8107" w:type="dxa"/>
            <w:gridSpan w:val="2"/>
          </w:tcPr>
          <w:p w:rsidR="00CA7AA8" w:rsidRDefault="00A33EA5">
            <w:pPr>
              <w:pBdr>
                <w:top w:val="nil"/>
                <w:left w:val="nil"/>
                <w:bottom w:val="nil"/>
                <w:right w:val="nil"/>
                <w:between w:val="nil"/>
              </w:pBdr>
              <w:rPr>
                <w:color w:val="000000"/>
                <w:sz w:val="16"/>
                <w:szCs w:val="16"/>
              </w:rPr>
            </w:pPr>
            <w:hyperlink r:id="rId8">
              <w:r w:rsidR="007A5E22">
                <w:rPr>
                  <w:color w:val="0000FF"/>
                  <w:sz w:val="20"/>
                  <w:szCs w:val="20"/>
                  <w:u w:val="single"/>
                </w:rPr>
                <w:t>mucahitcitil@harran.edu.tr</w:t>
              </w:r>
            </w:hyperlink>
          </w:p>
        </w:tc>
      </w:tr>
      <w:tr w:rsidR="00CA7AA8">
        <w:trPr>
          <w:trHeight w:val="230"/>
        </w:trPr>
        <w:tc>
          <w:tcPr>
            <w:tcW w:w="3518" w:type="dxa"/>
          </w:tcPr>
          <w:p w:rsidR="00CA7AA8" w:rsidRDefault="007A5E22">
            <w:pPr>
              <w:rPr>
                <w:b/>
              </w:rPr>
            </w:pPr>
            <w:r>
              <w:rPr>
                <w:b/>
              </w:rPr>
              <w:t>Öğretim Yöntemleri ve Ders Hazırlık</w:t>
            </w:r>
          </w:p>
        </w:tc>
        <w:tc>
          <w:tcPr>
            <w:tcW w:w="8107" w:type="dxa"/>
            <w:gridSpan w:val="2"/>
          </w:tcPr>
          <w:p w:rsidR="00CA7AA8" w:rsidRDefault="00CA7AA8">
            <w:pPr>
              <w:pBdr>
                <w:top w:val="nil"/>
                <w:left w:val="nil"/>
                <w:bottom w:val="nil"/>
                <w:right w:val="nil"/>
                <w:between w:val="nil"/>
              </w:pBdr>
              <w:rPr>
                <w:color w:val="000000"/>
                <w:sz w:val="16"/>
                <w:szCs w:val="16"/>
              </w:rPr>
            </w:pPr>
          </w:p>
        </w:tc>
      </w:tr>
      <w:tr w:rsidR="00CA7AA8">
        <w:trPr>
          <w:trHeight w:val="230"/>
        </w:trPr>
        <w:tc>
          <w:tcPr>
            <w:tcW w:w="3518" w:type="dxa"/>
          </w:tcPr>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CA7AA8">
            <w:pPr>
              <w:pBdr>
                <w:top w:val="nil"/>
                <w:left w:val="nil"/>
                <w:bottom w:val="nil"/>
                <w:right w:val="nil"/>
                <w:between w:val="nil"/>
              </w:pBdr>
              <w:rPr>
                <w:color w:val="000000"/>
                <w:sz w:val="16"/>
                <w:szCs w:val="16"/>
              </w:rPr>
            </w:pPr>
          </w:p>
        </w:tc>
      </w:tr>
      <w:tr w:rsidR="00CA7AA8">
        <w:trPr>
          <w:trHeight w:val="1379"/>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ind w:left="108" w:right="98"/>
              <w:jc w:val="both"/>
              <w:rPr>
                <w:color w:val="000000"/>
                <w:sz w:val="20"/>
                <w:szCs w:val="20"/>
              </w:rPr>
            </w:pPr>
            <w:r>
              <w:rPr>
                <w:color w:val="000000"/>
                <w:sz w:val="20"/>
                <w:szCs w:val="20"/>
              </w:rPr>
              <w:t>“Bu dersin amacı, iktisadi düşünme tarzı denilen yöntemi öğrencilere tanıtmak ve böylece onlara kıt kaynak-sınırsız istek olarak özetlenen sorunla insanların milyonlarca yıldan beri karşı karşıya olduklarını kavratmak, yaşadığımız dünyanın iktisadi sorunlarla çevrelendiğini ve bu sorunların anlaşılmasının çeşitli araçlar gerektirdiğini göstermek ve bu araçlarla ilgili gerekli altyapıyı aktarmaktır.</w:t>
            </w:r>
          </w:p>
        </w:tc>
      </w:tr>
      <w:tr w:rsidR="00CA7AA8">
        <w:trPr>
          <w:trHeight w:val="2529"/>
        </w:trPr>
        <w:tc>
          <w:tcPr>
            <w:tcW w:w="3518" w:type="dxa"/>
          </w:tcPr>
          <w:p w:rsidR="00CA7AA8" w:rsidRDefault="007A5E22">
            <w:pPr>
              <w:pBdr>
                <w:top w:val="nil"/>
                <w:left w:val="nil"/>
                <w:bottom w:val="nil"/>
                <w:right w:val="nil"/>
                <w:between w:val="nil"/>
              </w:pBdr>
              <w:spacing w:before="1"/>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before="1"/>
              <w:ind w:left="108"/>
              <w:rPr>
                <w:b/>
                <w:color w:val="000000"/>
                <w:sz w:val="20"/>
                <w:szCs w:val="20"/>
              </w:rPr>
            </w:pPr>
            <w:r>
              <w:rPr>
                <w:b/>
                <w:color w:val="000000"/>
                <w:sz w:val="20"/>
                <w:szCs w:val="20"/>
              </w:rPr>
              <w:t>Bu dersin sonunda öğrenci;</w:t>
            </w:r>
          </w:p>
          <w:p w:rsidR="00CA7AA8" w:rsidRDefault="007A5E22">
            <w:pPr>
              <w:numPr>
                <w:ilvl w:val="0"/>
                <w:numId w:val="31"/>
              </w:numPr>
              <w:pBdr>
                <w:top w:val="nil"/>
                <w:left w:val="nil"/>
                <w:bottom w:val="nil"/>
                <w:right w:val="nil"/>
                <w:between w:val="nil"/>
              </w:pBdr>
              <w:rPr>
                <w:color w:val="000000"/>
                <w:sz w:val="20"/>
                <w:szCs w:val="20"/>
              </w:rPr>
            </w:pPr>
            <w:r>
              <w:rPr>
                <w:color w:val="000000"/>
                <w:sz w:val="20"/>
                <w:szCs w:val="20"/>
              </w:rPr>
              <w:t xml:space="preserve">Ekonomi biliminin konusunu, kapsamını, yöntemini ve tanımını öğrenir. </w:t>
            </w:r>
          </w:p>
          <w:p w:rsidR="00CA7AA8" w:rsidRDefault="007A5E22">
            <w:pPr>
              <w:numPr>
                <w:ilvl w:val="0"/>
                <w:numId w:val="31"/>
              </w:numPr>
              <w:pBdr>
                <w:top w:val="nil"/>
                <w:left w:val="nil"/>
                <w:bottom w:val="nil"/>
                <w:right w:val="nil"/>
                <w:between w:val="nil"/>
              </w:pBdr>
              <w:rPr>
                <w:color w:val="000000"/>
                <w:sz w:val="20"/>
                <w:szCs w:val="20"/>
              </w:rPr>
            </w:pPr>
            <w:r>
              <w:rPr>
                <w:color w:val="000000"/>
                <w:sz w:val="20"/>
                <w:szCs w:val="20"/>
              </w:rPr>
              <w:t xml:space="preserve">Bazı temel ekonomik kavramları, temel ekonomik sorunları kavrayacaktır. </w:t>
            </w:r>
          </w:p>
          <w:p w:rsidR="00CA7AA8" w:rsidRDefault="007A5E22">
            <w:pPr>
              <w:numPr>
                <w:ilvl w:val="0"/>
                <w:numId w:val="31"/>
              </w:numPr>
              <w:pBdr>
                <w:top w:val="nil"/>
                <w:left w:val="nil"/>
                <w:bottom w:val="nil"/>
                <w:right w:val="nil"/>
                <w:between w:val="nil"/>
              </w:pBdr>
              <w:rPr>
                <w:color w:val="000000"/>
                <w:sz w:val="20"/>
                <w:szCs w:val="20"/>
              </w:rPr>
            </w:pPr>
            <w:r>
              <w:rPr>
                <w:color w:val="000000"/>
                <w:sz w:val="20"/>
                <w:szCs w:val="20"/>
              </w:rPr>
              <w:t>Ekonomi biliminin gelişimi ile ilgili temel bilgiler elde edecek ve ekonomik</w:t>
            </w:r>
          </w:p>
          <w:p w:rsidR="00CA7AA8" w:rsidRDefault="007A5E22">
            <w:pPr>
              <w:pBdr>
                <w:top w:val="nil"/>
                <w:left w:val="nil"/>
                <w:bottom w:val="nil"/>
                <w:right w:val="nil"/>
                <w:between w:val="nil"/>
              </w:pBdr>
              <w:spacing w:line="229" w:lineRule="auto"/>
              <w:ind w:left="107"/>
              <w:rPr>
                <w:color w:val="000000"/>
                <w:sz w:val="20"/>
                <w:szCs w:val="20"/>
              </w:rPr>
            </w:pPr>
            <w:r>
              <w:rPr>
                <w:color w:val="000000"/>
                <w:sz w:val="20"/>
                <w:szCs w:val="20"/>
              </w:rPr>
              <w:t>sistemleri tanıyacaktır.</w:t>
            </w:r>
          </w:p>
          <w:p w:rsidR="00CA7AA8" w:rsidRDefault="007A5E22">
            <w:pPr>
              <w:numPr>
                <w:ilvl w:val="0"/>
                <w:numId w:val="31"/>
              </w:numPr>
              <w:pBdr>
                <w:top w:val="nil"/>
                <w:left w:val="nil"/>
                <w:bottom w:val="nil"/>
                <w:right w:val="nil"/>
                <w:between w:val="nil"/>
              </w:pBdr>
              <w:spacing w:line="229" w:lineRule="auto"/>
              <w:rPr>
                <w:color w:val="000000"/>
                <w:sz w:val="20"/>
                <w:szCs w:val="20"/>
              </w:rPr>
            </w:pPr>
            <w:r>
              <w:rPr>
                <w:color w:val="000000"/>
                <w:sz w:val="20"/>
                <w:szCs w:val="20"/>
              </w:rPr>
              <w:t>Talep, talep fonksiyonu, talep kanunu, talep esnekliği, arz, arz fonksiyonu, arz kanunu, arz esnekliği kavramlarını öğrendikten sonra piyasa dengesini kavrayacaktır.</w:t>
            </w:r>
          </w:p>
          <w:p w:rsidR="00CA7AA8" w:rsidRDefault="007A5E22">
            <w:pPr>
              <w:numPr>
                <w:ilvl w:val="0"/>
                <w:numId w:val="31"/>
              </w:numPr>
              <w:pBdr>
                <w:top w:val="nil"/>
                <w:left w:val="nil"/>
                <w:bottom w:val="nil"/>
                <w:right w:val="nil"/>
                <w:between w:val="nil"/>
              </w:pBdr>
              <w:tabs>
                <w:tab w:val="left" w:pos="310"/>
              </w:tabs>
              <w:spacing w:line="229" w:lineRule="auto"/>
              <w:rPr>
                <w:color w:val="000000"/>
                <w:sz w:val="20"/>
                <w:szCs w:val="20"/>
              </w:rPr>
            </w:pPr>
            <w:r>
              <w:rPr>
                <w:color w:val="000000"/>
                <w:sz w:val="20"/>
                <w:szCs w:val="20"/>
              </w:rPr>
              <w:t>Kardinal ve ordinal fayda yaklaşımları hakkında bilgi sahibi olacaktır</w:t>
            </w:r>
          </w:p>
          <w:p w:rsidR="00CA7AA8" w:rsidRDefault="007A5E22">
            <w:pPr>
              <w:numPr>
                <w:ilvl w:val="0"/>
                <w:numId w:val="31"/>
              </w:numPr>
              <w:pBdr>
                <w:top w:val="nil"/>
                <w:left w:val="nil"/>
                <w:bottom w:val="nil"/>
                <w:right w:val="nil"/>
                <w:between w:val="nil"/>
              </w:pBdr>
              <w:tabs>
                <w:tab w:val="left" w:pos="310"/>
              </w:tabs>
              <w:spacing w:before="1" w:line="210" w:lineRule="auto"/>
              <w:ind w:right="277"/>
              <w:rPr>
                <w:color w:val="000000"/>
                <w:sz w:val="20"/>
                <w:szCs w:val="20"/>
              </w:rPr>
            </w:pPr>
            <w:r>
              <w:rPr>
                <w:color w:val="000000"/>
                <w:sz w:val="20"/>
                <w:szCs w:val="20"/>
              </w:rPr>
              <w:t>Azalan verimler kanunu, eş ürün eğrileri, eş maliyet doğruları, üretici dengesi ve üretim maliyetleri konusunda bilgi edinecektir.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numPr>
                <w:ilvl w:val="0"/>
                <w:numId w:val="8"/>
              </w:numPr>
              <w:pBdr>
                <w:top w:val="nil"/>
                <w:left w:val="nil"/>
                <w:bottom w:val="nil"/>
                <w:right w:val="nil"/>
                <w:between w:val="nil"/>
              </w:pBdr>
              <w:spacing w:line="210" w:lineRule="auto"/>
              <w:rPr>
                <w:color w:val="000000"/>
              </w:rPr>
            </w:pPr>
            <w:r>
              <w:rPr>
                <w:color w:val="000000"/>
                <w:sz w:val="20"/>
                <w:szCs w:val="20"/>
              </w:rPr>
              <w:t>Giriş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8"/>
              </w:numPr>
              <w:pBdr>
                <w:top w:val="nil"/>
                <w:left w:val="nil"/>
                <w:bottom w:val="nil"/>
                <w:right w:val="nil"/>
                <w:between w:val="nil"/>
              </w:pBdr>
              <w:spacing w:line="210" w:lineRule="auto"/>
              <w:rPr>
                <w:color w:val="000000"/>
              </w:rPr>
            </w:pPr>
            <w:r>
              <w:rPr>
                <w:color w:val="000000"/>
                <w:sz w:val="20"/>
                <w:szCs w:val="20"/>
              </w:rPr>
              <w:t>Ekonomi biliminin tanımı ve niteliği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8"/>
              </w:numPr>
              <w:pBdr>
                <w:top w:val="nil"/>
                <w:left w:val="nil"/>
                <w:bottom w:val="nil"/>
                <w:right w:val="nil"/>
                <w:between w:val="nil"/>
              </w:pBdr>
              <w:spacing w:line="210" w:lineRule="auto"/>
              <w:rPr>
                <w:color w:val="000000"/>
              </w:rPr>
            </w:pPr>
            <w:r>
              <w:rPr>
                <w:color w:val="000000"/>
                <w:sz w:val="20"/>
                <w:szCs w:val="20"/>
              </w:rPr>
              <w:t>Ekonomik faaliyetin analizi ve ekonomik kavramlar (Uzaktan Eğitim)</w:t>
            </w:r>
          </w:p>
        </w:tc>
      </w:tr>
      <w:tr w:rsidR="00CA7AA8">
        <w:trPr>
          <w:trHeight w:val="30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8"/>
              </w:numPr>
              <w:pBdr>
                <w:top w:val="nil"/>
                <w:left w:val="nil"/>
                <w:bottom w:val="nil"/>
                <w:right w:val="nil"/>
                <w:between w:val="nil"/>
              </w:pBdr>
              <w:spacing w:line="210" w:lineRule="auto"/>
              <w:rPr>
                <w:color w:val="000000"/>
              </w:rPr>
            </w:pPr>
            <w:r>
              <w:rPr>
                <w:color w:val="000000"/>
                <w:sz w:val="20"/>
                <w:szCs w:val="20"/>
              </w:rPr>
              <w:t>Ekonomi biliminin doğuşu ve gelişimi Ekonomik istekler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8"/>
              </w:numPr>
              <w:pBdr>
                <w:top w:val="nil"/>
                <w:left w:val="nil"/>
                <w:bottom w:val="nil"/>
                <w:right w:val="nil"/>
                <w:between w:val="nil"/>
              </w:pBdr>
              <w:spacing w:line="210" w:lineRule="auto"/>
              <w:rPr>
                <w:color w:val="000000"/>
              </w:rPr>
            </w:pPr>
            <w:r>
              <w:rPr>
                <w:color w:val="000000"/>
                <w:sz w:val="20"/>
                <w:szCs w:val="20"/>
              </w:rPr>
              <w:t>Kısa Sınav (Uzaktan Eğitim)</w:t>
            </w:r>
          </w:p>
        </w:tc>
      </w:tr>
      <w:tr w:rsidR="00CA7AA8">
        <w:trPr>
          <w:trHeight w:val="45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8"/>
              </w:numPr>
              <w:pBdr>
                <w:top w:val="nil"/>
                <w:left w:val="nil"/>
                <w:bottom w:val="nil"/>
                <w:right w:val="nil"/>
                <w:between w:val="nil"/>
              </w:pBdr>
              <w:spacing w:before="4" w:line="228" w:lineRule="auto"/>
              <w:rPr>
                <w:color w:val="000000"/>
              </w:rPr>
            </w:pPr>
            <w:r>
              <w:rPr>
                <w:color w:val="000000"/>
                <w:sz w:val="20"/>
                <w:szCs w:val="20"/>
              </w:rPr>
              <w:t>Talep, talep fonksiyonu, talep kanunu, talep eğrisi, talep değişmesi ve talep eğrisinde kaymalar, talep esnekliği (Uzaktan Eğitim)</w:t>
            </w:r>
          </w:p>
        </w:tc>
      </w:tr>
      <w:tr w:rsidR="00CA7AA8">
        <w:trPr>
          <w:trHeight w:val="22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08" w:lineRule="auto"/>
              <w:rPr>
                <w:color w:val="000000"/>
                <w:sz w:val="20"/>
                <w:szCs w:val="20"/>
              </w:rPr>
            </w:pPr>
            <w:r>
              <w:rPr>
                <w:color w:val="000000"/>
                <w:sz w:val="20"/>
                <w:szCs w:val="20"/>
              </w:rPr>
              <w:t>7.Ara sınav (Uzaktan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right="341"/>
              <w:rPr>
                <w:color w:val="000000"/>
                <w:sz w:val="20"/>
                <w:szCs w:val="20"/>
              </w:rPr>
            </w:pPr>
            <w:r>
              <w:rPr>
                <w:color w:val="000000"/>
                <w:sz w:val="20"/>
                <w:szCs w:val="20"/>
              </w:rPr>
              <w:t>8.Arz, arz fonksiyonu, arz kanunu, arz eğrisi arz değişmesi ve arz eğrisi üzerinde kaymalar, arz esnekliği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9.Piyasa dengesi, talep/arz kaymaları ve denge durumları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10.Kardinal ve ordinal fayda yaklaşımları ve tüketici dengesi (Uzaktan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11.Üretim faktörleri, üretim fonksiyonu, azalan verimler kanunu, eş ürün eğrileri, eş maliyet doğruları, üretici dengesi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12.Kısa ve uzun dönem maliyet eğrileri, ölçek ekonomileri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10" w:lineRule="auto"/>
              <w:rPr>
                <w:color w:val="000000"/>
                <w:sz w:val="20"/>
                <w:szCs w:val="20"/>
              </w:rPr>
            </w:pPr>
            <w:r>
              <w:rPr>
                <w:color w:val="000000"/>
                <w:sz w:val="20"/>
                <w:szCs w:val="20"/>
              </w:rPr>
              <w:t>13.Tam rekabet piyasasının koşulları, kısa ve uzun dönem firma dengesi Monopol ve monopolcü rekabet piyasaları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14. Fınal Sınavı (Uzaktan Eğitim)</w:t>
            </w:r>
          </w:p>
        </w:tc>
      </w:tr>
      <w:tr w:rsidR="00CA7AA8">
        <w:trPr>
          <w:trHeight w:val="299"/>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3"/>
          </w:tcPr>
          <w:p w:rsidR="00CA7AA8" w:rsidRDefault="007A5E22">
            <w:pPr>
              <w:widowControl/>
              <w:pBdr>
                <w:top w:val="nil"/>
                <w:left w:val="nil"/>
                <w:bottom w:val="nil"/>
                <w:right w:val="nil"/>
                <w:between w:val="nil"/>
              </w:pBdr>
              <w:rPr>
                <w:color w:val="000000"/>
                <w:sz w:val="20"/>
                <w:szCs w:val="20"/>
              </w:rPr>
            </w:pPr>
            <w:r>
              <w:rPr>
                <w:color w:val="000000"/>
                <w:sz w:val="20"/>
                <w:szCs w:val="20"/>
              </w:rPr>
              <w:t xml:space="preserve">Aren, S. (2007). </w:t>
            </w:r>
            <w:r>
              <w:rPr>
                <w:i/>
                <w:color w:val="000000"/>
                <w:sz w:val="20"/>
                <w:szCs w:val="20"/>
              </w:rPr>
              <w:t>Ekonomi Dersleri</w:t>
            </w:r>
            <w:r>
              <w:rPr>
                <w:color w:val="000000"/>
                <w:sz w:val="20"/>
                <w:szCs w:val="20"/>
              </w:rPr>
              <w:t xml:space="preserve">, Ankara: İmge Kitabevi. </w:t>
            </w:r>
          </w:p>
          <w:p w:rsidR="00CA7AA8" w:rsidRDefault="007A5E22">
            <w:pPr>
              <w:widowControl/>
              <w:pBdr>
                <w:top w:val="nil"/>
                <w:left w:val="nil"/>
                <w:bottom w:val="nil"/>
                <w:right w:val="nil"/>
                <w:between w:val="nil"/>
              </w:pBdr>
              <w:rPr>
                <w:color w:val="000000"/>
                <w:sz w:val="20"/>
                <w:szCs w:val="20"/>
              </w:rPr>
            </w:pPr>
            <w:r>
              <w:rPr>
                <w:color w:val="000000"/>
                <w:sz w:val="20"/>
                <w:szCs w:val="20"/>
              </w:rPr>
              <w:t xml:space="preserve">Case, K. E., Fair, R. C. &amp;Oster, S. M. (2016). </w:t>
            </w:r>
            <w:r>
              <w:rPr>
                <w:i/>
                <w:color w:val="000000"/>
                <w:sz w:val="20"/>
                <w:szCs w:val="20"/>
              </w:rPr>
              <w:t>Ekonominin İlkeleri</w:t>
            </w:r>
            <w:r>
              <w:rPr>
                <w:color w:val="000000"/>
                <w:sz w:val="20"/>
                <w:szCs w:val="20"/>
              </w:rPr>
              <w:t xml:space="preserve">, 9. Baskıdan Çeviri, Ankara: Palme Yayıncılık. </w:t>
            </w:r>
          </w:p>
          <w:p w:rsidR="00CA7AA8" w:rsidRDefault="007A5E22">
            <w:pPr>
              <w:widowControl/>
              <w:pBdr>
                <w:top w:val="nil"/>
                <w:left w:val="nil"/>
                <w:bottom w:val="nil"/>
                <w:right w:val="nil"/>
                <w:between w:val="nil"/>
              </w:pBdr>
              <w:rPr>
                <w:color w:val="000000"/>
                <w:sz w:val="20"/>
                <w:szCs w:val="20"/>
              </w:rPr>
            </w:pPr>
            <w:r>
              <w:rPr>
                <w:color w:val="000000"/>
                <w:sz w:val="20"/>
                <w:szCs w:val="20"/>
              </w:rPr>
              <w:t xml:space="preserve">Chiang, A. C., (2014) </w:t>
            </w:r>
            <w:r>
              <w:rPr>
                <w:i/>
                <w:color w:val="000000"/>
                <w:sz w:val="20"/>
                <w:szCs w:val="20"/>
              </w:rPr>
              <w:t>Matematiksel İktisadın Temel Yöntemleri</w:t>
            </w:r>
            <w:r>
              <w:rPr>
                <w:color w:val="000000"/>
                <w:sz w:val="20"/>
                <w:szCs w:val="20"/>
              </w:rPr>
              <w:t xml:space="preserve">, Ankara: Asil Yayın Dağıtım </w:t>
            </w:r>
          </w:p>
          <w:p w:rsidR="00CA7AA8" w:rsidRDefault="007A5E22">
            <w:pPr>
              <w:widowControl/>
              <w:pBdr>
                <w:top w:val="nil"/>
                <w:left w:val="nil"/>
                <w:bottom w:val="nil"/>
                <w:right w:val="nil"/>
                <w:between w:val="nil"/>
              </w:pBdr>
              <w:rPr>
                <w:color w:val="000000"/>
                <w:sz w:val="20"/>
                <w:szCs w:val="20"/>
              </w:rPr>
            </w:pPr>
            <w:r>
              <w:rPr>
                <w:color w:val="000000"/>
                <w:sz w:val="20"/>
                <w:szCs w:val="20"/>
              </w:rPr>
              <w:t xml:space="preserve">Lipsey, R. G., Steiner, P. O. &amp;Purvis, D. D. (1987). </w:t>
            </w:r>
            <w:r>
              <w:rPr>
                <w:i/>
                <w:color w:val="000000"/>
                <w:sz w:val="20"/>
                <w:szCs w:val="20"/>
              </w:rPr>
              <w:t>Economics (8th ed.)</w:t>
            </w:r>
            <w:r>
              <w:rPr>
                <w:color w:val="000000"/>
                <w:sz w:val="20"/>
                <w:szCs w:val="20"/>
              </w:rPr>
              <w:t xml:space="preserve">, Harper&amp;Row. </w:t>
            </w:r>
          </w:p>
          <w:p w:rsidR="00CA7AA8" w:rsidRDefault="007A5E22">
            <w:pPr>
              <w:widowControl/>
              <w:pBdr>
                <w:top w:val="nil"/>
                <w:left w:val="nil"/>
                <w:bottom w:val="nil"/>
                <w:right w:val="nil"/>
                <w:between w:val="nil"/>
              </w:pBdr>
              <w:rPr>
                <w:color w:val="000000"/>
                <w:sz w:val="20"/>
                <w:szCs w:val="20"/>
              </w:rPr>
            </w:pPr>
            <w:r>
              <w:rPr>
                <w:color w:val="000000"/>
                <w:sz w:val="20"/>
                <w:szCs w:val="20"/>
              </w:rPr>
              <w:t xml:space="preserve">Mankiw, N. G. (1998). </w:t>
            </w:r>
            <w:r>
              <w:rPr>
                <w:i/>
                <w:color w:val="000000"/>
                <w:sz w:val="20"/>
                <w:szCs w:val="20"/>
              </w:rPr>
              <w:t>Principles of Economics (6th ed.)</w:t>
            </w:r>
            <w:r>
              <w:rPr>
                <w:color w:val="000000"/>
                <w:sz w:val="20"/>
                <w:szCs w:val="20"/>
              </w:rPr>
              <w:t xml:space="preserve">, TheDrydenPress, HarcourtBraceCollegePublishers. </w:t>
            </w:r>
          </w:p>
          <w:p w:rsidR="00CA7AA8" w:rsidRDefault="007A5E22">
            <w:pPr>
              <w:widowControl/>
              <w:pBdr>
                <w:top w:val="nil"/>
                <w:left w:val="nil"/>
                <w:bottom w:val="nil"/>
                <w:right w:val="nil"/>
                <w:between w:val="nil"/>
              </w:pBdr>
              <w:rPr>
                <w:color w:val="000000"/>
                <w:sz w:val="20"/>
                <w:szCs w:val="20"/>
              </w:rPr>
            </w:pPr>
            <w:r>
              <w:rPr>
                <w:color w:val="000000"/>
                <w:sz w:val="20"/>
                <w:szCs w:val="20"/>
              </w:rPr>
              <w:t xml:space="preserve">Ragan, C. T. S. &amp;Lipsey, R. G. (2011). </w:t>
            </w:r>
            <w:r>
              <w:rPr>
                <w:i/>
                <w:color w:val="000000"/>
                <w:sz w:val="20"/>
                <w:szCs w:val="20"/>
              </w:rPr>
              <w:t>Economics (13th Canadian ed.)</w:t>
            </w:r>
            <w:r>
              <w:rPr>
                <w:color w:val="000000"/>
                <w:sz w:val="20"/>
                <w:szCs w:val="20"/>
              </w:rPr>
              <w:t xml:space="preserve">, Toronto: PearsonCanada. </w:t>
            </w:r>
          </w:p>
          <w:p w:rsidR="00CA7AA8" w:rsidRDefault="00CA7AA8">
            <w:pPr>
              <w:pBdr>
                <w:top w:val="nil"/>
                <w:left w:val="nil"/>
                <w:bottom w:val="nil"/>
                <w:right w:val="nil"/>
                <w:between w:val="nil"/>
              </w:pBdr>
              <w:spacing w:line="210" w:lineRule="auto"/>
              <w:ind w:left="107"/>
              <w:rPr>
                <w:color w:val="000000"/>
                <w:sz w:val="20"/>
                <w:szCs w:val="20"/>
              </w:rPr>
            </w:pPr>
          </w:p>
        </w:tc>
      </w:tr>
      <w:tr w:rsidR="00CA7AA8">
        <w:trPr>
          <w:trHeight w:val="460"/>
        </w:trPr>
        <w:tc>
          <w:tcPr>
            <w:tcW w:w="11625" w:type="dxa"/>
            <w:gridSpan w:val="3"/>
          </w:tcPr>
          <w:p w:rsidR="00CA7AA8" w:rsidRDefault="007A5E22">
            <w:pPr>
              <w:pBdr>
                <w:top w:val="nil"/>
                <w:left w:val="nil"/>
                <w:bottom w:val="nil"/>
                <w:right w:val="nil"/>
                <w:between w:val="nil"/>
              </w:pBdr>
              <w:spacing w:line="221" w:lineRule="auto"/>
              <w:ind w:left="107"/>
              <w:jc w:val="both"/>
              <w:rPr>
                <w:b/>
                <w:color w:val="000000"/>
                <w:sz w:val="20"/>
                <w:szCs w:val="20"/>
              </w:rPr>
            </w:pPr>
            <w:r>
              <w:rPr>
                <w:b/>
                <w:color w:val="000000"/>
                <w:sz w:val="20"/>
                <w:szCs w:val="20"/>
              </w:rPr>
              <w:t xml:space="preserve">Değerlendirme Sistemi: </w:t>
            </w: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(işletme kurmaya  yönelik örnek çalışma)</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widowControl/>
              <w:pBdr>
                <w:top w:val="nil"/>
                <w:left w:val="nil"/>
                <w:bottom w:val="nil"/>
                <w:right w:val="nil"/>
                <w:between w:val="nil"/>
              </w:pBdr>
              <w:rPr>
                <w:color w:val="000000"/>
                <w:sz w:val="20"/>
                <w:szCs w:val="20"/>
              </w:rPr>
            </w:pPr>
            <w:r>
              <w:rPr>
                <w:b/>
                <w:color w:val="000000"/>
                <w:sz w:val="20"/>
                <w:szCs w:val="20"/>
              </w:rPr>
              <w:t xml:space="preserve">Kısa Sınav Tarih ve Saati: </w:t>
            </w:r>
            <w:r>
              <w:rPr>
                <w:color w:val="000000"/>
                <w:sz w:val="20"/>
                <w:szCs w:val="20"/>
              </w:rPr>
              <w:t>……….2020 (Ders saatinde)</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3"/>
        <w:tblW w:w="11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108"/>
        <w:gridCol w:w="476"/>
        <w:gridCol w:w="582"/>
        <w:gridCol w:w="250"/>
        <w:gridCol w:w="21"/>
        <w:gridCol w:w="463"/>
        <w:gridCol w:w="106"/>
        <w:gridCol w:w="592"/>
        <w:gridCol w:w="604"/>
        <w:gridCol w:w="588"/>
        <w:gridCol w:w="10"/>
        <w:gridCol w:w="578"/>
        <w:gridCol w:w="600"/>
        <w:gridCol w:w="596"/>
        <w:gridCol w:w="566"/>
        <w:gridCol w:w="171"/>
        <w:gridCol w:w="736"/>
        <w:gridCol w:w="693"/>
        <w:gridCol w:w="53"/>
        <w:gridCol w:w="246"/>
        <w:gridCol w:w="491"/>
        <w:gridCol w:w="588"/>
        <w:gridCol w:w="585"/>
        <w:gridCol w:w="7"/>
        <w:gridCol w:w="262"/>
        <w:gridCol w:w="729"/>
      </w:tblGrid>
      <w:tr w:rsidR="00CA7AA8">
        <w:trPr>
          <w:gridAfter w:val="1"/>
          <w:wAfter w:w="730" w:type="dxa"/>
          <w:trHeight w:val="153"/>
        </w:trPr>
        <w:tc>
          <w:tcPr>
            <w:tcW w:w="950" w:type="dxa"/>
            <w:gridSpan w:val="2"/>
            <w:tcBorders>
              <w:top w:val="nil"/>
              <w:left w:val="nil"/>
              <w:bottom w:val="nil"/>
              <w:right w:val="nil"/>
            </w:tcBorders>
            <w:vAlign w:val="center"/>
          </w:tcPr>
          <w:p w:rsidR="00CA7AA8" w:rsidRDefault="00CA7AA8">
            <w:pPr>
              <w:jc w:val="center"/>
              <w:rPr>
                <w:b/>
                <w:color w:val="000000"/>
                <w:sz w:val="20"/>
                <w:szCs w:val="20"/>
              </w:rPr>
            </w:pPr>
          </w:p>
        </w:tc>
        <w:tc>
          <w:tcPr>
            <w:tcW w:w="477" w:type="dxa"/>
            <w:tcBorders>
              <w:top w:val="nil"/>
              <w:left w:val="nil"/>
              <w:bottom w:val="nil"/>
              <w:right w:val="nil"/>
            </w:tcBorders>
            <w:vAlign w:val="center"/>
          </w:tcPr>
          <w:p w:rsidR="00CA7AA8" w:rsidRDefault="00CA7AA8">
            <w:pPr>
              <w:jc w:val="center"/>
              <w:rPr>
                <w:color w:val="000000"/>
                <w:sz w:val="20"/>
                <w:szCs w:val="20"/>
              </w:rPr>
            </w:pPr>
          </w:p>
        </w:tc>
        <w:tc>
          <w:tcPr>
            <w:tcW w:w="583" w:type="dxa"/>
            <w:tcBorders>
              <w:top w:val="nil"/>
              <w:left w:val="nil"/>
              <w:bottom w:val="nil"/>
              <w:right w:val="nil"/>
            </w:tcBorders>
            <w:vAlign w:val="center"/>
          </w:tcPr>
          <w:p w:rsidR="00CA7AA8" w:rsidRDefault="00CA7AA8">
            <w:pPr>
              <w:jc w:val="center"/>
              <w:rPr>
                <w:color w:val="000000"/>
                <w:sz w:val="20"/>
                <w:szCs w:val="20"/>
              </w:rPr>
            </w:pPr>
          </w:p>
        </w:tc>
        <w:tc>
          <w:tcPr>
            <w:tcW w:w="263" w:type="dxa"/>
            <w:gridSpan w:val="2"/>
            <w:tcBorders>
              <w:top w:val="nil"/>
              <w:left w:val="nil"/>
              <w:bottom w:val="nil"/>
              <w:right w:val="nil"/>
            </w:tcBorders>
            <w:vAlign w:val="center"/>
          </w:tcPr>
          <w:p w:rsidR="00CA7AA8" w:rsidRDefault="00CA7AA8">
            <w:pPr>
              <w:jc w:val="center"/>
              <w:rPr>
                <w:color w:val="000000"/>
                <w:sz w:val="20"/>
                <w:szCs w:val="20"/>
              </w:rPr>
            </w:pPr>
          </w:p>
        </w:tc>
        <w:tc>
          <w:tcPr>
            <w:tcW w:w="569" w:type="dxa"/>
            <w:gridSpan w:val="2"/>
            <w:tcBorders>
              <w:top w:val="nil"/>
              <w:left w:val="nil"/>
              <w:bottom w:val="nil"/>
              <w:right w:val="nil"/>
            </w:tcBorders>
            <w:vAlign w:val="center"/>
          </w:tcPr>
          <w:p w:rsidR="00CA7AA8" w:rsidRDefault="00CA7AA8">
            <w:pPr>
              <w:jc w:val="center"/>
              <w:rPr>
                <w:color w:val="000000"/>
                <w:sz w:val="20"/>
                <w:szCs w:val="20"/>
              </w:rPr>
            </w:pPr>
          </w:p>
        </w:tc>
        <w:tc>
          <w:tcPr>
            <w:tcW w:w="592" w:type="dxa"/>
            <w:tcBorders>
              <w:top w:val="nil"/>
              <w:left w:val="nil"/>
              <w:bottom w:val="nil"/>
              <w:right w:val="nil"/>
            </w:tcBorders>
            <w:vAlign w:val="center"/>
          </w:tcPr>
          <w:p w:rsidR="00CA7AA8" w:rsidRDefault="00CA7AA8">
            <w:pPr>
              <w:jc w:val="center"/>
              <w:rPr>
                <w:color w:val="000000"/>
                <w:sz w:val="20"/>
                <w:szCs w:val="20"/>
              </w:rPr>
            </w:pPr>
          </w:p>
        </w:tc>
        <w:tc>
          <w:tcPr>
            <w:tcW w:w="604" w:type="dxa"/>
            <w:tcBorders>
              <w:top w:val="nil"/>
              <w:left w:val="nil"/>
              <w:bottom w:val="nil"/>
              <w:right w:val="nil"/>
            </w:tcBorders>
            <w:vAlign w:val="center"/>
          </w:tcPr>
          <w:p w:rsidR="00CA7AA8" w:rsidRDefault="00CA7AA8">
            <w:pPr>
              <w:jc w:val="center"/>
              <w:rPr>
                <w:color w:val="000000"/>
                <w:sz w:val="20"/>
                <w:szCs w:val="20"/>
              </w:rPr>
            </w:pPr>
          </w:p>
        </w:tc>
        <w:tc>
          <w:tcPr>
            <w:tcW w:w="588" w:type="dxa"/>
            <w:tcBorders>
              <w:top w:val="nil"/>
              <w:left w:val="nil"/>
              <w:bottom w:val="nil"/>
              <w:right w:val="nil"/>
            </w:tcBorders>
            <w:vAlign w:val="center"/>
          </w:tcPr>
          <w:p w:rsidR="00CA7AA8" w:rsidRDefault="00CA7AA8">
            <w:pPr>
              <w:jc w:val="center"/>
              <w:rPr>
                <w:color w:val="000000"/>
                <w:sz w:val="20"/>
                <w:szCs w:val="20"/>
              </w:rPr>
            </w:pPr>
          </w:p>
        </w:tc>
        <w:tc>
          <w:tcPr>
            <w:tcW w:w="588" w:type="dxa"/>
            <w:gridSpan w:val="2"/>
            <w:tcBorders>
              <w:top w:val="nil"/>
              <w:left w:val="nil"/>
              <w:bottom w:val="nil"/>
              <w:right w:val="nil"/>
            </w:tcBorders>
            <w:vAlign w:val="center"/>
          </w:tcPr>
          <w:p w:rsidR="00CA7AA8" w:rsidRDefault="00CA7AA8">
            <w:pPr>
              <w:jc w:val="center"/>
              <w:rPr>
                <w:color w:val="000000"/>
                <w:sz w:val="20"/>
                <w:szCs w:val="20"/>
              </w:rPr>
            </w:pPr>
          </w:p>
        </w:tc>
        <w:tc>
          <w:tcPr>
            <w:tcW w:w="600" w:type="dxa"/>
            <w:tcBorders>
              <w:top w:val="nil"/>
              <w:left w:val="nil"/>
              <w:bottom w:val="nil"/>
              <w:right w:val="nil"/>
            </w:tcBorders>
            <w:vAlign w:val="center"/>
          </w:tcPr>
          <w:p w:rsidR="00CA7AA8" w:rsidRDefault="00CA7AA8">
            <w:pPr>
              <w:jc w:val="center"/>
              <w:rPr>
                <w:color w:val="000000"/>
                <w:sz w:val="20"/>
                <w:szCs w:val="20"/>
              </w:rPr>
            </w:pPr>
          </w:p>
        </w:tc>
        <w:tc>
          <w:tcPr>
            <w:tcW w:w="596" w:type="dxa"/>
            <w:tcBorders>
              <w:top w:val="nil"/>
              <w:left w:val="nil"/>
              <w:bottom w:val="nil"/>
              <w:right w:val="nil"/>
            </w:tcBorders>
            <w:vAlign w:val="center"/>
          </w:tcPr>
          <w:p w:rsidR="00CA7AA8" w:rsidRDefault="00CA7AA8">
            <w:pPr>
              <w:jc w:val="center"/>
              <w:rPr>
                <w:color w:val="000000"/>
                <w:sz w:val="20"/>
                <w:szCs w:val="20"/>
              </w:rPr>
            </w:pPr>
          </w:p>
        </w:tc>
        <w:tc>
          <w:tcPr>
            <w:tcW w:w="737" w:type="dxa"/>
            <w:gridSpan w:val="2"/>
            <w:tcBorders>
              <w:top w:val="nil"/>
              <w:left w:val="nil"/>
              <w:bottom w:val="nil"/>
              <w:right w:val="nil"/>
            </w:tcBorders>
            <w:vAlign w:val="center"/>
          </w:tcPr>
          <w:p w:rsidR="00CA7AA8" w:rsidRDefault="00CA7AA8">
            <w:pPr>
              <w:jc w:val="center"/>
              <w:rPr>
                <w:color w:val="000000"/>
                <w:sz w:val="20"/>
                <w:szCs w:val="20"/>
              </w:rPr>
            </w:pPr>
          </w:p>
        </w:tc>
        <w:tc>
          <w:tcPr>
            <w:tcW w:w="737" w:type="dxa"/>
            <w:tcBorders>
              <w:top w:val="nil"/>
              <w:left w:val="nil"/>
              <w:bottom w:val="nil"/>
              <w:right w:val="nil"/>
            </w:tcBorders>
            <w:vAlign w:val="center"/>
          </w:tcPr>
          <w:p w:rsidR="00CA7AA8" w:rsidRDefault="00CA7AA8">
            <w:pPr>
              <w:jc w:val="center"/>
              <w:rPr>
                <w:color w:val="000000"/>
                <w:sz w:val="20"/>
                <w:szCs w:val="20"/>
              </w:rPr>
            </w:pPr>
          </w:p>
        </w:tc>
        <w:tc>
          <w:tcPr>
            <w:tcW w:w="747" w:type="dxa"/>
            <w:gridSpan w:val="2"/>
            <w:tcBorders>
              <w:top w:val="nil"/>
              <w:left w:val="nil"/>
              <w:bottom w:val="nil"/>
              <w:right w:val="nil"/>
            </w:tcBorders>
            <w:vAlign w:val="center"/>
          </w:tcPr>
          <w:p w:rsidR="00CA7AA8" w:rsidRDefault="00CA7AA8">
            <w:pPr>
              <w:jc w:val="center"/>
              <w:rPr>
                <w:color w:val="000000"/>
                <w:sz w:val="20"/>
                <w:szCs w:val="20"/>
              </w:rPr>
            </w:pPr>
          </w:p>
        </w:tc>
        <w:tc>
          <w:tcPr>
            <w:tcW w:w="737" w:type="dxa"/>
            <w:gridSpan w:val="2"/>
            <w:tcBorders>
              <w:top w:val="nil"/>
              <w:left w:val="nil"/>
              <w:bottom w:val="nil"/>
              <w:right w:val="nil"/>
            </w:tcBorders>
            <w:vAlign w:val="center"/>
          </w:tcPr>
          <w:p w:rsidR="00CA7AA8" w:rsidRDefault="00CA7AA8">
            <w:pPr>
              <w:jc w:val="center"/>
              <w:rPr>
                <w:color w:val="000000"/>
                <w:sz w:val="20"/>
                <w:szCs w:val="20"/>
              </w:rPr>
            </w:pPr>
          </w:p>
        </w:tc>
        <w:tc>
          <w:tcPr>
            <w:tcW w:w="588" w:type="dxa"/>
            <w:tcBorders>
              <w:top w:val="nil"/>
              <w:left w:val="nil"/>
              <w:bottom w:val="nil"/>
              <w:right w:val="nil"/>
            </w:tcBorders>
            <w:vAlign w:val="center"/>
          </w:tcPr>
          <w:p w:rsidR="00CA7AA8" w:rsidRDefault="00CA7AA8">
            <w:pPr>
              <w:jc w:val="center"/>
              <w:rPr>
                <w:color w:val="000000"/>
                <w:sz w:val="20"/>
                <w:szCs w:val="20"/>
              </w:rPr>
            </w:pPr>
          </w:p>
        </w:tc>
        <w:tc>
          <w:tcPr>
            <w:tcW w:w="592" w:type="dxa"/>
            <w:gridSpan w:val="2"/>
            <w:tcBorders>
              <w:top w:val="nil"/>
              <w:left w:val="nil"/>
              <w:bottom w:val="nil"/>
              <w:right w:val="nil"/>
            </w:tcBorders>
            <w:vAlign w:val="center"/>
          </w:tcPr>
          <w:p w:rsidR="00CA7AA8" w:rsidRDefault="00CA7AA8">
            <w:pPr>
              <w:jc w:val="center"/>
              <w:rPr>
                <w:color w:val="000000"/>
                <w:sz w:val="20"/>
                <w:szCs w:val="20"/>
              </w:rPr>
            </w:pPr>
          </w:p>
        </w:tc>
        <w:tc>
          <w:tcPr>
            <w:tcW w:w="262" w:type="dxa"/>
            <w:tcBorders>
              <w:top w:val="nil"/>
              <w:left w:val="nil"/>
              <w:bottom w:val="nil"/>
              <w:right w:val="nil"/>
            </w:tcBorders>
            <w:vAlign w:val="center"/>
          </w:tcPr>
          <w:p w:rsidR="00CA7AA8" w:rsidRDefault="00CA7AA8">
            <w:pPr>
              <w:jc w:val="center"/>
              <w:rPr>
                <w:color w:val="000000"/>
                <w:sz w:val="20"/>
                <w:szCs w:val="20"/>
              </w:rPr>
            </w:pPr>
          </w:p>
        </w:tc>
      </w:tr>
      <w:tr w:rsidR="00CA7AA8">
        <w:trPr>
          <w:gridAfter w:val="3"/>
          <w:wAfter w:w="999" w:type="dxa"/>
          <w:trHeight w:val="196"/>
        </w:trPr>
        <w:tc>
          <w:tcPr>
            <w:tcW w:w="841"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9700" w:type="dxa"/>
            <w:gridSpan w:val="2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999" w:type="dxa"/>
          <w:trHeight w:val="217"/>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999" w:type="dxa"/>
          <w:trHeight w:val="262"/>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spacing w:line="360" w:lineRule="auto"/>
              <w:jc w:val="center"/>
              <w:rPr>
                <w:color w:val="000000"/>
                <w:sz w:val="20"/>
                <w:szCs w:val="20"/>
              </w:rPr>
            </w:pPr>
            <w:r>
              <w:rPr>
                <w:color w:val="000000"/>
                <w:sz w:val="20"/>
                <w:szCs w:val="20"/>
              </w:rPr>
              <w:t>5</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999" w:type="dxa"/>
          <w:trHeight w:val="148"/>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ÖK6</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32"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79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8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999" w:type="dxa"/>
          <w:trHeight w:val="96"/>
        </w:trPr>
        <w:tc>
          <w:tcPr>
            <w:tcW w:w="10541" w:type="dxa"/>
            <w:gridSpan w:val="2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3"/>
          <w:wAfter w:w="999" w:type="dxa"/>
          <w:trHeight w:val="24"/>
        </w:trPr>
        <w:tc>
          <w:tcPr>
            <w:tcW w:w="8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895"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ÇokDüşük</w:t>
            </w:r>
          </w:p>
        </w:tc>
        <w:tc>
          <w:tcPr>
            <w:tcW w:w="1900"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340"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90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664"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ÇokYüksek</w:t>
            </w:r>
          </w:p>
        </w:tc>
      </w:tr>
      <w:tr w:rsidR="00CA7AA8">
        <w:trPr>
          <w:trHeight w:val="78"/>
        </w:trPr>
        <w:tc>
          <w:tcPr>
            <w:tcW w:w="841" w:type="dxa"/>
            <w:tcBorders>
              <w:top w:val="nil"/>
              <w:left w:val="nil"/>
              <w:bottom w:val="nil"/>
              <w:right w:val="nil"/>
            </w:tcBorders>
            <w:vAlign w:val="center"/>
          </w:tcPr>
          <w:p w:rsidR="00CA7AA8" w:rsidRDefault="00CA7AA8">
            <w:pPr>
              <w:jc w:val="both"/>
              <w:rPr>
                <w:b/>
                <w:color w:val="000000"/>
                <w:sz w:val="20"/>
                <w:szCs w:val="20"/>
              </w:rPr>
            </w:pPr>
          </w:p>
        </w:tc>
        <w:tc>
          <w:tcPr>
            <w:tcW w:w="586" w:type="dxa"/>
            <w:gridSpan w:val="2"/>
            <w:tcBorders>
              <w:top w:val="nil"/>
              <w:left w:val="nil"/>
              <w:bottom w:val="nil"/>
              <w:right w:val="nil"/>
            </w:tcBorders>
            <w:vAlign w:val="center"/>
          </w:tcPr>
          <w:p w:rsidR="00CA7AA8" w:rsidRDefault="00CA7AA8">
            <w:pPr>
              <w:jc w:val="both"/>
              <w:rPr>
                <w:color w:val="000000"/>
                <w:sz w:val="20"/>
                <w:szCs w:val="20"/>
              </w:rPr>
            </w:pPr>
          </w:p>
        </w:tc>
        <w:tc>
          <w:tcPr>
            <w:tcW w:w="583" w:type="dxa"/>
            <w:tcBorders>
              <w:top w:val="nil"/>
              <w:left w:val="nil"/>
              <w:bottom w:val="nil"/>
              <w:right w:val="nil"/>
            </w:tcBorders>
            <w:vAlign w:val="center"/>
          </w:tcPr>
          <w:p w:rsidR="00CA7AA8" w:rsidRDefault="00CA7AA8">
            <w:pPr>
              <w:jc w:val="both"/>
              <w:rPr>
                <w:color w:val="000000"/>
                <w:sz w:val="20"/>
                <w:szCs w:val="20"/>
              </w:rPr>
            </w:pPr>
          </w:p>
        </w:tc>
        <w:tc>
          <w:tcPr>
            <w:tcW w:w="241" w:type="dxa"/>
            <w:tcBorders>
              <w:top w:val="nil"/>
              <w:left w:val="nil"/>
              <w:bottom w:val="nil"/>
              <w:right w:val="nil"/>
            </w:tcBorders>
            <w:vAlign w:val="center"/>
          </w:tcPr>
          <w:p w:rsidR="00CA7AA8" w:rsidRDefault="00CA7AA8">
            <w:pPr>
              <w:jc w:val="both"/>
              <w:rPr>
                <w:color w:val="000000"/>
                <w:sz w:val="20"/>
                <w:szCs w:val="20"/>
              </w:rPr>
            </w:pPr>
          </w:p>
        </w:tc>
        <w:tc>
          <w:tcPr>
            <w:tcW w:w="591" w:type="dxa"/>
            <w:gridSpan w:val="3"/>
            <w:tcBorders>
              <w:top w:val="nil"/>
              <w:left w:val="nil"/>
              <w:bottom w:val="nil"/>
              <w:right w:val="nil"/>
            </w:tcBorders>
            <w:vAlign w:val="center"/>
          </w:tcPr>
          <w:p w:rsidR="00CA7AA8" w:rsidRDefault="00CA7AA8">
            <w:pPr>
              <w:jc w:val="both"/>
              <w:rPr>
                <w:color w:val="000000"/>
                <w:sz w:val="20"/>
                <w:szCs w:val="20"/>
              </w:rPr>
            </w:pPr>
          </w:p>
        </w:tc>
        <w:tc>
          <w:tcPr>
            <w:tcW w:w="592"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588" w:type="dxa"/>
            <w:tcBorders>
              <w:top w:val="nil"/>
              <w:left w:val="nil"/>
              <w:bottom w:val="nil"/>
              <w:right w:val="nil"/>
            </w:tcBorders>
            <w:vAlign w:val="center"/>
          </w:tcPr>
          <w:p w:rsidR="00CA7AA8" w:rsidRDefault="00CA7AA8">
            <w:pPr>
              <w:jc w:val="both"/>
              <w:rPr>
                <w:color w:val="000000"/>
                <w:sz w:val="20"/>
                <w:szCs w:val="20"/>
              </w:rPr>
            </w:pPr>
          </w:p>
        </w:tc>
        <w:tc>
          <w:tcPr>
            <w:tcW w:w="588"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596" w:type="dxa"/>
            <w:tcBorders>
              <w:top w:val="nil"/>
              <w:left w:val="nil"/>
              <w:bottom w:val="nil"/>
              <w:right w:val="nil"/>
            </w:tcBorders>
            <w:vAlign w:val="center"/>
          </w:tcPr>
          <w:p w:rsidR="00CA7AA8" w:rsidRDefault="00CA7AA8">
            <w:pPr>
              <w:jc w:val="both"/>
              <w:rPr>
                <w:color w:val="000000"/>
                <w:sz w:val="20"/>
                <w:szCs w:val="20"/>
              </w:rPr>
            </w:pPr>
          </w:p>
        </w:tc>
        <w:tc>
          <w:tcPr>
            <w:tcW w:w="737" w:type="dxa"/>
            <w:gridSpan w:val="2"/>
            <w:tcBorders>
              <w:top w:val="nil"/>
              <w:left w:val="nil"/>
              <w:bottom w:val="nil"/>
              <w:right w:val="nil"/>
            </w:tcBorders>
            <w:vAlign w:val="center"/>
          </w:tcPr>
          <w:p w:rsidR="00CA7AA8" w:rsidRDefault="00CA7AA8">
            <w:pPr>
              <w:jc w:val="both"/>
              <w:rPr>
                <w:color w:val="000000"/>
                <w:sz w:val="20"/>
                <w:szCs w:val="20"/>
              </w:rPr>
            </w:pPr>
          </w:p>
        </w:tc>
        <w:tc>
          <w:tcPr>
            <w:tcW w:w="737" w:type="dxa"/>
            <w:tcBorders>
              <w:top w:val="nil"/>
              <w:left w:val="nil"/>
              <w:bottom w:val="nil"/>
              <w:right w:val="nil"/>
            </w:tcBorders>
            <w:vAlign w:val="center"/>
          </w:tcPr>
          <w:p w:rsidR="00CA7AA8" w:rsidRDefault="00CA7AA8">
            <w:pPr>
              <w:jc w:val="both"/>
              <w:rPr>
                <w:color w:val="000000"/>
                <w:sz w:val="20"/>
                <w:szCs w:val="20"/>
              </w:rPr>
            </w:pPr>
          </w:p>
        </w:tc>
        <w:tc>
          <w:tcPr>
            <w:tcW w:w="694" w:type="dxa"/>
            <w:tcBorders>
              <w:top w:val="nil"/>
              <w:left w:val="nil"/>
              <w:bottom w:val="nil"/>
              <w:right w:val="nil"/>
            </w:tcBorders>
            <w:vAlign w:val="center"/>
          </w:tcPr>
          <w:p w:rsidR="00CA7AA8" w:rsidRDefault="00CA7AA8">
            <w:pPr>
              <w:jc w:val="both"/>
              <w:rPr>
                <w:color w:val="000000"/>
                <w:sz w:val="20"/>
                <w:szCs w:val="20"/>
              </w:rPr>
            </w:pPr>
          </w:p>
        </w:tc>
        <w:tc>
          <w:tcPr>
            <w:tcW w:w="790" w:type="dxa"/>
            <w:gridSpan w:val="3"/>
            <w:tcBorders>
              <w:top w:val="nil"/>
              <w:left w:val="nil"/>
              <w:bottom w:val="nil"/>
              <w:right w:val="nil"/>
            </w:tcBorders>
            <w:vAlign w:val="center"/>
          </w:tcPr>
          <w:p w:rsidR="00CA7AA8" w:rsidRDefault="00CA7AA8">
            <w:pPr>
              <w:jc w:val="both"/>
              <w:rPr>
                <w:color w:val="000000"/>
                <w:sz w:val="20"/>
                <w:szCs w:val="20"/>
              </w:rPr>
            </w:pPr>
          </w:p>
        </w:tc>
        <w:tc>
          <w:tcPr>
            <w:tcW w:w="588" w:type="dxa"/>
            <w:tcBorders>
              <w:top w:val="nil"/>
              <w:left w:val="nil"/>
              <w:bottom w:val="nil"/>
              <w:right w:val="nil"/>
            </w:tcBorders>
            <w:vAlign w:val="center"/>
          </w:tcPr>
          <w:p w:rsidR="00CA7AA8" w:rsidRDefault="00CA7AA8">
            <w:pPr>
              <w:jc w:val="both"/>
              <w:rPr>
                <w:color w:val="000000"/>
                <w:sz w:val="20"/>
                <w:szCs w:val="20"/>
              </w:rPr>
            </w:pPr>
          </w:p>
        </w:tc>
        <w:tc>
          <w:tcPr>
            <w:tcW w:w="585" w:type="dxa"/>
            <w:tcBorders>
              <w:top w:val="nil"/>
              <w:left w:val="nil"/>
              <w:bottom w:val="nil"/>
              <w:right w:val="nil"/>
            </w:tcBorders>
            <w:vAlign w:val="center"/>
          </w:tcPr>
          <w:p w:rsidR="00CA7AA8" w:rsidRDefault="00CA7AA8">
            <w:pPr>
              <w:jc w:val="both"/>
              <w:rPr>
                <w:color w:val="000000"/>
                <w:sz w:val="20"/>
                <w:szCs w:val="20"/>
              </w:rPr>
            </w:pPr>
          </w:p>
        </w:tc>
        <w:tc>
          <w:tcPr>
            <w:tcW w:w="999" w:type="dxa"/>
            <w:gridSpan w:val="3"/>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4"/>
        <w:tblW w:w="10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722"/>
        <w:gridCol w:w="621"/>
        <w:gridCol w:w="557"/>
        <w:gridCol w:w="635"/>
        <w:gridCol w:w="598"/>
        <w:gridCol w:w="598"/>
        <w:gridCol w:w="598"/>
        <w:gridCol w:w="591"/>
        <w:gridCol w:w="658"/>
        <w:gridCol w:w="668"/>
        <w:gridCol w:w="668"/>
        <w:gridCol w:w="668"/>
        <w:gridCol w:w="668"/>
        <w:gridCol w:w="668"/>
        <w:gridCol w:w="668"/>
      </w:tblGrid>
      <w:tr w:rsidR="00CA7AA8">
        <w:trPr>
          <w:trHeight w:val="28"/>
        </w:trPr>
        <w:tc>
          <w:tcPr>
            <w:tcW w:w="1145"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722"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w:t>
            </w:r>
          </w:p>
        </w:tc>
        <w:tc>
          <w:tcPr>
            <w:tcW w:w="621"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2</w:t>
            </w:r>
          </w:p>
        </w:tc>
        <w:tc>
          <w:tcPr>
            <w:tcW w:w="557"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3</w:t>
            </w:r>
          </w:p>
        </w:tc>
        <w:tc>
          <w:tcPr>
            <w:tcW w:w="63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4</w:t>
            </w:r>
          </w:p>
        </w:tc>
        <w:tc>
          <w:tcPr>
            <w:tcW w:w="59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5</w:t>
            </w:r>
          </w:p>
        </w:tc>
        <w:tc>
          <w:tcPr>
            <w:tcW w:w="59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6</w:t>
            </w:r>
          </w:p>
        </w:tc>
        <w:tc>
          <w:tcPr>
            <w:tcW w:w="59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7</w:t>
            </w:r>
          </w:p>
        </w:tc>
        <w:tc>
          <w:tcPr>
            <w:tcW w:w="591"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8</w:t>
            </w:r>
          </w:p>
        </w:tc>
        <w:tc>
          <w:tcPr>
            <w:tcW w:w="65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66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66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66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668"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668"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668"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0"/>
        </w:trPr>
        <w:tc>
          <w:tcPr>
            <w:tcW w:w="1145"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Ekonomiye Giriş-I</w:t>
            </w:r>
          </w:p>
        </w:tc>
        <w:tc>
          <w:tcPr>
            <w:tcW w:w="722" w:type="dxa"/>
          </w:tcPr>
          <w:p w:rsidR="00CA7AA8" w:rsidRDefault="007A5E22">
            <w:pPr>
              <w:tabs>
                <w:tab w:val="left" w:pos="3306"/>
              </w:tabs>
              <w:spacing w:line="360" w:lineRule="auto"/>
              <w:jc w:val="center"/>
              <w:rPr>
                <w:color w:val="000000"/>
                <w:sz w:val="20"/>
                <w:szCs w:val="20"/>
              </w:rPr>
            </w:pPr>
            <w:r>
              <w:rPr>
                <w:color w:val="000000"/>
                <w:sz w:val="20"/>
                <w:szCs w:val="20"/>
              </w:rPr>
              <w:t>5</w:t>
            </w:r>
          </w:p>
        </w:tc>
        <w:tc>
          <w:tcPr>
            <w:tcW w:w="621" w:type="dxa"/>
          </w:tcPr>
          <w:p w:rsidR="00CA7AA8" w:rsidRDefault="007A5E22">
            <w:pPr>
              <w:tabs>
                <w:tab w:val="left" w:pos="3306"/>
              </w:tabs>
              <w:jc w:val="center"/>
              <w:rPr>
                <w:color w:val="000000"/>
                <w:sz w:val="20"/>
                <w:szCs w:val="20"/>
              </w:rPr>
            </w:pPr>
            <w:r>
              <w:rPr>
                <w:color w:val="000000"/>
                <w:sz w:val="20"/>
                <w:szCs w:val="20"/>
              </w:rPr>
              <w:t>4</w:t>
            </w:r>
          </w:p>
        </w:tc>
        <w:tc>
          <w:tcPr>
            <w:tcW w:w="557" w:type="dxa"/>
          </w:tcPr>
          <w:p w:rsidR="00CA7AA8" w:rsidRDefault="007A5E22">
            <w:pPr>
              <w:tabs>
                <w:tab w:val="left" w:pos="3306"/>
              </w:tabs>
              <w:jc w:val="center"/>
              <w:rPr>
                <w:color w:val="000000"/>
                <w:sz w:val="20"/>
                <w:szCs w:val="20"/>
              </w:rPr>
            </w:pPr>
            <w:r>
              <w:rPr>
                <w:color w:val="000000"/>
                <w:sz w:val="20"/>
                <w:szCs w:val="20"/>
              </w:rPr>
              <w:t>2</w:t>
            </w:r>
          </w:p>
        </w:tc>
        <w:tc>
          <w:tcPr>
            <w:tcW w:w="635" w:type="dxa"/>
          </w:tcPr>
          <w:p w:rsidR="00CA7AA8" w:rsidRDefault="007A5E22">
            <w:pPr>
              <w:tabs>
                <w:tab w:val="left" w:pos="3306"/>
              </w:tabs>
              <w:jc w:val="center"/>
              <w:rPr>
                <w:color w:val="000000"/>
                <w:sz w:val="20"/>
                <w:szCs w:val="20"/>
              </w:rPr>
            </w:pPr>
            <w:r>
              <w:rPr>
                <w:color w:val="000000"/>
                <w:sz w:val="20"/>
                <w:szCs w:val="20"/>
              </w:rPr>
              <w:t>3</w:t>
            </w:r>
          </w:p>
        </w:tc>
        <w:tc>
          <w:tcPr>
            <w:tcW w:w="598" w:type="dxa"/>
          </w:tcPr>
          <w:p w:rsidR="00CA7AA8" w:rsidRDefault="007A5E22">
            <w:pPr>
              <w:tabs>
                <w:tab w:val="left" w:pos="3306"/>
              </w:tabs>
              <w:jc w:val="center"/>
              <w:rPr>
                <w:color w:val="000000"/>
                <w:sz w:val="20"/>
                <w:szCs w:val="20"/>
              </w:rPr>
            </w:pPr>
            <w:r>
              <w:rPr>
                <w:color w:val="000000"/>
                <w:sz w:val="20"/>
                <w:szCs w:val="20"/>
              </w:rPr>
              <w:t>3</w:t>
            </w:r>
          </w:p>
        </w:tc>
        <w:tc>
          <w:tcPr>
            <w:tcW w:w="598" w:type="dxa"/>
          </w:tcPr>
          <w:p w:rsidR="00CA7AA8" w:rsidRDefault="007A5E22">
            <w:pPr>
              <w:tabs>
                <w:tab w:val="left" w:pos="3306"/>
              </w:tabs>
              <w:jc w:val="center"/>
              <w:rPr>
                <w:color w:val="000000"/>
                <w:sz w:val="20"/>
                <w:szCs w:val="20"/>
              </w:rPr>
            </w:pPr>
            <w:r>
              <w:rPr>
                <w:color w:val="000000"/>
                <w:sz w:val="20"/>
                <w:szCs w:val="20"/>
              </w:rPr>
              <w:t>3</w:t>
            </w:r>
          </w:p>
        </w:tc>
        <w:tc>
          <w:tcPr>
            <w:tcW w:w="598" w:type="dxa"/>
          </w:tcPr>
          <w:p w:rsidR="00CA7AA8" w:rsidRDefault="007A5E22">
            <w:pPr>
              <w:tabs>
                <w:tab w:val="left" w:pos="3306"/>
              </w:tabs>
              <w:jc w:val="center"/>
              <w:rPr>
                <w:color w:val="000000"/>
                <w:sz w:val="20"/>
                <w:szCs w:val="20"/>
              </w:rPr>
            </w:pPr>
            <w:r>
              <w:rPr>
                <w:color w:val="000000"/>
                <w:sz w:val="20"/>
                <w:szCs w:val="20"/>
              </w:rPr>
              <w:t>3</w:t>
            </w:r>
          </w:p>
        </w:tc>
        <w:tc>
          <w:tcPr>
            <w:tcW w:w="591" w:type="dxa"/>
          </w:tcPr>
          <w:p w:rsidR="00CA7AA8" w:rsidRDefault="007A5E22">
            <w:pPr>
              <w:tabs>
                <w:tab w:val="left" w:pos="3306"/>
              </w:tabs>
              <w:jc w:val="center"/>
              <w:rPr>
                <w:color w:val="000000"/>
                <w:sz w:val="20"/>
                <w:szCs w:val="20"/>
              </w:rPr>
            </w:pPr>
            <w:r>
              <w:rPr>
                <w:color w:val="000000"/>
                <w:sz w:val="20"/>
                <w:szCs w:val="20"/>
              </w:rPr>
              <w:t>3</w:t>
            </w:r>
          </w:p>
        </w:tc>
        <w:tc>
          <w:tcPr>
            <w:tcW w:w="658" w:type="dxa"/>
          </w:tcPr>
          <w:p w:rsidR="00CA7AA8" w:rsidRDefault="007A5E22">
            <w:pPr>
              <w:tabs>
                <w:tab w:val="left" w:pos="3306"/>
              </w:tabs>
              <w:jc w:val="center"/>
              <w:rPr>
                <w:color w:val="000000"/>
                <w:sz w:val="20"/>
                <w:szCs w:val="20"/>
              </w:rPr>
            </w:pPr>
            <w:r>
              <w:rPr>
                <w:color w:val="000000"/>
                <w:sz w:val="20"/>
                <w:szCs w:val="20"/>
              </w:rPr>
              <w:t>4</w:t>
            </w:r>
          </w:p>
        </w:tc>
        <w:tc>
          <w:tcPr>
            <w:tcW w:w="668" w:type="dxa"/>
          </w:tcPr>
          <w:p w:rsidR="00CA7AA8" w:rsidRDefault="007A5E22">
            <w:pPr>
              <w:tabs>
                <w:tab w:val="left" w:pos="3306"/>
              </w:tabs>
              <w:jc w:val="center"/>
              <w:rPr>
                <w:color w:val="000000"/>
                <w:sz w:val="20"/>
                <w:szCs w:val="20"/>
              </w:rPr>
            </w:pPr>
            <w:r>
              <w:rPr>
                <w:color w:val="000000"/>
                <w:sz w:val="20"/>
                <w:szCs w:val="20"/>
              </w:rPr>
              <w:t>3</w:t>
            </w:r>
          </w:p>
        </w:tc>
        <w:tc>
          <w:tcPr>
            <w:tcW w:w="668" w:type="dxa"/>
          </w:tcPr>
          <w:p w:rsidR="00CA7AA8" w:rsidRDefault="007A5E22">
            <w:pPr>
              <w:tabs>
                <w:tab w:val="left" w:pos="3306"/>
              </w:tabs>
              <w:jc w:val="center"/>
              <w:rPr>
                <w:color w:val="000000"/>
                <w:sz w:val="20"/>
                <w:szCs w:val="20"/>
              </w:rPr>
            </w:pPr>
            <w:r>
              <w:rPr>
                <w:color w:val="000000"/>
                <w:sz w:val="20"/>
                <w:szCs w:val="20"/>
              </w:rPr>
              <w:t>3</w:t>
            </w:r>
          </w:p>
        </w:tc>
        <w:tc>
          <w:tcPr>
            <w:tcW w:w="668" w:type="dxa"/>
          </w:tcPr>
          <w:p w:rsidR="00CA7AA8" w:rsidRDefault="007A5E22">
            <w:pPr>
              <w:tabs>
                <w:tab w:val="left" w:pos="3306"/>
              </w:tabs>
              <w:jc w:val="center"/>
              <w:rPr>
                <w:color w:val="000000"/>
                <w:sz w:val="20"/>
                <w:szCs w:val="20"/>
              </w:rPr>
            </w:pPr>
            <w:r>
              <w:rPr>
                <w:color w:val="000000"/>
                <w:sz w:val="20"/>
                <w:szCs w:val="20"/>
              </w:rPr>
              <w:t>5</w:t>
            </w:r>
          </w:p>
        </w:tc>
        <w:tc>
          <w:tcPr>
            <w:tcW w:w="668"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668" w:type="dxa"/>
            <w:tcBorders>
              <w:bottom w:val="single" w:sz="4" w:space="0" w:color="000000"/>
            </w:tcBorders>
          </w:tcPr>
          <w:p w:rsidR="00CA7AA8" w:rsidRDefault="007A5E22">
            <w:pPr>
              <w:jc w:val="center"/>
              <w:rPr>
                <w:color w:val="000000"/>
                <w:sz w:val="20"/>
                <w:szCs w:val="20"/>
              </w:rPr>
            </w:pPr>
            <w:r>
              <w:rPr>
                <w:color w:val="000000"/>
                <w:sz w:val="20"/>
                <w:szCs w:val="20"/>
              </w:rPr>
              <w:t>5</w:t>
            </w:r>
          </w:p>
        </w:tc>
        <w:tc>
          <w:tcPr>
            <w:tcW w:w="668"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jc w:val="right"/>
        <w:rPr>
          <w:sz w:val="20"/>
          <w:szCs w:val="20"/>
        </w:rPr>
      </w:pPr>
    </w:p>
    <w:p w:rsidR="00CA7AA8" w:rsidRDefault="00CA7AA8">
      <w:pPr>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5"/>
        <w:tblW w:w="1148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7948"/>
      </w:tblGrid>
      <w:tr w:rsidR="00CA7AA8">
        <w:trPr>
          <w:trHeight w:val="306"/>
        </w:trPr>
        <w:tc>
          <w:tcPr>
            <w:tcW w:w="3535" w:type="dxa"/>
            <w:gridSpan w:val="2"/>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7948" w:type="dxa"/>
          </w:tcPr>
          <w:p w:rsidR="00CA7AA8" w:rsidRDefault="007A5E22">
            <w:pPr>
              <w:pBdr>
                <w:top w:val="nil"/>
                <w:left w:val="nil"/>
                <w:bottom w:val="nil"/>
                <w:right w:val="nil"/>
                <w:between w:val="nil"/>
              </w:pBdr>
              <w:spacing w:line="221" w:lineRule="auto"/>
              <w:ind w:left="106"/>
              <w:rPr>
                <w:b/>
                <w:color w:val="000000"/>
                <w:sz w:val="20"/>
                <w:szCs w:val="20"/>
              </w:rPr>
            </w:pPr>
            <w:r>
              <w:rPr>
                <w:b/>
                <w:color w:val="000000"/>
                <w:sz w:val="20"/>
                <w:szCs w:val="20"/>
              </w:rPr>
              <w:t>Hukuka Giriş-I</w:t>
            </w:r>
          </w:p>
        </w:tc>
      </w:tr>
      <w:tr w:rsidR="00CA7AA8">
        <w:trPr>
          <w:trHeight w:val="230"/>
        </w:trPr>
        <w:tc>
          <w:tcPr>
            <w:tcW w:w="3535" w:type="dxa"/>
            <w:gridSpan w:val="2"/>
          </w:tcPr>
          <w:p w:rsidR="00CA7AA8" w:rsidRDefault="007A5E22">
            <w:pPr>
              <w:rPr>
                <w:b/>
              </w:rPr>
            </w:pPr>
            <w:r>
              <w:rPr>
                <w:b/>
              </w:rPr>
              <w:t>Dersin AKTS ‘si</w:t>
            </w:r>
          </w:p>
        </w:tc>
        <w:tc>
          <w:tcPr>
            <w:tcW w:w="7948"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Dersin Yürütücüsü</w:t>
            </w:r>
          </w:p>
        </w:tc>
        <w:tc>
          <w:tcPr>
            <w:tcW w:w="7965" w:type="dxa"/>
            <w:gridSpan w:val="2"/>
          </w:tcPr>
          <w:p w:rsidR="00CA7AA8" w:rsidRDefault="007A5E22">
            <w:pPr>
              <w:pBdr>
                <w:top w:val="nil"/>
                <w:left w:val="nil"/>
                <w:bottom w:val="nil"/>
                <w:right w:val="nil"/>
                <w:between w:val="nil"/>
              </w:pBdr>
              <w:rPr>
                <w:color w:val="000000"/>
                <w:sz w:val="20"/>
                <w:szCs w:val="20"/>
              </w:rPr>
            </w:pPr>
            <w:r>
              <w:rPr>
                <w:color w:val="000000"/>
                <w:sz w:val="20"/>
                <w:szCs w:val="20"/>
              </w:rPr>
              <w:t xml:space="preserve"> DR. ÖĞRETİM  ÜYESİ SELMİNAZ ADIGÜZEL </w:t>
            </w:r>
          </w:p>
        </w:tc>
      </w:tr>
      <w:tr w:rsidR="00CA7AA8">
        <w:trPr>
          <w:trHeight w:val="230"/>
        </w:trPr>
        <w:tc>
          <w:tcPr>
            <w:tcW w:w="3518" w:type="dxa"/>
          </w:tcPr>
          <w:p w:rsidR="00CA7AA8" w:rsidRDefault="007A5E22">
            <w:pPr>
              <w:rPr>
                <w:b/>
              </w:rPr>
            </w:pPr>
            <w:r>
              <w:rPr>
                <w:b/>
              </w:rPr>
              <w:t>Dersin Gün ve Saati</w:t>
            </w:r>
          </w:p>
        </w:tc>
        <w:tc>
          <w:tcPr>
            <w:tcW w:w="7965" w:type="dxa"/>
            <w:gridSpan w:val="2"/>
          </w:tcPr>
          <w:p w:rsidR="00CA7AA8" w:rsidRDefault="001E3C31">
            <w:pPr>
              <w:pBdr>
                <w:top w:val="nil"/>
                <w:left w:val="nil"/>
                <w:bottom w:val="nil"/>
                <w:right w:val="nil"/>
                <w:between w:val="nil"/>
              </w:pBdr>
              <w:spacing w:line="210" w:lineRule="auto"/>
              <w:ind w:left="108"/>
              <w:rPr>
                <w:color w:val="000000"/>
                <w:sz w:val="20"/>
                <w:szCs w:val="20"/>
              </w:rPr>
            </w:pPr>
            <w:r>
              <w:rPr>
                <w:color w:val="000000"/>
                <w:sz w:val="20"/>
                <w:szCs w:val="20"/>
              </w:rPr>
              <w:t>Perşembe</w:t>
            </w:r>
            <w:r w:rsidR="007A5E22">
              <w:rPr>
                <w:color w:val="000000"/>
                <w:sz w:val="20"/>
                <w:szCs w:val="20"/>
              </w:rPr>
              <w:t xml:space="preserve"> </w:t>
            </w:r>
            <w:r>
              <w:rPr>
                <w:color w:val="000000"/>
                <w:sz w:val="20"/>
                <w:szCs w:val="20"/>
              </w:rPr>
              <w:t xml:space="preserve"> </w:t>
            </w:r>
            <w:r w:rsidR="007A5E22">
              <w:rPr>
                <w:color w:val="000000"/>
                <w:sz w:val="20"/>
                <w:szCs w:val="20"/>
              </w:rPr>
              <w:t>13</w:t>
            </w:r>
            <w:r>
              <w:rPr>
                <w:color w:val="000000"/>
                <w:sz w:val="20"/>
                <w:szCs w:val="20"/>
              </w:rPr>
              <w:t>.00</w:t>
            </w:r>
            <w:r w:rsidR="007A5E22">
              <w:rPr>
                <w:color w:val="000000"/>
                <w:sz w:val="20"/>
                <w:szCs w:val="20"/>
              </w:rPr>
              <w:t>-15.45</w:t>
            </w:r>
          </w:p>
        </w:tc>
      </w:tr>
      <w:tr w:rsidR="00CA7AA8">
        <w:trPr>
          <w:trHeight w:val="230"/>
        </w:trPr>
        <w:tc>
          <w:tcPr>
            <w:tcW w:w="3518" w:type="dxa"/>
          </w:tcPr>
          <w:p w:rsidR="00CA7AA8" w:rsidRDefault="007A5E22">
            <w:pPr>
              <w:rPr>
                <w:b/>
              </w:rPr>
            </w:pPr>
            <w:r>
              <w:rPr>
                <w:b/>
              </w:rPr>
              <w:t>Ders Görüşme Gün ve Saatleri</w:t>
            </w:r>
          </w:p>
        </w:tc>
        <w:tc>
          <w:tcPr>
            <w:tcW w:w="7965" w:type="dxa"/>
            <w:gridSpan w:val="2"/>
          </w:tcPr>
          <w:p w:rsidR="00CA7AA8" w:rsidRDefault="001E3C31">
            <w:pPr>
              <w:pBdr>
                <w:top w:val="nil"/>
                <w:left w:val="nil"/>
                <w:bottom w:val="nil"/>
                <w:right w:val="nil"/>
                <w:between w:val="nil"/>
              </w:pBdr>
              <w:spacing w:line="210" w:lineRule="auto"/>
              <w:ind w:left="108"/>
              <w:rPr>
                <w:color w:val="000000"/>
                <w:sz w:val="20"/>
                <w:szCs w:val="20"/>
              </w:rPr>
            </w:pPr>
            <w:r>
              <w:rPr>
                <w:color w:val="000000"/>
                <w:sz w:val="20"/>
                <w:szCs w:val="20"/>
              </w:rPr>
              <w:t>Perşembe</w:t>
            </w:r>
            <w:r w:rsidR="007A5E22">
              <w:rPr>
                <w:color w:val="000000"/>
                <w:sz w:val="20"/>
                <w:szCs w:val="20"/>
              </w:rPr>
              <w:t xml:space="preserve">  13</w:t>
            </w:r>
            <w:r>
              <w:rPr>
                <w:color w:val="000000"/>
                <w:sz w:val="20"/>
                <w:szCs w:val="20"/>
              </w:rPr>
              <w:t>.00</w:t>
            </w:r>
            <w:r w:rsidR="007A5E22">
              <w:rPr>
                <w:color w:val="000000"/>
                <w:sz w:val="20"/>
                <w:szCs w:val="20"/>
              </w:rPr>
              <w:t>-15.45</w:t>
            </w:r>
          </w:p>
        </w:tc>
      </w:tr>
      <w:tr w:rsidR="00CA7AA8">
        <w:trPr>
          <w:trHeight w:val="230"/>
        </w:trPr>
        <w:tc>
          <w:tcPr>
            <w:tcW w:w="3518" w:type="dxa"/>
          </w:tcPr>
          <w:p w:rsidR="00CA7AA8" w:rsidRDefault="007A5E22">
            <w:pPr>
              <w:rPr>
                <w:b/>
              </w:rPr>
            </w:pPr>
            <w:r>
              <w:rPr>
                <w:b/>
              </w:rPr>
              <w:t>İletişim Bilgileri</w:t>
            </w:r>
          </w:p>
        </w:tc>
        <w:tc>
          <w:tcPr>
            <w:tcW w:w="7965" w:type="dxa"/>
            <w:gridSpan w:val="2"/>
          </w:tcPr>
          <w:p w:rsidR="00CA7AA8" w:rsidRDefault="00A33EA5">
            <w:pPr>
              <w:pBdr>
                <w:top w:val="nil"/>
                <w:left w:val="nil"/>
                <w:bottom w:val="nil"/>
                <w:right w:val="nil"/>
                <w:between w:val="nil"/>
              </w:pBdr>
              <w:spacing w:line="210" w:lineRule="auto"/>
              <w:ind w:left="108"/>
              <w:rPr>
                <w:color w:val="000000"/>
                <w:sz w:val="20"/>
                <w:szCs w:val="20"/>
              </w:rPr>
            </w:pPr>
            <w:hyperlink r:id="rId9">
              <w:r w:rsidR="007A5E22">
                <w:rPr>
                  <w:color w:val="0000FF"/>
                  <w:sz w:val="20"/>
                  <w:szCs w:val="20"/>
                  <w:u w:val="single"/>
                </w:rPr>
                <w:t>sadiguzel@harran.edu.tr</w:t>
              </w:r>
            </w:hyperlink>
          </w:p>
        </w:tc>
      </w:tr>
      <w:tr w:rsidR="00CA7AA8">
        <w:trPr>
          <w:trHeight w:val="230"/>
        </w:trPr>
        <w:tc>
          <w:tcPr>
            <w:tcW w:w="3518" w:type="dxa"/>
          </w:tcPr>
          <w:p w:rsidR="00CA7AA8" w:rsidRDefault="007A5E22">
            <w:pPr>
              <w:rPr>
                <w:b/>
              </w:rPr>
            </w:pPr>
            <w:r>
              <w:rPr>
                <w:b/>
              </w:rPr>
              <w:t>Öğretim Yöntemleri ve Ders Hazırlık</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Uzaktan Eğitim ile  Konu Anlatımı, Soru yanıt, örnek olay, doküman inceleme </w:t>
            </w:r>
          </w:p>
        </w:tc>
      </w:tr>
      <w:tr w:rsidR="00CA7AA8">
        <w:trPr>
          <w:trHeight w:val="457"/>
        </w:trPr>
        <w:tc>
          <w:tcPr>
            <w:tcW w:w="3518"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Amacı</w:t>
            </w:r>
          </w:p>
        </w:tc>
        <w:tc>
          <w:tcPr>
            <w:tcW w:w="7965" w:type="dxa"/>
            <w:gridSpan w:val="2"/>
          </w:tcPr>
          <w:p w:rsidR="00CA7AA8" w:rsidRDefault="007A5E22">
            <w:pPr>
              <w:pBdr>
                <w:top w:val="nil"/>
                <w:left w:val="nil"/>
                <w:bottom w:val="nil"/>
                <w:right w:val="nil"/>
                <w:between w:val="nil"/>
              </w:pBdr>
              <w:spacing w:line="220" w:lineRule="auto"/>
              <w:ind w:left="146"/>
              <w:rPr>
                <w:color w:val="000000"/>
                <w:sz w:val="20"/>
                <w:szCs w:val="20"/>
              </w:rPr>
            </w:pPr>
            <w:r>
              <w:rPr>
                <w:color w:val="000000"/>
                <w:sz w:val="20"/>
                <w:szCs w:val="20"/>
              </w:rPr>
              <w:t>Bu dersin genel amacı; hukukun temel kavramlarını anlatmak ve</w:t>
            </w:r>
          </w:p>
          <w:p w:rsidR="00CA7AA8" w:rsidRDefault="007A5E22">
            <w:pPr>
              <w:pBdr>
                <w:top w:val="nil"/>
                <w:left w:val="nil"/>
                <w:bottom w:val="nil"/>
                <w:right w:val="nil"/>
                <w:between w:val="nil"/>
              </w:pBdr>
              <w:spacing w:line="218" w:lineRule="auto"/>
              <w:ind w:left="108"/>
              <w:rPr>
                <w:color w:val="000000"/>
                <w:sz w:val="20"/>
                <w:szCs w:val="20"/>
              </w:rPr>
            </w:pPr>
            <w:r>
              <w:rPr>
                <w:color w:val="000000"/>
                <w:sz w:val="20"/>
                <w:szCs w:val="20"/>
              </w:rPr>
              <w:t>değerlendirmektir. Hukukun tanımı ve diğer sosyal düzen kurallarıyla ilişkisi, hukukun kollara ayrılması ve kaynakları, kişilik, hısımlık, konut, aile, miras, eşya, mülkiyet, hukuksal işlemler, haklar, hukuksal sorumluluk ve yargı düzeni konularına değinilmektedir</w:t>
            </w:r>
          </w:p>
        </w:tc>
      </w:tr>
      <w:tr w:rsidR="00CA7AA8">
        <w:trPr>
          <w:trHeight w:val="1151"/>
        </w:trPr>
        <w:tc>
          <w:tcPr>
            <w:tcW w:w="3518"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Öğrenme Çıktıları</w:t>
            </w:r>
          </w:p>
        </w:tc>
        <w:tc>
          <w:tcPr>
            <w:tcW w:w="7965" w:type="dxa"/>
            <w:gridSpan w:val="2"/>
          </w:tcPr>
          <w:p w:rsidR="00CA7AA8" w:rsidRDefault="007A5E22">
            <w:pPr>
              <w:pBdr>
                <w:top w:val="nil"/>
                <w:left w:val="nil"/>
                <w:bottom w:val="nil"/>
                <w:right w:val="nil"/>
                <w:between w:val="nil"/>
              </w:pBdr>
              <w:spacing w:line="221" w:lineRule="auto"/>
              <w:ind w:left="108"/>
              <w:jc w:val="both"/>
              <w:rPr>
                <w:b/>
                <w:color w:val="000000"/>
                <w:sz w:val="20"/>
                <w:szCs w:val="20"/>
              </w:rPr>
            </w:pPr>
            <w:r>
              <w:rPr>
                <w:b/>
                <w:color w:val="000000"/>
                <w:sz w:val="20"/>
                <w:szCs w:val="20"/>
              </w:rPr>
              <w:t>Bu dersin sonunda öğrenci;</w:t>
            </w:r>
          </w:p>
          <w:p w:rsidR="00CA7AA8" w:rsidRDefault="007A5E22">
            <w:pPr>
              <w:numPr>
                <w:ilvl w:val="0"/>
                <w:numId w:val="4"/>
              </w:numPr>
              <w:pBdr>
                <w:top w:val="nil"/>
                <w:left w:val="nil"/>
                <w:bottom w:val="nil"/>
                <w:right w:val="nil"/>
                <w:between w:val="nil"/>
              </w:pBdr>
              <w:tabs>
                <w:tab w:val="left" w:pos="260"/>
              </w:tabs>
              <w:jc w:val="both"/>
              <w:rPr>
                <w:color w:val="000000"/>
              </w:rPr>
            </w:pPr>
            <w:r>
              <w:rPr>
                <w:color w:val="000000"/>
                <w:sz w:val="20"/>
                <w:szCs w:val="20"/>
              </w:rPr>
              <w:t>Hukukun temel kavramlarını açıklar.</w:t>
            </w:r>
          </w:p>
          <w:p w:rsidR="00CA7AA8" w:rsidRDefault="007A5E22">
            <w:pPr>
              <w:numPr>
                <w:ilvl w:val="0"/>
                <w:numId w:val="4"/>
              </w:numPr>
              <w:pBdr>
                <w:top w:val="nil"/>
                <w:left w:val="nil"/>
                <w:bottom w:val="nil"/>
                <w:right w:val="nil"/>
                <w:between w:val="nil"/>
              </w:pBdr>
              <w:tabs>
                <w:tab w:val="left" w:pos="260"/>
              </w:tabs>
              <w:spacing w:before="1"/>
              <w:ind w:hanging="151"/>
              <w:jc w:val="both"/>
              <w:rPr>
                <w:color w:val="000000"/>
              </w:rPr>
            </w:pPr>
            <w:r>
              <w:rPr>
                <w:color w:val="000000"/>
                <w:sz w:val="20"/>
                <w:szCs w:val="20"/>
              </w:rPr>
              <w:t>Hukuk ile diğer sosyal düzen kuralları arasındaki farklarını öğrenir.</w:t>
            </w:r>
          </w:p>
          <w:p w:rsidR="00CA7AA8" w:rsidRDefault="007A5E22">
            <w:pPr>
              <w:numPr>
                <w:ilvl w:val="0"/>
                <w:numId w:val="4"/>
              </w:numPr>
              <w:pBdr>
                <w:top w:val="nil"/>
                <w:left w:val="nil"/>
                <w:bottom w:val="nil"/>
                <w:right w:val="nil"/>
                <w:between w:val="nil"/>
              </w:pBdr>
              <w:tabs>
                <w:tab w:val="left" w:pos="310"/>
              </w:tabs>
              <w:spacing w:line="219" w:lineRule="auto"/>
              <w:jc w:val="both"/>
              <w:rPr>
                <w:color w:val="000000"/>
              </w:rPr>
            </w:pPr>
            <w:r>
              <w:rPr>
                <w:color w:val="000000"/>
                <w:sz w:val="20"/>
                <w:szCs w:val="20"/>
              </w:rPr>
              <w:t>Gündemde yer alan ve hukukun temel kavramlarını oluşturan kişilik,aile,miras ve sorumluluk gibi tartışmalara bilgi içerikli olarak analizler yapar.</w:t>
            </w:r>
          </w:p>
          <w:p w:rsidR="00CA7AA8" w:rsidRDefault="007A5E22">
            <w:pPr>
              <w:numPr>
                <w:ilvl w:val="0"/>
                <w:numId w:val="4"/>
              </w:numPr>
              <w:pBdr>
                <w:top w:val="nil"/>
                <w:left w:val="nil"/>
                <w:bottom w:val="nil"/>
                <w:right w:val="nil"/>
                <w:between w:val="nil"/>
              </w:pBdr>
              <w:spacing w:line="219" w:lineRule="auto"/>
              <w:jc w:val="both"/>
              <w:rPr>
                <w:color w:val="000000"/>
              </w:rPr>
            </w:pPr>
            <w:r>
              <w:rPr>
                <w:color w:val="000000"/>
                <w:sz w:val="20"/>
                <w:szCs w:val="20"/>
              </w:rPr>
              <w:t>Hukukun normlarını yorumlar.</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 xml:space="preserve">      5-Somut bir olayda ilgili hukuk dallarını saptar.</w:t>
            </w:r>
          </w:p>
        </w:tc>
      </w:tr>
      <w:tr w:rsidR="00CA7AA8">
        <w:trPr>
          <w:trHeight w:val="229"/>
        </w:trPr>
        <w:tc>
          <w:tcPr>
            <w:tcW w:w="3518" w:type="dxa"/>
          </w:tcPr>
          <w:p w:rsidR="00CA7AA8" w:rsidRDefault="007A5E22">
            <w:pPr>
              <w:pBdr>
                <w:top w:val="nil"/>
                <w:left w:val="nil"/>
                <w:bottom w:val="nil"/>
                <w:right w:val="nil"/>
                <w:between w:val="nil"/>
              </w:pBdr>
              <w:spacing w:line="209" w:lineRule="auto"/>
              <w:ind w:left="107"/>
              <w:rPr>
                <w:b/>
                <w:color w:val="000000"/>
                <w:sz w:val="20"/>
                <w:szCs w:val="20"/>
              </w:rPr>
            </w:pPr>
            <w:r>
              <w:rPr>
                <w:b/>
                <w:color w:val="000000"/>
                <w:sz w:val="20"/>
                <w:szCs w:val="20"/>
              </w:rPr>
              <w:t>Haftalar</w:t>
            </w:r>
          </w:p>
        </w:tc>
        <w:tc>
          <w:tcPr>
            <w:tcW w:w="7965" w:type="dxa"/>
            <w:gridSpan w:val="2"/>
          </w:tcPr>
          <w:p w:rsidR="00CA7AA8" w:rsidRDefault="007A5E22">
            <w:pPr>
              <w:pBdr>
                <w:top w:val="nil"/>
                <w:left w:val="nil"/>
                <w:bottom w:val="nil"/>
                <w:right w:val="nil"/>
                <w:between w:val="nil"/>
              </w:pBdr>
              <w:spacing w:line="209"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Toplum ve hukuk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Hukukun kollara ayrılması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Hukukun kaynakları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Gerçek kişiler, özel hukuk tüzel kişileri, kamu tüzel kişileri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7965"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Kısa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Konut, konut çeşitleri, tüzel kişilerin konutu (Uzaktan Eğitim)</w:t>
            </w:r>
          </w:p>
        </w:tc>
      </w:tr>
      <w:tr w:rsidR="00CA7AA8">
        <w:trPr>
          <w:trHeight w:val="230"/>
        </w:trPr>
        <w:tc>
          <w:tcPr>
            <w:tcW w:w="3518" w:type="dxa"/>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7965"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Ara sınav (Uzaktan Eğitim)</w:t>
            </w:r>
          </w:p>
        </w:tc>
      </w:tr>
      <w:tr w:rsidR="00CA7AA8">
        <w:trPr>
          <w:trHeight w:val="460"/>
        </w:trPr>
        <w:tc>
          <w:tcPr>
            <w:tcW w:w="3518" w:type="dxa"/>
          </w:tcPr>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8</w:t>
            </w:r>
          </w:p>
        </w:tc>
        <w:tc>
          <w:tcPr>
            <w:tcW w:w="7965" w:type="dxa"/>
            <w:gridSpan w:val="2"/>
          </w:tcPr>
          <w:p w:rsidR="00CA7AA8" w:rsidRDefault="007A5E22">
            <w:pPr>
              <w:pBdr>
                <w:top w:val="nil"/>
                <w:left w:val="nil"/>
                <w:bottom w:val="nil"/>
                <w:right w:val="nil"/>
                <w:between w:val="nil"/>
              </w:pBdr>
              <w:spacing w:line="221" w:lineRule="auto"/>
              <w:ind w:left="108"/>
              <w:rPr>
                <w:color w:val="000000"/>
                <w:sz w:val="20"/>
                <w:szCs w:val="20"/>
              </w:rPr>
            </w:pPr>
            <w:r>
              <w:rPr>
                <w:color w:val="000000"/>
                <w:sz w:val="20"/>
                <w:szCs w:val="20"/>
              </w:rPr>
              <w:t>Aile hukukuna egemen olan ilkeler, nişanlanma, evlenme, boşanma, eşlerin mal</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Rejimleri (Uzaktan Eğitim)</w:t>
            </w:r>
          </w:p>
        </w:tc>
      </w:tr>
      <w:tr w:rsidR="00CA7AA8">
        <w:trPr>
          <w:trHeight w:val="460"/>
        </w:trPr>
        <w:tc>
          <w:tcPr>
            <w:tcW w:w="3518" w:type="dxa"/>
          </w:tcPr>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9</w:t>
            </w:r>
          </w:p>
        </w:tc>
        <w:tc>
          <w:tcPr>
            <w:tcW w:w="7965" w:type="dxa"/>
            <w:gridSpan w:val="2"/>
          </w:tcPr>
          <w:p w:rsidR="00CA7AA8" w:rsidRDefault="007A5E22">
            <w:pPr>
              <w:pBdr>
                <w:top w:val="nil"/>
                <w:left w:val="nil"/>
                <w:bottom w:val="nil"/>
                <w:right w:val="nil"/>
                <w:between w:val="nil"/>
              </w:pBdr>
              <w:spacing w:line="221" w:lineRule="auto"/>
              <w:ind w:left="108"/>
              <w:rPr>
                <w:color w:val="000000"/>
                <w:sz w:val="20"/>
                <w:szCs w:val="20"/>
              </w:rPr>
            </w:pPr>
            <w:r>
              <w:rPr>
                <w:color w:val="000000"/>
                <w:sz w:val="20"/>
                <w:szCs w:val="20"/>
              </w:rPr>
              <w:t>Mirasa egemen olan ilkeler, yasal mirasçılar, ölenin belirlediği mirasçılar,</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mirasçıların sorumluluğu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Hukuksal anlamda eşya, eşyanın çeşitli açılardan sınıflandırılması, kamu malları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Mülkiyet hakkı, taşınır ve taşınmaz mülkiyet, mülkiyet hakkının çeşitleri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Hukuksal işlemler, hukuksal olaylar, kamu hukuku işlemleri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Kamu hakları, özel haklar, hakların kazanılması ve kaybedilmesi, sorumluluk Yargı yerleri</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7965"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Sınav (Uzaktan Eğitim)</w:t>
            </w:r>
          </w:p>
        </w:tc>
      </w:tr>
      <w:tr w:rsidR="00CA7AA8">
        <w:trPr>
          <w:trHeight w:val="230"/>
        </w:trPr>
        <w:tc>
          <w:tcPr>
            <w:tcW w:w="3518" w:type="dxa"/>
          </w:tcPr>
          <w:p w:rsidR="00CA7AA8" w:rsidRDefault="00CA7AA8">
            <w:pPr>
              <w:pBdr>
                <w:top w:val="nil"/>
                <w:left w:val="nil"/>
                <w:bottom w:val="nil"/>
                <w:right w:val="nil"/>
                <w:between w:val="nil"/>
              </w:pBdr>
              <w:spacing w:line="210" w:lineRule="auto"/>
              <w:ind w:left="107"/>
              <w:rPr>
                <w:color w:val="000000"/>
                <w:sz w:val="20"/>
                <w:szCs w:val="20"/>
              </w:rPr>
            </w:pPr>
          </w:p>
        </w:tc>
        <w:tc>
          <w:tcPr>
            <w:tcW w:w="7965"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53"/>
        </w:trPr>
        <w:tc>
          <w:tcPr>
            <w:tcW w:w="11483" w:type="dxa"/>
            <w:gridSpan w:val="3"/>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Kaynaklar</w:t>
            </w:r>
          </w:p>
        </w:tc>
      </w:tr>
      <w:tr w:rsidR="00CA7AA8">
        <w:trPr>
          <w:trHeight w:val="1151"/>
        </w:trPr>
        <w:tc>
          <w:tcPr>
            <w:tcW w:w="11483" w:type="dxa"/>
            <w:gridSpan w:val="3"/>
          </w:tcPr>
          <w:p w:rsidR="00CA7AA8" w:rsidRDefault="007A5E22">
            <w:pPr>
              <w:pBdr>
                <w:top w:val="nil"/>
                <w:left w:val="nil"/>
                <w:bottom w:val="nil"/>
                <w:right w:val="nil"/>
                <w:between w:val="nil"/>
              </w:pBdr>
              <w:ind w:left="107" w:right="2709"/>
              <w:jc w:val="both"/>
              <w:rPr>
                <w:color w:val="000000"/>
                <w:sz w:val="20"/>
                <w:szCs w:val="20"/>
              </w:rPr>
            </w:pPr>
            <w:r>
              <w:rPr>
                <w:color w:val="000000"/>
                <w:sz w:val="20"/>
                <w:szCs w:val="20"/>
              </w:rPr>
              <w:t xml:space="preserve">Önen, M. (2005). </w:t>
            </w:r>
            <w:r>
              <w:rPr>
                <w:i/>
                <w:color w:val="000000"/>
                <w:sz w:val="20"/>
                <w:szCs w:val="20"/>
              </w:rPr>
              <w:t>Hukuka Giriş</w:t>
            </w:r>
            <w:r>
              <w:rPr>
                <w:color w:val="000000"/>
                <w:sz w:val="20"/>
                <w:szCs w:val="20"/>
              </w:rPr>
              <w:t xml:space="preserve">. İstanbul: Arıkan Basım Yayım Dağıtım A.Ş. </w:t>
            </w:r>
          </w:p>
          <w:p w:rsidR="00CA7AA8" w:rsidRDefault="007A5E22">
            <w:pPr>
              <w:pBdr>
                <w:top w:val="nil"/>
                <w:left w:val="nil"/>
                <w:bottom w:val="nil"/>
                <w:right w:val="nil"/>
                <w:between w:val="nil"/>
              </w:pBdr>
              <w:ind w:left="107" w:right="2709"/>
              <w:jc w:val="both"/>
              <w:rPr>
                <w:color w:val="000000"/>
                <w:sz w:val="20"/>
                <w:szCs w:val="20"/>
              </w:rPr>
            </w:pPr>
            <w:r>
              <w:rPr>
                <w:color w:val="000000"/>
                <w:sz w:val="20"/>
                <w:szCs w:val="20"/>
              </w:rPr>
              <w:t>Battal, A. (2006). Hukukun Temel Kavramları. Ankara: Gazi Kitabevi.</w:t>
            </w:r>
          </w:p>
          <w:p w:rsidR="00CA7AA8" w:rsidRDefault="007A5E22">
            <w:pPr>
              <w:pBdr>
                <w:top w:val="nil"/>
                <w:left w:val="nil"/>
                <w:bottom w:val="nil"/>
                <w:right w:val="nil"/>
                <w:between w:val="nil"/>
              </w:pBdr>
              <w:ind w:left="107" w:right="926"/>
              <w:jc w:val="both"/>
              <w:rPr>
                <w:color w:val="000000"/>
                <w:sz w:val="20"/>
                <w:szCs w:val="20"/>
              </w:rPr>
            </w:pPr>
            <w:r>
              <w:rPr>
                <w:color w:val="000000"/>
                <w:sz w:val="20"/>
                <w:szCs w:val="20"/>
              </w:rPr>
              <w:t xml:space="preserve">Gözübüyük, Ş. (2008). </w:t>
            </w:r>
            <w:r>
              <w:rPr>
                <w:i/>
                <w:color w:val="000000"/>
                <w:sz w:val="20"/>
                <w:szCs w:val="20"/>
              </w:rPr>
              <w:t>Hukuka Giriş ve Hukukun Temel Kavramları</w:t>
            </w:r>
            <w:r>
              <w:rPr>
                <w:color w:val="000000"/>
                <w:sz w:val="20"/>
                <w:szCs w:val="20"/>
              </w:rPr>
              <w:t xml:space="preserve">. Ankara: Turhan Kitabevi. </w:t>
            </w:r>
          </w:p>
          <w:p w:rsidR="00CA7AA8" w:rsidRDefault="007A5E22">
            <w:pPr>
              <w:pBdr>
                <w:top w:val="nil"/>
                <w:left w:val="nil"/>
                <w:bottom w:val="nil"/>
                <w:right w:val="nil"/>
                <w:between w:val="nil"/>
              </w:pBdr>
              <w:ind w:left="107" w:right="926"/>
              <w:jc w:val="both"/>
              <w:rPr>
                <w:color w:val="000000"/>
                <w:sz w:val="20"/>
                <w:szCs w:val="20"/>
              </w:rPr>
            </w:pPr>
            <w:r>
              <w:rPr>
                <w:color w:val="000000"/>
                <w:sz w:val="20"/>
                <w:szCs w:val="20"/>
              </w:rPr>
              <w:t>Gözler, K. (2008). Hukuka Giriş. Bursa: Ekin Yayınevi.</w:t>
            </w:r>
          </w:p>
          <w:p w:rsidR="00CA7AA8" w:rsidRDefault="007A5E22">
            <w:pPr>
              <w:pBdr>
                <w:top w:val="nil"/>
                <w:left w:val="nil"/>
                <w:bottom w:val="nil"/>
                <w:right w:val="nil"/>
                <w:between w:val="nil"/>
              </w:pBdr>
              <w:spacing w:line="219" w:lineRule="auto"/>
              <w:ind w:left="107"/>
              <w:jc w:val="both"/>
              <w:rPr>
                <w:color w:val="000000"/>
                <w:sz w:val="20"/>
                <w:szCs w:val="20"/>
              </w:rPr>
            </w:pPr>
            <w:r>
              <w:rPr>
                <w:color w:val="000000"/>
                <w:sz w:val="20"/>
                <w:szCs w:val="20"/>
              </w:rPr>
              <w:t xml:space="preserve">Akyol, Ş. (2006). </w:t>
            </w:r>
            <w:r>
              <w:rPr>
                <w:i/>
                <w:color w:val="000000"/>
                <w:sz w:val="20"/>
                <w:szCs w:val="20"/>
              </w:rPr>
              <w:t>Medeni Hukuka Giriş</w:t>
            </w:r>
            <w:r>
              <w:rPr>
                <w:color w:val="000000"/>
                <w:sz w:val="20"/>
                <w:szCs w:val="20"/>
              </w:rPr>
              <w:t>. İstanbul: Vedat Kitapçılık Basım Yayın Dağıtım A.Ş.</w:t>
            </w:r>
          </w:p>
        </w:tc>
      </w:tr>
      <w:tr w:rsidR="00CA7AA8">
        <w:trPr>
          <w:trHeight w:val="1151"/>
        </w:trPr>
        <w:tc>
          <w:tcPr>
            <w:tcW w:w="11483" w:type="dxa"/>
            <w:gridSpan w:val="3"/>
          </w:tcPr>
          <w:p w:rsidR="00CA7AA8" w:rsidRDefault="007A5E22">
            <w:pPr>
              <w:pBdr>
                <w:top w:val="nil"/>
                <w:left w:val="nil"/>
                <w:bottom w:val="nil"/>
                <w:right w:val="nil"/>
                <w:between w:val="nil"/>
              </w:pBdr>
              <w:spacing w:line="221" w:lineRule="auto"/>
              <w:ind w:left="107"/>
              <w:jc w:val="both"/>
              <w:rPr>
                <w:b/>
                <w:color w:val="000000"/>
                <w:sz w:val="20"/>
                <w:szCs w:val="20"/>
              </w:rPr>
            </w:pPr>
            <w:r>
              <w:rPr>
                <w:b/>
                <w:color w:val="000000"/>
                <w:sz w:val="20"/>
                <w:szCs w:val="20"/>
              </w:rPr>
              <w:t xml:space="preserve">Değerlendirme Sistemi: </w:t>
            </w: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(işletme kurmaya  yönelik örnek çalışma)</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pBdr>
                <w:top w:val="nil"/>
                <w:left w:val="nil"/>
                <w:bottom w:val="nil"/>
                <w:right w:val="nil"/>
                <w:between w:val="nil"/>
              </w:pBdr>
              <w:ind w:left="107" w:right="2709"/>
              <w:jc w:val="both"/>
              <w:rPr>
                <w:color w:val="000000"/>
                <w:sz w:val="20"/>
                <w:szCs w:val="20"/>
              </w:rPr>
            </w:pPr>
            <w:r>
              <w:rPr>
                <w:b/>
                <w:color w:val="000000"/>
                <w:sz w:val="20"/>
                <w:szCs w:val="20"/>
              </w:rPr>
              <w:t xml:space="preserve">Kısa Sınav Tarih ve Saati: </w:t>
            </w:r>
            <w:r>
              <w:rPr>
                <w:color w:val="000000"/>
                <w:sz w:val="20"/>
                <w:szCs w:val="20"/>
              </w:rPr>
              <w:t>……….2020 (Ders Saatinde)</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6"/>
        <w:tblW w:w="11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50"/>
        <w:gridCol w:w="312"/>
        <w:gridCol w:w="565"/>
        <w:gridCol w:w="525"/>
        <w:gridCol w:w="182"/>
        <w:gridCol w:w="89"/>
        <w:gridCol w:w="295"/>
        <w:gridCol w:w="216"/>
        <w:gridCol w:w="709"/>
        <w:gridCol w:w="562"/>
        <w:gridCol w:w="565"/>
        <w:gridCol w:w="41"/>
        <w:gridCol w:w="665"/>
        <w:gridCol w:w="594"/>
        <w:gridCol w:w="676"/>
        <w:gridCol w:w="568"/>
        <w:gridCol w:w="847"/>
        <w:gridCol w:w="517"/>
        <w:gridCol w:w="329"/>
        <w:gridCol w:w="1019"/>
        <w:gridCol w:w="1097"/>
        <w:gridCol w:w="250"/>
      </w:tblGrid>
      <w:tr w:rsidR="00CA7AA8">
        <w:trPr>
          <w:gridAfter w:val="1"/>
          <w:wAfter w:w="236" w:type="dxa"/>
          <w:trHeight w:val="282"/>
        </w:trPr>
        <w:tc>
          <w:tcPr>
            <w:tcW w:w="674"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633" w:type="dxa"/>
            <w:gridSpan w:val="21"/>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36" w:type="dxa"/>
          <w:trHeight w:val="140"/>
        </w:trPr>
        <w:tc>
          <w:tcPr>
            <w:tcW w:w="11307" w:type="dxa"/>
            <w:gridSpan w:val="2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36" w:type="dxa"/>
          <w:trHeight w:val="35"/>
        </w:trPr>
        <w:tc>
          <w:tcPr>
            <w:tcW w:w="92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939"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10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194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94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245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13"/>
        </w:trPr>
        <w:tc>
          <w:tcPr>
            <w:tcW w:w="674" w:type="dxa"/>
            <w:tcBorders>
              <w:top w:val="nil"/>
              <w:left w:val="nil"/>
              <w:bottom w:val="nil"/>
              <w:right w:val="nil"/>
            </w:tcBorders>
            <w:vAlign w:val="center"/>
          </w:tcPr>
          <w:p w:rsidR="00CA7AA8" w:rsidRDefault="00CA7AA8">
            <w:pPr>
              <w:jc w:val="both"/>
              <w:rPr>
                <w:b/>
                <w:color w:val="000000"/>
                <w:sz w:val="20"/>
                <w:szCs w:val="20"/>
              </w:rPr>
            </w:pPr>
          </w:p>
        </w:tc>
        <w:tc>
          <w:tcPr>
            <w:tcW w:w="565" w:type="dxa"/>
            <w:gridSpan w:val="2"/>
            <w:tcBorders>
              <w:top w:val="nil"/>
              <w:left w:val="nil"/>
              <w:bottom w:val="nil"/>
              <w:right w:val="nil"/>
            </w:tcBorders>
            <w:vAlign w:val="center"/>
          </w:tcPr>
          <w:p w:rsidR="00CA7AA8" w:rsidRDefault="00CA7AA8">
            <w:pPr>
              <w:jc w:val="both"/>
              <w:rPr>
                <w:color w:val="000000"/>
                <w:sz w:val="20"/>
                <w:szCs w:val="20"/>
              </w:rPr>
            </w:pPr>
          </w:p>
        </w:tc>
        <w:tc>
          <w:tcPr>
            <w:tcW w:w="567" w:type="dxa"/>
            <w:tcBorders>
              <w:top w:val="nil"/>
              <w:left w:val="nil"/>
              <w:bottom w:val="nil"/>
              <w:right w:val="nil"/>
            </w:tcBorders>
            <w:vAlign w:val="center"/>
          </w:tcPr>
          <w:p w:rsidR="00CA7AA8" w:rsidRDefault="00CA7AA8">
            <w:pPr>
              <w:jc w:val="both"/>
              <w:rPr>
                <w:color w:val="000000"/>
                <w:sz w:val="20"/>
                <w:szCs w:val="20"/>
              </w:rPr>
            </w:pPr>
          </w:p>
        </w:tc>
        <w:tc>
          <w:tcPr>
            <w:tcW w:w="527" w:type="dxa"/>
            <w:tcBorders>
              <w:top w:val="nil"/>
              <w:left w:val="nil"/>
              <w:bottom w:val="nil"/>
              <w:right w:val="nil"/>
            </w:tcBorders>
            <w:vAlign w:val="center"/>
          </w:tcPr>
          <w:p w:rsidR="00CA7AA8" w:rsidRDefault="00CA7AA8">
            <w:pPr>
              <w:jc w:val="both"/>
              <w:rPr>
                <w:color w:val="000000"/>
                <w:sz w:val="20"/>
                <w:szCs w:val="20"/>
              </w:rPr>
            </w:pPr>
          </w:p>
        </w:tc>
        <w:tc>
          <w:tcPr>
            <w:tcW w:w="236" w:type="dxa"/>
            <w:gridSpan w:val="2"/>
            <w:tcBorders>
              <w:top w:val="nil"/>
              <w:left w:val="nil"/>
              <w:bottom w:val="nil"/>
              <w:right w:val="nil"/>
            </w:tcBorders>
            <w:vAlign w:val="center"/>
          </w:tcPr>
          <w:p w:rsidR="00CA7AA8" w:rsidRDefault="00CA7AA8">
            <w:pPr>
              <w:jc w:val="both"/>
              <w:rPr>
                <w:color w:val="000000"/>
                <w:sz w:val="20"/>
                <w:szCs w:val="20"/>
              </w:rPr>
            </w:pPr>
          </w:p>
        </w:tc>
        <w:tc>
          <w:tcPr>
            <w:tcW w:w="513" w:type="dxa"/>
            <w:gridSpan w:val="2"/>
            <w:tcBorders>
              <w:top w:val="nil"/>
              <w:left w:val="nil"/>
              <w:bottom w:val="nil"/>
              <w:right w:val="nil"/>
            </w:tcBorders>
            <w:vAlign w:val="center"/>
          </w:tcPr>
          <w:p w:rsidR="00CA7AA8" w:rsidRDefault="00CA7AA8">
            <w:pPr>
              <w:jc w:val="both"/>
              <w:rPr>
                <w:color w:val="000000"/>
                <w:sz w:val="20"/>
                <w:szCs w:val="20"/>
              </w:rPr>
            </w:pPr>
          </w:p>
        </w:tc>
        <w:tc>
          <w:tcPr>
            <w:tcW w:w="712" w:type="dxa"/>
            <w:tcBorders>
              <w:top w:val="nil"/>
              <w:left w:val="nil"/>
              <w:bottom w:val="nil"/>
              <w:right w:val="nil"/>
            </w:tcBorders>
            <w:vAlign w:val="center"/>
          </w:tcPr>
          <w:p w:rsidR="00CA7AA8" w:rsidRDefault="00CA7AA8">
            <w:pPr>
              <w:jc w:val="both"/>
              <w:rPr>
                <w:color w:val="000000"/>
                <w:sz w:val="20"/>
                <w:szCs w:val="20"/>
              </w:rPr>
            </w:pPr>
          </w:p>
        </w:tc>
        <w:tc>
          <w:tcPr>
            <w:tcW w:w="564" w:type="dxa"/>
            <w:tcBorders>
              <w:top w:val="nil"/>
              <w:left w:val="nil"/>
              <w:bottom w:val="nil"/>
              <w:right w:val="nil"/>
            </w:tcBorders>
            <w:vAlign w:val="center"/>
          </w:tcPr>
          <w:p w:rsidR="00CA7AA8" w:rsidRDefault="00CA7AA8">
            <w:pPr>
              <w:jc w:val="both"/>
              <w:rPr>
                <w:color w:val="000000"/>
                <w:sz w:val="20"/>
                <w:szCs w:val="20"/>
              </w:rPr>
            </w:pPr>
          </w:p>
        </w:tc>
        <w:tc>
          <w:tcPr>
            <w:tcW w:w="567" w:type="dxa"/>
            <w:tcBorders>
              <w:top w:val="nil"/>
              <w:left w:val="nil"/>
              <w:bottom w:val="nil"/>
              <w:right w:val="nil"/>
            </w:tcBorders>
            <w:vAlign w:val="center"/>
          </w:tcPr>
          <w:p w:rsidR="00CA7AA8" w:rsidRDefault="00CA7AA8">
            <w:pPr>
              <w:jc w:val="both"/>
              <w:rPr>
                <w:color w:val="000000"/>
                <w:sz w:val="20"/>
                <w:szCs w:val="20"/>
              </w:rPr>
            </w:pPr>
          </w:p>
        </w:tc>
        <w:tc>
          <w:tcPr>
            <w:tcW w:w="709" w:type="dxa"/>
            <w:gridSpan w:val="2"/>
            <w:tcBorders>
              <w:top w:val="nil"/>
              <w:left w:val="nil"/>
              <w:bottom w:val="nil"/>
              <w:right w:val="nil"/>
            </w:tcBorders>
            <w:vAlign w:val="center"/>
          </w:tcPr>
          <w:p w:rsidR="00CA7AA8" w:rsidRDefault="00CA7AA8">
            <w:pPr>
              <w:jc w:val="both"/>
              <w:rPr>
                <w:color w:val="000000"/>
                <w:sz w:val="20"/>
                <w:szCs w:val="20"/>
              </w:rPr>
            </w:pPr>
          </w:p>
        </w:tc>
        <w:tc>
          <w:tcPr>
            <w:tcW w:w="596" w:type="dxa"/>
            <w:tcBorders>
              <w:top w:val="nil"/>
              <w:left w:val="nil"/>
              <w:bottom w:val="nil"/>
              <w:right w:val="nil"/>
            </w:tcBorders>
            <w:vAlign w:val="center"/>
          </w:tcPr>
          <w:p w:rsidR="00CA7AA8" w:rsidRDefault="00CA7AA8">
            <w:pPr>
              <w:jc w:val="both"/>
              <w:rPr>
                <w:color w:val="000000"/>
                <w:sz w:val="20"/>
                <w:szCs w:val="20"/>
              </w:rPr>
            </w:pPr>
          </w:p>
        </w:tc>
        <w:tc>
          <w:tcPr>
            <w:tcW w:w="679" w:type="dxa"/>
            <w:tcBorders>
              <w:top w:val="nil"/>
              <w:left w:val="nil"/>
              <w:bottom w:val="nil"/>
              <w:right w:val="nil"/>
            </w:tcBorders>
            <w:vAlign w:val="center"/>
          </w:tcPr>
          <w:p w:rsidR="00CA7AA8" w:rsidRDefault="00CA7AA8">
            <w:pPr>
              <w:jc w:val="both"/>
              <w:rPr>
                <w:color w:val="000000"/>
                <w:sz w:val="20"/>
                <w:szCs w:val="20"/>
              </w:rPr>
            </w:pPr>
          </w:p>
        </w:tc>
        <w:tc>
          <w:tcPr>
            <w:tcW w:w="570" w:type="dxa"/>
            <w:tcBorders>
              <w:top w:val="nil"/>
              <w:left w:val="nil"/>
              <w:bottom w:val="nil"/>
              <w:right w:val="nil"/>
            </w:tcBorders>
            <w:vAlign w:val="center"/>
          </w:tcPr>
          <w:p w:rsidR="00CA7AA8" w:rsidRDefault="00CA7AA8">
            <w:pPr>
              <w:jc w:val="both"/>
              <w:rPr>
                <w:color w:val="000000"/>
                <w:sz w:val="20"/>
                <w:szCs w:val="20"/>
              </w:rPr>
            </w:pPr>
          </w:p>
        </w:tc>
        <w:tc>
          <w:tcPr>
            <w:tcW w:w="851" w:type="dxa"/>
            <w:tcBorders>
              <w:top w:val="nil"/>
              <w:left w:val="nil"/>
              <w:bottom w:val="nil"/>
              <w:right w:val="nil"/>
            </w:tcBorders>
            <w:vAlign w:val="center"/>
          </w:tcPr>
          <w:p w:rsidR="00CA7AA8" w:rsidRDefault="00CA7AA8">
            <w:pPr>
              <w:jc w:val="both"/>
              <w:rPr>
                <w:color w:val="000000"/>
                <w:sz w:val="20"/>
                <w:szCs w:val="20"/>
              </w:rPr>
            </w:pPr>
          </w:p>
        </w:tc>
        <w:tc>
          <w:tcPr>
            <w:tcW w:w="850" w:type="dxa"/>
            <w:gridSpan w:val="2"/>
            <w:tcBorders>
              <w:top w:val="nil"/>
              <w:left w:val="nil"/>
              <w:bottom w:val="nil"/>
              <w:right w:val="nil"/>
            </w:tcBorders>
            <w:vAlign w:val="center"/>
          </w:tcPr>
          <w:p w:rsidR="00CA7AA8" w:rsidRDefault="00CA7AA8">
            <w:pPr>
              <w:jc w:val="both"/>
              <w:rPr>
                <w:color w:val="000000"/>
                <w:sz w:val="20"/>
                <w:szCs w:val="20"/>
              </w:rPr>
            </w:pPr>
          </w:p>
        </w:tc>
        <w:tc>
          <w:tcPr>
            <w:tcW w:w="1024" w:type="dxa"/>
            <w:tcBorders>
              <w:top w:val="nil"/>
              <w:left w:val="nil"/>
              <w:bottom w:val="nil"/>
              <w:right w:val="nil"/>
            </w:tcBorders>
            <w:vAlign w:val="center"/>
          </w:tcPr>
          <w:p w:rsidR="00CA7AA8" w:rsidRDefault="00CA7AA8">
            <w:pPr>
              <w:jc w:val="both"/>
              <w:rPr>
                <w:color w:val="000000"/>
                <w:sz w:val="20"/>
                <w:szCs w:val="20"/>
              </w:rPr>
            </w:pPr>
          </w:p>
        </w:tc>
        <w:tc>
          <w:tcPr>
            <w:tcW w:w="1103"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7"/>
        <w:tblW w:w="11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954"/>
        <w:gridCol w:w="684"/>
        <w:gridCol w:w="613"/>
        <w:gridCol w:w="699"/>
        <w:gridCol w:w="658"/>
        <w:gridCol w:w="658"/>
        <w:gridCol w:w="658"/>
        <w:gridCol w:w="650"/>
        <w:gridCol w:w="724"/>
        <w:gridCol w:w="735"/>
        <w:gridCol w:w="735"/>
        <w:gridCol w:w="735"/>
        <w:gridCol w:w="735"/>
        <w:gridCol w:w="735"/>
        <w:gridCol w:w="536"/>
      </w:tblGrid>
      <w:tr w:rsidR="00CA7AA8">
        <w:trPr>
          <w:trHeight w:val="31"/>
        </w:trPr>
        <w:tc>
          <w:tcPr>
            <w:tcW w:w="1101"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95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8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13"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9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58"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58"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58"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50"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2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3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3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3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3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3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536"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5"/>
        </w:trPr>
        <w:tc>
          <w:tcPr>
            <w:tcW w:w="1101" w:type="dxa"/>
          </w:tcPr>
          <w:p w:rsidR="00CA7AA8" w:rsidRDefault="007A5E22">
            <w:pPr>
              <w:pBdr>
                <w:top w:val="nil"/>
                <w:left w:val="nil"/>
                <w:bottom w:val="nil"/>
                <w:right w:val="nil"/>
                <w:between w:val="nil"/>
              </w:pBdr>
              <w:spacing w:line="210" w:lineRule="auto"/>
              <w:ind w:left="107"/>
              <w:jc w:val="center"/>
              <w:rPr>
                <w:b/>
                <w:color w:val="000000"/>
                <w:sz w:val="20"/>
                <w:szCs w:val="20"/>
              </w:rPr>
            </w:pPr>
            <w:r>
              <w:rPr>
                <w:b/>
                <w:color w:val="000000"/>
                <w:sz w:val="20"/>
                <w:szCs w:val="20"/>
              </w:rPr>
              <w:t>Hukuka Giriş-I</w:t>
            </w:r>
          </w:p>
        </w:tc>
        <w:tc>
          <w:tcPr>
            <w:tcW w:w="954" w:type="dxa"/>
          </w:tcPr>
          <w:p w:rsidR="00CA7AA8" w:rsidRDefault="007A5E22">
            <w:pPr>
              <w:tabs>
                <w:tab w:val="left" w:pos="3306"/>
              </w:tabs>
              <w:jc w:val="center"/>
              <w:rPr>
                <w:color w:val="000000"/>
                <w:sz w:val="20"/>
                <w:szCs w:val="20"/>
              </w:rPr>
            </w:pPr>
            <w:r>
              <w:rPr>
                <w:color w:val="000000"/>
                <w:sz w:val="20"/>
                <w:szCs w:val="20"/>
              </w:rPr>
              <w:t>3</w:t>
            </w:r>
          </w:p>
        </w:tc>
        <w:tc>
          <w:tcPr>
            <w:tcW w:w="684" w:type="dxa"/>
          </w:tcPr>
          <w:p w:rsidR="00CA7AA8" w:rsidRDefault="007A5E22">
            <w:pPr>
              <w:tabs>
                <w:tab w:val="left" w:pos="3306"/>
              </w:tabs>
              <w:jc w:val="center"/>
              <w:rPr>
                <w:color w:val="000000"/>
                <w:sz w:val="20"/>
                <w:szCs w:val="20"/>
              </w:rPr>
            </w:pPr>
            <w:r>
              <w:rPr>
                <w:color w:val="000000"/>
                <w:sz w:val="20"/>
                <w:szCs w:val="20"/>
              </w:rPr>
              <w:t>3</w:t>
            </w:r>
          </w:p>
        </w:tc>
        <w:tc>
          <w:tcPr>
            <w:tcW w:w="613" w:type="dxa"/>
          </w:tcPr>
          <w:p w:rsidR="00CA7AA8" w:rsidRDefault="007A5E22">
            <w:pPr>
              <w:tabs>
                <w:tab w:val="left" w:pos="3306"/>
              </w:tabs>
              <w:jc w:val="center"/>
              <w:rPr>
                <w:color w:val="000000"/>
                <w:sz w:val="20"/>
                <w:szCs w:val="20"/>
              </w:rPr>
            </w:pPr>
            <w:r>
              <w:rPr>
                <w:color w:val="000000"/>
                <w:sz w:val="20"/>
                <w:szCs w:val="20"/>
              </w:rPr>
              <w:t>3</w:t>
            </w:r>
          </w:p>
        </w:tc>
        <w:tc>
          <w:tcPr>
            <w:tcW w:w="699" w:type="dxa"/>
          </w:tcPr>
          <w:p w:rsidR="00CA7AA8" w:rsidRDefault="007A5E22">
            <w:pPr>
              <w:tabs>
                <w:tab w:val="left" w:pos="3306"/>
              </w:tabs>
              <w:jc w:val="center"/>
              <w:rPr>
                <w:color w:val="000000"/>
                <w:sz w:val="20"/>
                <w:szCs w:val="20"/>
              </w:rPr>
            </w:pPr>
            <w:r>
              <w:rPr>
                <w:color w:val="000000"/>
                <w:sz w:val="20"/>
                <w:szCs w:val="20"/>
              </w:rPr>
              <w:t>3</w:t>
            </w:r>
          </w:p>
        </w:tc>
        <w:tc>
          <w:tcPr>
            <w:tcW w:w="658" w:type="dxa"/>
          </w:tcPr>
          <w:p w:rsidR="00CA7AA8" w:rsidRDefault="007A5E22">
            <w:pPr>
              <w:tabs>
                <w:tab w:val="left" w:pos="3306"/>
              </w:tabs>
              <w:jc w:val="center"/>
              <w:rPr>
                <w:color w:val="000000"/>
                <w:sz w:val="20"/>
                <w:szCs w:val="20"/>
              </w:rPr>
            </w:pPr>
            <w:r>
              <w:rPr>
                <w:color w:val="000000"/>
                <w:sz w:val="20"/>
                <w:szCs w:val="20"/>
              </w:rPr>
              <w:t>3</w:t>
            </w:r>
          </w:p>
        </w:tc>
        <w:tc>
          <w:tcPr>
            <w:tcW w:w="658" w:type="dxa"/>
          </w:tcPr>
          <w:p w:rsidR="00CA7AA8" w:rsidRDefault="007A5E22">
            <w:pPr>
              <w:tabs>
                <w:tab w:val="left" w:pos="3306"/>
              </w:tabs>
              <w:jc w:val="center"/>
              <w:rPr>
                <w:color w:val="000000"/>
                <w:sz w:val="20"/>
                <w:szCs w:val="20"/>
              </w:rPr>
            </w:pPr>
            <w:r>
              <w:rPr>
                <w:color w:val="000000"/>
                <w:sz w:val="20"/>
                <w:szCs w:val="20"/>
              </w:rPr>
              <w:t>3</w:t>
            </w:r>
          </w:p>
        </w:tc>
        <w:tc>
          <w:tcPr>
            <w:tcW w:w="658" w:type="dxa"/>
          </w:tcPr>
          <w:p w:rsidR="00CA7AA8" w:rsidRDefault="007A5E22">
            <w:pPr>
              <w:tabs>
                <w:tab w:val="left" w:pos="3306"/>
              </w:tabs>
              <w:jc w:val="center"/>
              <w:rPr>
                <w:color w:val="000000"/>
                <w:sz w:val="20"/>
                <w:szCs w:val="20"/>
              </w:rPr>
            </w:pPr>
            <w:r>
              <w:rPr>
                <w:color w:val="000000"/>
                <w:sz w:val="20"/>
                <w:szCs w:val="20"/>
              </w:rPr>
              <w:t>3</w:t>
            </w:r>
          </w:p>
        </w:tc>
        <w:tc>
          <w:tcPr>
            <w:tcW w:w="650" w:type="dxa"/>
          </w:tcPr>
          <w:p w:rsidR="00CA7AA8" w:rsidRDefault="007A5E22">
            <w:pPr>
              <w:tabs>
                <w:tab w:val="left" w:pos="3306"/>
              </w:tabs>
              <w:jc w:val="center"/>
              <w:rPr>
                <w:color w:val="000000"/>
                <w:sz w:val="20"/>
                <w:szCs w:val="20"/>
              </w:rPr>
            </w:pPr>
            <w:r>
              <w:rPr>
                <w:color w:val="000000"/>
                <w:sz w:val="20"/>
                <w:szCs w:val="20"/>
              </w:rPr>
              <w:t>3</w:t>
            </w:r>
          </w:p>
        </w:tc>
        <w:tc>
          <w:tcPr>
            <w:tcW w:w="724" w:type="dxa"/>
          </w:tcPr>
          <w:p w:rsidR="00CA7AA8" w:rsidRDefault="007A5E22">
            <w:pPr>
              <w:tabs>
                <w:tab w:val="left" w:pos="3306"/>
              </w:tabs>
              <w:jc w:val="center"/>
              <w:rPr>
                <w:color w:val="000000"/>
                <w:sz w:val="20"/>
                <w:szCs w:val="20"/>
              </w:rPr>
            </w:pPr>
            <w:r>
              <w:rPr>
                <w:color w:val="000000"/>
                <w:sz w:val="20"/>
                <w:szCs w:val="20"/>
              </w:rPr>
              <w:t>3</w:t>
            </w:r>
          </w:p>
        </w:tc>
        <w:tc>
          <w:tcPr>
            <w:tcW w:w="735" w:type="dxa"/>
          </w:tcPr>
          <w:p w:rsidR="00CA7AA8" w:rsidRDefault="007A5E22">
            <w:pPr>
              <w:tabs>
                <w:tab w:val="left" w:pos="3306"/>
              </w:tabs>
              <w:jc w:val="center"/>
              <w:rPr>
                <w:color w:val="000000"/>
                <w:sz w:val="20"/>
                <w:szCs w:val="20"/>
              </w:rPr>
            </w:pPr>
            <w:r>
              <w:rPr>
                <w:color w:val="000000"/>
                <w:sz w:val="20"/>
                <w:szCs w:val="20"/>
              </w:rPr>
              <w:t>3</w:t>
            </w:r>
          </w:p>
        </w:tc>
        <w:tc>
          <w:tcPr>
            <w:tcW w:w="735" w:type="dxa"/>
          </w:tcPr>
          <w:p w:rsidR="00CA7AA8" w:rsidRDefault="007A5E22">
            <w:pPr>
              <w:tabs>
                <w:tab w:val="left" w:pos="3306"/>
              </w:tabs>
              <w:jc w:val="center"/>
              <w:rPr>
                <w:color w:val="000000"/>
                <w:sz w:val="20"/>
                <w:szCs w:val="20"/>
              </w:rPr>
            </w:pPr>
            <w:r>
              <w:rPr>
                <w:color w:val="000000"/>
                <w:sz w:val="20"/>
                <w:szCs w:val="20"/>
              </w:rPr>
              <w:t>3</w:t>
            </w:r>
          </w:p>
        </w:tc>
        <w:tc>
          <w:tcPr>
            <w:tcW w:w="735" w:type="dxa"/>
          </w:tcPr>
          <w:p w:rsidR="00CA7AA8" w:rsidRDefault="007A5E22">
            <w:pPr>
              <w:tabs>
                <w:tab w:val="left" w:pos="3306"/>
              </w:tabs>
              <w:jc w:val="center"/>
              <w:rPr>
                <w:color w:val="000000"/>
                <w:sz w:val="20"/>
                <w:szCs w:val="20"/>
              </w:rPr>
            </w:pPr>
            <w:r>
              <w:rPr>
                <w:color w:val="000000"/>
                <w:sz w:val="20"/>
                <w:szCs w:val="20"/>
              </w:rPr>
              <w:t>3</w:t>
            </w:r>
          </w:p>
        </w:tc>
        <w:tc>
          <w:tcPr>
            <w:tcW w:w="73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735" w:type="dxa"/>
            <w:tcBorders>
              <w:bottom w:val="single" w:sz="4" w:space="0" w:color="000000"/>
            </w:tcBorders>
          </w:tcPr>
          <w:p w:rsidR="00CA7AA8" w:rsidRDefault="007A5E22">
            <w:pPr>
              <w:jc w:val="center"/>
              <w:rPr>
                <w:color w:val="000000"/>
                <w:sz w:val="20"/>
                <w:szCs w:val="20"/>
              </w:rPr>
            </w:pPr>
            <w:r>
              <w:rPr>
                <w:color w:val="000000"/>
                <w:sz w:val="20"/>
                <w:szCs w:val="20"/>
              </w:rPr>
              <w:t>4</w:t>
            </w:r>
          </w:p>
        </w:tc>
        <w:tc>
          <w:tcPr>
            <w:tcW w:w="536" w:type="dxa"/>
            <w:tcBorders>
              <w:bottom w:val="single" w:sz="4" w:space="0" w:color="000000"/>
            </w:tcBorders>
          </w:tcPr>
          <w:p w:rsidR="00CA7AA8" w:rsidRDefault="007A5E22">
            <w:pPr>
              <w:jc w:val="center"/>
              <w:rPr>
                <w:color w:val="000000"/>
                <w:sz w:val="20"/>
                <w:szCs w:val="20"/>
              </w:rPr>
            </w:pPr>
            <w:r>
              <w:rPr>
                <w:color w:val="000000"/>
                <w:sz w:val="20"/>
                <w:szCs w:val="20"/>
              </w:rPr>
              <w:t>5</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tbl>
      <w:tblPr>
        <w:tblStyle w:val="a8"/>
        <w:tblW w:w="11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7876"/>
        <w:gridCol w:w="18"/>
      </w:tblGrid>
      <w:tr w:rsidR="00CA7AA8">
        <w:trPr>
          <w:gridAfter w:val="1"/>
          <w:wAfter w:w="18" w:type="dxa"/>
          <w:trHeight w:val="263"/>
        </w:trPr>
        <w:tc>
          <w:tcPr>
            <w:tcW w:w="3643" w:type="dxa"/>
          </w:tcPr>
          <w:p w:rsidR="00CA7AA8" w:rsidRDefault="007A5E22">
            <w:pPr>
              <w:rPr>
                <w:b/>
                <w:sz w:val="20"/>
                <w:szCs w:val="20"/>
              </w:rPr>
            </w:pPr>
            <w:r>
              <w:rPr>
                <w:b/>
                <w:sz w:val="20"/>
                <w:szCs w:val="20"/>
              </w:rPr>
              <w:t>Dersin Adı</w:t>
            </w:r>
          </w:p>
        </w:tc>
        <w:tc>
          <w:tcPr>
            <w:tcW w:w="7876" w:type="dxa"/>
          </w:tcPr>
          <w:p w:rsidR="00CA7AA8" w:rsidRDefault="007A5E22">
            <w:pPr>
              <w:rPr>
                <w:b/>
                <w:sz w:val="20"/>
                <w:szCs w:val="20"/>
              </w:rPr>
            </w:pPr>
            <w:r>
              <w:rPr>
                <w:b/>
                <w:sz w:val="20"/>
                <w:szCs w:val="20"/>
              </w:rPr>
              <w:t xml:space="preserve">İngilizce  -I </w:t>
            </w:r>
          </w:p>
        </w:tc>
      </w:tr>
      <w:tr w:rsidR="00CA7AA8">
        <w:trPr>
          <w:gridAfter w:val="1"/>
          <w:wAfter w:w="18" w:type="dxa"/>
          <w:trHeight w:val="197"/>
        </w:trPr>
        <w:tc>
          <w:tcPr>
            <w:tcW w:w="3643" w:type="dxa"/>
          </w:tcPr>
          <w:p w:rsidR="00CA7AA8" w:rsidRDefault="007A5E22">
            <w:pPr>
              <w:rPr>
                <w:b/>
                <w:sz w:val="20"/>
                <w:szCs w:val="20"/>
              </w:rPr>
            </w:pPr>
            <w:r>
              <w:rPr>
                <w:b/>
                <w:sz w:val="20"/>
                <w:szCs w:val="20"/>
              </w:rPr>
              <w:t>Dersin AKTS ‘si</w:t>
            </w:r>
          </w:p>
        </w:tc>
        <w:tc>
          <w:tcPr>
            <w:tcW w:w="7876" w:type="dxa"/>
          </w:tcPr>
          <w:p w:rsidR="00CA7AA8" w:rsidRDefault="007A5E22">
            <w:pPr>
              <w:rPr>
                <w:sz w:val="20"/>
                <w:szCs w:val="20"/>
              </w:rPr>
            </w:pPr>
            <w:r>
              <w:rPr>
                <w:sz w:val="20"/>
                <w:szCs w:val="20"/>
              </w:rPr>
              <w:t>2</w:t>
            </w:r>
          </w:p>
        </w:tc>
      </w:tr>
      <w:tr w:rsidR="00CA7AA8">
        <w:trPr>
          <w:trHeight w:val="197"/>
        </w:trPr>
        <w:tc>
          <w:tcPr>
            <w:tcW w:w="3643" w:type="dxa"/>
          </w:tcPr>
          <w:p w:rsidR="00CA7AA8" w:rsidRDefault="007A5E22">
            <w:pPr>
              <w:rPr>
                <w:b/>
                <w:sz w:val="20"/>
                <w:szCs w:val="20"/>
              </w:rPr>
            </w:pPr>
            <w:r>
              <w:rPr>
                <w:b/>
                <w:sz w:val="20"/>
                <w:szCs w:val="20"/>
              </w:rPr>
              <w:t>Dersin Yürütücüsü</w:t>
            </w:r>
          </w:p>
        </w:tc>
        <w:tc>
          <w:tcPr>
            <w:tcW w:w="7894" w:type="dxa"/>
            <w:gridSpan w:val="2"/>
          </w:tcPr>
          <w:p w:rsidR="00CA7AA8" w:rsidRDefault="007A5E22">
            <w:pPr>
              <w:rPr>
                <w:sz w:val="20"/>
                <w:szCs w:val="20"/>
              </w:rPr>
            </w:pPr>
            <w:r>
              <w:rPr>
                <w:sz w:val="20"/>
                <w:szCs w:val="20"/>
              </w:rPr>
              <w:t>Haruzem</w:t>
            </w:r>
          </w:p>
        </w:tc>
      </w:tr>
      <w:tr w:rsidR="00CA7AA8">
        <w:trPr>
          <w:trHeight w:val="197"/>
        </w:trPr>
        <w:tc>
          <w:tcPr>
            <w:tcW w:w="3643" w:type="dxa"/>
          </w:tcPr>
          <w:p w:rsidR="00CA7AA8" w:rsidRDefault="007A5E22">
            <w:pPr>
              <w:rPr>
                <w:b/>
                <w:sz w:val="20"/>
                <w:szCs w:val="20"/>
              </w:rPr>
            </w:pPr>
            <w:r>
              <w:rPr>
                <w:b/>
                <w:sz w:val="20"/>
                <w:szCs w:val="20"/>
              </w:rPr>
              <w:t>Dersin Gün ve Saati</w:t>
            </w:r>
          </w:p>
        </w:tc>
        <w:tc>
          <w:tcPr>
            <w:tcW w:w="7894" w:type="dxa"/>
            <w:gridSpan w:val="2"/>
          </w:tcPr>
          <w:p w:rsidR="00CA7AA8" w:rsidRDefault="00CA7AA8">
            <w:pPr>
              <w:rPr>
                <w:sz w:val="20"/>
                <w:szCs w:val="20"/>
              </w:rPr>
            </w:pPr>
          </w:p>
        </w:tc>
      </w:tr>
      <w:tr w:rsidR="00CA7AA8">
        <w:trPr>
          <w:trHeight w:val="197"/>
        </w:trPr>
        <w:tc>
          <w:tcPr>
            <w:tcW w:w="3643" w:type="dxa"/>
          </w:tcPr>
          <w:p w:rsidR="00CA7AA8" w:rsidRDefault="007A5E22">
            <w:pPr>
              <w:rPr>
                <w:b/>
                <w:sz w:val="20"/>
                <w:szCs w:val="20"/>
              </w:rPr>
            </w:pPr>
            <w:r>
              <w:rPr>
                <w:b/>
                <w:sz w:val="20"/>
                <w:szCs w:val="20"/>
              </w:rPr>
              <w:t>Ders Görüşme Gün ve Saatleri</w:t>
            </w:r>
          </w:p>
        </w:tc>
        <w:tc>
          <w:tcPr>
            <w:tcW w:w="7894" w:type="dxa"/>
            <w:gridSpan w:val="2"/>
          </w:tcPr>
          <w:p w:rsidR="00CA7AA8" w:rsidRDefault="00CA7AA8">
            <w:pPr>
              <w:rPr>
                <w:sz w:val="20"/>
                <w:szCs w:val="20"/>
              </w:rPr>
            </w:pPr>
          </w:p>
        </w:tc>
      </w:tr>
      <w:tr w:rsidR="00CA7AA8">
        <w:trPr>
          <w:trHeight w:val="197"/>
        </w:trPr>
        <w:tc>
          <w:tcPr>
            <w:tcW w:w="3643" w:type="dxa"/>
          </w:tcPr>
          <w:p w:rsidR="00CA7AA8" w:rsidRDefault="007A5E22">
            <w:pPr>
              <w:rPr>
                <w:b/>
                <w:sz w:val="20"/>
                <w:szCs w:val="20"/>
              </w:rPr>
            </w:pPr>
            <w:r>
              <w:rPr>
                <w:b/>
                <w:sz w:val="20"/>
                <w:szCs w:val="20"/>
              </w:rPr>
              <w:t>Iletişim Bilgileri</w:t>
            </w:r>
          </w:p>
        </w:tc>
        <w:tc>
          <w:tcPr>
            <w:tcW w:w="7894" w:type="dxa"/>
            <w:gridSpan w:val="2"/>
          </w:tcPr>
          <w:p w:rsidR="00CA7AA8" w:rsidRDefault="00CA7AA8">
            <w:pPr>
              <w:rPr>
                <w:sz w:val="20"/>
                <w:szCs w:val="20"/>
              </w:rPr>
            </w:pPr>
          </w:p>
        </w:tc>
      </w:tr>
      <w:tr w:rsidR="00CA7AA8">
        <w:trPr>
          <w:trHeight w:val="197"/>
        </w:trPr>
        <w:tc>
          <w:tcPr>
            <w:tcW w:w="3643" w:type="dxa"/>
          </w:tcPr>
          <w:p w:rsidR="00CA7AA8" w:rsidRDefault="007A5E22">
            <w:pPr>
              <w:rPr>
                <w:b/>
                <w:sz w:val="20"/>
                <w:szCs w:val="20"/>
              </w:rPr>
            </w:pPr>
            <w:r>
              <w:rPr>
                <w:b/>
                <w:sz w:val="20"/>
                <w:szCs w:val="20"/>
              </w:rPr>
              <w:t>Öğretim Yöntemleri ve Ders Hazırlık</w:t>
            </w:r>
          </w:p>
        </w:tc>
        <w:tc>
          <w:tcPr>
            <w:tcW w:w="7894" w:type="dxa"/>
            <w:gridSpan w:val="2"/>
          </w:tcPr>
          <w:p w:rsidR="00CA7AA8" w:rsidRDefault="007A5E22">
            <w:pPr>
              <w:rPr>
                <w:sz w:val="20"/>
                <w:szCs w:val="20"/>
              </w:rPr>
            </w:pPr>
            <w:r>
              <w:rPr>
                <w:sz w:val="20"/>
                <w:szCs w:val="20"/>
              </w:rPr>
              <w:t xml:space="preserve">Uzaktan Eğitim Konu Anlatımı, Soru yanıt, örnek olay, doküman inceleme </w:t>
            </w:r>
          </w:p>
        </w:tc>
      </w:tr>
      <w:tr w:rsidR="00CA7AA8">
        <w:trPr>
          <w:trHeight w:val="393"/>
        </w:trPr>
        <w:tc>
          <w:tcPr>
            <w:tcW w:w="3643" w:type="dxa"/>
          </w:tcPr>
          <w:p w:rsidR="00CA7AA8" w:rsidRDefault="007A5E22">
            <w:pPr>
              <w:rPr>
                <w:b/>
                <w:sz w:val="20"/>
                <w:szCs w:val="20"/>
              </w:rPr>
            </w:pPr>
            <w:r>
              <w:rPr>
                <w:b/>
                <w:sz w:val="20"/>
                <w:szCs w:val="20"/>
              </w:rPr>
              <w:t>Dersin Amacı</w:t>
            </w:r>
          </w:p>
        </w:tc>
        <w:tc>
          <w:tcPr>
            <w:tcW w:w="7894"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Bu dersin genel amacı; öğrencilere temel seviyede İngilizce kazandırıp, günlük hayatta kullanabilmelerini sağlamaktır.</w:t>
            </w:r>
          </w:p>
        </w:tc>
      </w:tr>
      <w:tr w:rsidR="00CA7AA8">
        <w:trPr>
          <w:trHeight w:val="990"/>
        </w:trPr>
        <w:tc>
          <w:tcPr>
            <w:tcW w:w="3643" w:type="dxa"/>
          </w:tcPr>
          <w:p w:rsidR="00CA7AA8" w:rsidRDefault="007A5E22">
            <w:pPr>
              <w:rPr>
                <w:b/>
                <w:sz w:val="20"/>
                <w:szCs w:val="20"/>
              </w:rPr>
            </w:pPr>
            <w:r>
              <w:rPr>
                <w:b/>
                <w:sz w:val="20"/>
                <w:szCs w:val="20"/>
              </w:rPr>
              <w:t>Dersin Öğrenme Çıktıları</w:t>
            </w:r>
          </w:p>
        </w:tc>
        <w:tc>
          <w:tcPr>
            <w:tcW w:w="7894" w:type="dxa"/>
            <w:gridSpan w:val="2"/>
          </w:tcPr>
          <w:p w:rsidR="00CA7AA8" w:rsidRDefault="007A5E22">
            <w:pPr>
              <w:rPr>
                <w:b/>
                <w:sz w:val="20"/>
                <w:szCs w:val="20"/>
              </w:rPr>
            </w:pPr>
            <w:r>
              <w:rPr>
                <w:b/>
                <w:sz w:val="20"/>
                <w:szCs w:val="20"/>
              </w:rPr>
              <w:t>Bu dersin sonunda öğrenci;</w:t>
            </w:r>
          </w:p>
          <w:p w:rsidR="00CA7AA8" w:rsidRDefault="007A5E22">
            <w:pPr>
              <w:rPr>
                <w:sz w:val="20"/>
                <w:szCs w:val="20"/>
              </w:rPr>
            </w:pPr>
            <w:r>
              <w:rPr>
                <w:sz w:val="20"/>
                <w:szCs w:val="20"/>
              </w:rPr>
              <w:t>1.Temel seviyede bir İngilizce ile kendini, ailesini, çevresini, okulunu tanıtır.</w:t>
            </w:r>
          </w:p>
          <w:p w:rsidR="00CA7AA8" w:rsidRDefault="007A5E22">
            <w:pPr>
              <w:rPr>
                <w:sz w:val="20"/>
                <w:szCs w:val="20"/>
              </w:rPr>
            </w:pPr>
            <w:r>
              <w:rPr>
                <w:sz w:val="20"/>
                <w:szCs w:val="20"/>
              </w:rPr>
              <w:t>2. Herhangi bir kişi ile temel seviyede İngilizce konuşabilmeyi, telefon konuşması yapar.</w:t>
            </w:r>
          </w:p>
          <w:p w:rsidR="00CA7AA8" w:rsidRDefault="007A5E22">
            <w:pPr>
              <w:rPr>
                <w:sz w:val="20"/>
                <w:szCs w:val="20"/>
              </w:rPr>
            </w:pPr>
            <w:r>
              <w:rPr>
                <w:sz w:val="20"/>
                <w:szCs w:val="20"/>
              </w:rPr>
              <w:t>3. Yaptığı ve yapmadığı rutin işleri anlatır.</w:t>
            </w:r>
          </w:p>
          <w:p w:rsidR="00CA7AA8" w:rsidRDefault="007A5E22">
            <w:pPr>
              <w:rPr>
                <w:sz w:val="20"/>
                <w:szCs w:val="20"/>
              </w:rPr>
            </w:pPr>
            <w:r>
              <w:rPr>
                <w:sz w:val="20"/>
                <w:szCs w:val="20"/>
              </w:rPr>
              <w:t>4. Davet edebilmeyi, edilen daveti kabul ya da reddetmeyi ifade eder.</w:t>
            </w:r>
          </w:p>
          <w:p w:rsidR="00CA7AA8" w:rsidRDefault="007A5E22">
            <w:pPr>
              <w:rPr>
                <w:sz w:val="20"/>
                <w:szCs w:val="20"/>
              </w:rPr>
            </w:pPr>
            <w:r>
              <w:rPr>
                <w:sz w:val="20"/>
                <w:szCs w:val="20"/>
              </w:rPr>
              <w:t>5. Günlük sorulara cevap verip sorular sorar.</w:t>
            </w:r>
          </w:p>
          <w:p w:rsidR="00CA7AA8" w:rsidRDefault="00CA7AA8">
            <w:pPr>
              <w:rPr>
                <w:sz w:val="20"/>
                <w:szCs w:val="20"/>
              </w:rPr>
            </w:pPr>
          </w:p>
        </w:tc>
      </w:tr>
      <w:tr w:rsidR="00CA7AA8">
        <w:trPr>
          <w:trHeight w:val="196"/>
        </w:trPr>
        <w:tc>
          <w:tcPr>
            <w:tcW w:w="3643" w:type="dxa"/>
          </w:tcPr>
          <w:p w:rsidR="00CA7AA8" w:rsidRDefault="007A5E22">
            <w:pPr>
              <w:rPr>
                <w:b/>
                <w:sz w:val="20"/>
                <w:szCs w:val="20"/>
              </w:rPr>
            </w:pPr>
            <w:r>
              <w:rPr>
                <w:b/>
                <w:sz w:val="20"/>
                <w:szCs w:val="20"/>
              </w:rPr>
              <w:t>Haftalar</w:t>
            </w:r>
          </w:p>
        </w:tc>
        <w:tc>
          <w:tcPr>
            <w:tcW w:w="7894" w:type="dxa"/>
            <w:gridSpan w:val="2"/>
          </w:tcPr>
          <w:p w:rsidR="00CA7AA8" w:rsidRDefault="007A5E22">
            <w:pPr>
              <w:rPr>
                <w:b/>
                <w:sz w:val="20"/>
                <w:szCs w:val="20"/>
              </w:rPr>
            </w:pPr>
            <w:r>
              <w:rPr>
                <w:b/>
                <w:sz w:val="20"/>
                <w:szCs w:val="20"/>
              </w:rPr>
              <w:t>Konular</w:t>
            </w:r>
          </w:p>
        </w:tc>
      </w:tr>
      <w:tr w:rsidR="00CA7AA8">
        <w:trPr>
          <w:trHeight w:val="197"/>
        </w:trPr>
        <w:tc>
          <w:tcPr>
            <w:tcW w:w="3643" w:type="dxa"/>
          </w:tcPr>
          <w:p w:rsidR="00CA7AA8" w:rsidRDefault="007A5E22">
            <w:pPr>
              <w:rPr>
                <w:b/>
                <w:sz w:val="20"/>
                <w:szCs w:val="20"/>
              </w:rPr>
            </w:pPr>
            <w:r>
              <w:rPr>
                <w:b/>
                <w:sz w:val="20"/>
                <w:szCs w:val="20"/>
              </w:rPr>
              <w:t>1</w:t>
            </w:r>
          </w:p>
        </w:tc>
        <w:tc>
          <w:tcPr>
            <w:tcW w:w="7894" w:type="dxa"/>
            <w:gridSpan w:val="2"/>
          </w:tcPr>
          <w:p w:rsidR="00CA7AA8" w:rsidRDefault="007A5E22">
            <w:pPr>
              <w:numPr>
                <w:ilvl w:val="0"/>
                <w:numId w:val="19"/>
              </w:numPr>
              <w:pBdr>
                <w:top w:val="nil"/>
                <w:left w:val="nil"/>
                <w:bottom w:val="nil"/>
                <w:right w:val="nil"/>
                <w:between w:val="nil"/>
              </w:pBdr>
              <w:ind w:left="278" w:hanging="196"/>
            </w:pPr>
            <w:r>
              <w:rPr>
                <w:color w:val="000000"/>
              </w:rPr>
              <w:t xml:space="preserve">Hafta: Greetings and talking about the contents of the course </w:t>
            </w:r>
            <w:r>
              <w:rPr>
                <w:color w:val="000000"/>
                <w:sz w:val="20"/>
                <w:szCs w:val="20"/>
              </w:rPr>
              <w:t>(Uzaktan Eğitim)</w:t>
            </w:r>
          </w:p>
        </w:tc>
      </w:tr>
      <w:tr w:rsidR="00CA7AA8">
        <w:trPr>
          <w:trHeight w:val="197"/>
        </w:trPr>
        <w:tc>
          <w:tcPr>
            <w:tcW w:w="3643" w:type="dxa"/>
          </w:tcPr>
          <w:p w:rsidR="00CA7AA8" w:rsidRDefault="007A5E22">
            <w:pPr>
              <w:rPr>
                <w:b/>
                <w:sz w:val="20"/>
                <w:szCs w:val="20"/>
              </w:rPr>
            </w:pPr>
            <w:r>
              <w:rPr>
                <w:b/>
                <w:sz w:val="20"/>
                <w:szCs w:val="20"/>
              </w:rPr>
              <w:t>2</w:t>
            </w:r>
          </w:p>
        </w:tc>
        <w:tc>
          <w:tcPr>
            <w:tcW w:w="7894" w:type="dxa"/>
            <w:gridSpan w:val="2"/>
          </w:tcPr>
          <w:p w:rsidR="00CA7AA8" w:rsidRDefault="007A5E22">
            <w:r>
              <w:t xml:space="preserve"> 2.Hafta: Numbers,English,Alphabet,Nations,Nationalities,Countries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3</w:t>
            </w:r>
          </w:p>
        </w:tc>
        <w:tc>
          <w:tcPr>
            <w:tcW w:w="7894" w:type="dxa"/>
            <w:gridSpan w:val="2"/>
          </w:tcPr>
          <w:p w:rsidR="00CA7AA8" w:rsidRDefault="007A5E22">
            <w:r>
              <w:t xml:space="preserve">3.Hafta: Giving personel information,Subject pronnouns,possessive adjectives,Family Tree, Colours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4</w:t>
            </w:r>
          </w:p>
        </w:tc>
        <w:tc>
          <w:tcPr>
            <w:tcW w:w="7894" w:type="dxa"/>
            <w:gridSpan w:val="2"/>
          </w:tcPr>
          <w:p w:rsidR="00CA7AA8" w:rsidRDefault="007A5E22">
            <w:pPr>
              <w:numPr>
                <w:ilvl w:val="0"/>
                <w:numId w:val="2"/>
              </w:numPr>
              <w:pBdr>
                <w:top w:val="nil"/>
                <w:left w:val="nil"/>
                <w:bottom w:val="nil"/>
                <w:right w:val="nil"/>
                <w:between w:val="nil"/>
              </w:pBdr>
              <w:ind w:left="278" w:hanging="196"/>
            </w:pPr>
            <w:r>
              <w:rPr>
                <w:color w:val="000000"/>
              </w:rPr>
              <w:t xml:space="preserve">Hafta: Personel belongings,Plurals,Directions,Telling the time </w:t>
            </w:r>
            <w:r>
              <w:rPr>
                <w:color w:val="000000"/>
                <w:sz w:val="20"/>
                <w:szCs w:val="20"/>
              </w:rPr>
              <w:t>(Uzaktan Eğitim)</w:t>
            </w:r>
          </w:p>
        </w:tc>
      </w:tr>
      <w:tr w:rsidR="00CA7AA8">
        <w:trPr>
          <w:trHeight w:val="197"/>
        </w:trPr>
        <w:tc>
          <w:tcPr>
            <w:tcW w:w="3643" w:type="dxa"/>
          </w:tcPr>
          <w:p w:rsidR="00CA7AA8" w:rsidRDefault="007A5E22">
            <w:pPr>
              <w:rPr>
                <w:b/>
                <w:sz w:val="20"/>
                <w:szCs w:val="20"/>
              </w:rPr>
            </w:pPr>
            <w:r>
              <w:rPr>
                <w:b/>
                <w:sz w:val="20"/>
                <w:szCs w:val="20"/>
              </w:rPr>
              <w:t>5</w:t>
            </w:r>
          </w:p>
        </w:tc>
        <w:tc>
          <w:tcPr>
            <w:tcW w:w="7894" w:type="dxa"/>
            <w:gridSpan w:val="2"/>
          </w:tcPr>
          <w:p w:rsidR="00CA7AA8" w:rsidRDefault="007A5E22">
            <w:r>
              <w:t xml:space="preserve"> 5.Hafta: There is …./There are….,Ordinal numbers,Prepositions of place,Have got/ Has got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 xml:space="preserve">6 </w:t>
            </w:r>
          </w:p>
        </w:tc>
        <w:tc>
          <w:tcPr>
            <w:tcW w:w="7894" w:type="dxa"/>
            <w:gridSpan w:val="2"/>
          </w:tcPr>
          <w:p w:rsidR="00CA7AA8" w:rsidRDefault="007A5E22">
            <w:pPr>
              <w:ind w:left="278" w:hanging="196"/>
            </w:pPr>
            <w:r>
              <w:t xml:space="preserve">6. Hafta: This/That,These/Those Talking and asking about daily routines,Simple present tense,Adverbs of Frequency </w:t>
            </w:r>
            <w:r>
              <w:rPr>
                <w:sz w:val="20"/>
                <w:szCs w:val="20"/>
              </w:rPr>
              <w:t>(Uzaktan Eğitim)</w:t>
            </w:r>
          </w:p>
        </w:tc>
      </w:tr>
      <w:tr w:rsidR="00CA7AA8">
        <w:trPr>
          <w:trHeight w:val="197"/>
        </w:trPr>
        <w:tc>
          <w:tcPr>
            <w:tcW w:w="3643" w:type="dxa"/>
            <w:shd w:val="clear" w:color="auto" w:fill="D9D9D9"/>
          </w:tcPr>
          <w:p w:rsidR="00CA7AA8" w:rsidRDefault="007A5E22">
            <w:pPr>
              <w:rPr>
                <w:b/>
                <w:sz w:val="20"/>
                <w:szCs w:val="20"/>
              </w:rPr>
            </w:pPr>
            <w:r>
              <w:rPr>
                <w:b/>
                <w:sz w:val="20"/>
                <w:szCs w:val="20"/>
              </w:rPr>
              <w:t>7</w:t>
            </w:r>
          </w:p>
        </w:tc>
        <w:tc>
          <w:tcPr>
            <w:tcW w:w="7894" w:type="dxa"/>
            <w:gridSpan w:val="2"/>
            <w:shd w:val="clear" w:color="auto" w:fill="D9D9D9"/>
          </w:tcPr>
          <w:p w:rsidR="00CA7AA8" w:rsidRDefault="007A5E22">
            <w:pPr>
              <w:tabs>
                <w:tab w:val="left" w:pos="1335"/>
              </w:tabs>
              <w:ind w:left="278" w:hanging="196"/>
            </w:pPr>
            <w:r>
              <w:t xml:space="preserve">7.Hafta: EXAM  </w:t>
            </w:r>
            <w:r>
              <w:rPr>
                <w:sz w:val="20"/>
                <w:szCs w:val="20"/>
              </w:rPr>
              <w:t>(Uzaktan Eğitim)</w:t>
            </w:r>
          </w:p>
        </w:tc>
      </w:tr>
      <w:tr w:rsidR="00CA7AA8">
        <w:trPr>
          <w:trHeight w:val="395"/>
        </w:trPr>
        <w:tc>
          <w:tcPr>
            <w:tcW w:w="3643" w:type="dxa"/>
          </w:tcPr>
          <w:p w:rsidR="00CA7AA8" w:rsidRDefault="007A5E22">
            <w:pPr>
              <w:rPr>
                <w:b/>
                <w:sz w:val="20"/>
                <w:szCs w:val="20"/>
              </w:rPr>
            </w:pPr>
            <w:r>
              <w:rPr>
                <w:b/>
                <w:sz w:val="20"/>
                <w:szCs w:val="20"/>
              </w:rPr>
              <w:t>8</w:t>
            </w:r>
          </w:p>
        </w:tc>
        <w:tc>
          <w:tcPr>
            <w:tcW w:w="7894" w:type="dxa"/>
            <w:gridSpan w:val="2"/>
          </w:tcPr>
          <w:p w:rsidR="00CA7AA8" w:rsidRDefault="007A5E22">
            <w:pPr>
              <w:ind w:left="278" w:hanging="196"/>
            </w:pPr>
            <w:r>
              <w:t xml:space="preserve">8.  Hafta: Agreeing Disagreeing,Canforability,İnviting,accepting,refusing,İnvitations,Requestsagreeing,refusing,Clothing </w:t>
            </w:r>
            <w:r>
              <w:rPr>
                <w:sz w:val="20"/>
                <w:szCs w:val="20"/>
              </w:rPr>
              <w:t>(Uzaktan Eğitim)</w:t>
            </w:r>
          </w:p>
        </w:tc>
      </w:tr>
      <w:tr w:rsidR="00CA7AA8">
        <w:trPr>
          <w:trHeight w:val="395"/>
        </w:trPr>
        <w:tc>
          <w:tcPr>
            <w:tcW w:w="3643" w:type="dxa"/>
          </w:tcPr>
          <w:p w:rsidR="00CA7AA8" w:rsidRDefault="007A5E22">
            <w:pPr>
              <w:rPr>
                <w:b/>
                <w:sz w:val="20"/>
                <w:szCs w:val="20"/>
              </w:rPr>
            </w:pPr>
            <w:r>
              <w:rPr>
                <w:b/>
                <w:sz w:val="20"/>
                <w:szCs w:val="20"/>
              </w:rPr>
              <w:t>9</w:t>
            </w:r>
          </w:p>
        </w:tc>
        <w:tc>
          <w:tcPr>
            <w:tcW w:w="7894" w:type="dxa"/>
            <w:gridSpan w:val="2"/>
          </w:tcPr>
          <w:p w:rsidR="00CA7AA8" w:rsidRDefault="007A5E22">
            <w:pPr>
              <w:ind w:left="278" w:hanging="196"/>
            </w:pPr>
            <w:r>
              <w:t xml:space="preserve">9. Hafta:  Present Continuous Tense, DescribeingPeople,Parts of the body, Comperatives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10</w:t>
            </w:r>
          </w:p>
        </w:tc>
        <w:tc>
          <w:tcPr>
            <w:tcW w:w="7894" w:type="dxa"/>
            <w:gridSpan w:val="2"/>
          </w:tcPr>
          <w:p w:rsidR="00CA7AA8" w:rsidRDefault="007A5E22">
            <w:pPr>
              <w:ind w:left="278" w:hanging="196"/>
            </w:pPr>
            <w:r>
              <w:t xml:space="preserve">10  Hafta: Talking about different types of home,Rooms and furniture,Talking on the phone,Writing description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11</w:t>
            </w:r>
          </w:p>
        </w:tc>
        <w:tc>
          <w:tcPr>
            <w:tcW w:w="7894" w:type="dxa"/>
            <w:gridSpan w:val="2"/>
          </w:tcPr>
          <w:p w:rsidR="00CA7AA8" w:rsidRDefault="007A5E22">
            <w:pPr>
              <w:ind w:left="278" w:hanging="196"/>
            </w:pPr>
            <w:r>
              <w:t xml:space="preserve">11  Hafta: Foods,Countable ,Uncountable,Making a shopping list,Some,Any,Howmuch, How many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12</w:t>
            </w:r>
          </w:p>
        </w:tc>
        <w:tc>
          <w:tcPr>
            <w:tcW w:w="7894" w:type="dxa"/>
            <w:gridSpan w:val="2"/>
          </w:tcPr>
          <w:p w:rsidR="00CA7AA8" w:rsidRDefault="007A5E22">
            <w:pPr>
              <w:ind w:left="278" w:hanging="196"/>
            </w:pPr>
            <w:r>
              <w:t>12  Hafta: Ordering at a restaurant,Placesettings,Permission can may,Simple instructions</w:t>
            </w:r>
          </w:p>
        </w:tc>
      </w:tr>
      <w:tr w:rsidR="00CA7AA8">
        <w:trPr>
          <w:trHeight w:val="197"/>
        </w:trPr>
        <w:tc>
          <w:tcPr>
            <w:tcW w:w="3643" w:type="dxa"/>
          </w:tcPr>
          <w:p w:rsidR="00CA7AA8" w:rsidRDefault="007A5E22">
            <w:pPr>
              <w:rPr>
                <w:b/>
                <w:sz w:val="20"/>
                <w:szCs w:val="20"/>
              </w:rPr>
            </w:pPr>
            <w:r>
              <w:rPr>
                <w:b/>
                <w:sz w:val="20"/>
                <w:szCs w:val="20"/>
              </w:rPr>
              <w:t>13</w:t>
            </w:r>
          </w:p>
        </w:tc>
        <w:tc>
          <w:tcPr>
            <w:tcW w:w="7894" w:type="dxa"/>
            <w:gridSpan w:val="2"/>
          </w:tcPr>
          <w:p w:rsidR="00CA7AA8" w:rsidRDefault="007A5E22">
            <w:pPr>
              <w:ind w:left="278" w:hanging="196"/>
            </w:pPr>
            <w:r>
              <w:t xml:space="preserve">13 Hafta Expessing needs and wants,Giving sizes and prices-Enough,very,too sking about past expressions,Writing about the past </w:t>
            </w:r>
            <w:r>
              <w:rPr>
                <w:sz w:val="20"/>
                <w:szCs w:val="20"/>
              </w:rPr>
              <w:t>(Uzaktan Eğitim)</w:t>
            </w:r>
          </w:p>
        </w:tc>
      </w:tr>
      <w:tr w:rsidR="00CA7AA8">
        <w:trPr>
          <w:trHeight w:val="197"/>
        </w:trPr>
        <w:tc>
          <w:tcPr>
            <w:tcW w:w="3643" w:type="dxa"/>
          </w:tcPr>
          <w:p w:rsidR="00CA7AA8" w:rsidRDefault="007A5E22">
            <w:pPr>
              <w:rPr>
                <w:b/>
                <w:sz w:val="20"/>
                <w:szCs w:val="20"/>
              </w:rPr>
            </w:pPr>
            <w:r>
              <w:rPr>
                <w:b/>
                <w:sz w:val="20"/>
                <w:szCs w:val="20"/>
              </w:rPr>
              <w:t>14</w:t>
            </w:r>
          </w:p>
        </w:tc>
        <w:tc>
          <w:tcPr>
            <w:tcW w:w="7894" w:type="dxa"/>
            <w:gridSpan w:val="2"/>
          </w:tcPr>
          <w:p w:rsidR="00CA7AA8" w:rsidRDefault="007A5E22">
            <w:pPr>
              <w:ind w:left="278" w:hanging="196"/>
            </w:pPr>
            <w:r>
              <w:t xml:space="preserve">14 Hafta:  Exam </w:t>
            </w:r>
            <w:r>
              <w:rPr>
                <w:sz w:val="20"/>
                <w:szCs w:val="20"/>
              </w:rPr>
              <w:t>(Uzaktan Eğitim)</w:t>
            </w:r>
          </w:p>
        </w:tc>
      </w:tr>
      <w:tr w:rsidR="00CA7AA8">
        <w:trPr>
          <w:gridAfter w:val="1"/>
          <w:wAfter w:w="18" w:type="dxa"/>
          <w:trHeight w:val="975"/>
        </w:trPr>
        <w:tc>
          <w:tcPr>
            <w:tcW w:w="3643" w:type="dxa"/>
          </w:tcPr>
          <w:p w:rsidR="00CA7AA8" w:rsidRDefault="007A5E22">
            <w:pPr>
              <w:rPr>
                <w:b/>
                <w:sz w:val="20"/>
                <w:szCs w:val="20"/>
              </w:rPr>
            </w:pPr>
            <w:r>
              <w:rPr>
                <w:b/>
                <w:sz w:val="20"/>
                <w:szCs w:val="20"/>
              </w:rPr>
              <w:t xml:space="preserve">Ölçme ve Değerlendirme </w:t>
            </w:r>
          </w:p>
        </w:tc>
        <w:tc>
          <w:tcPr>
            <w:tcW w:w="7876" w:type="dxa"/>
          </w:tcPr>
          <w:p w:rsidR="00CA7AA8" w:rsidRDefault="007A5E22">
            <w:pPr>
              <w:ind w:left="278" w:hanging="196"/>
              <w:rPr>
                <w:sz w:val="20"/>
                <w:szCs w:val="20"/>
              </w:rPr>
            </w:pPr>
            <w:r>
              <w:rPr>
                <w:sz w:val="20"/>
                <w:szCs w:val="20"/>
              </w:rPr>
              <w:t>MADDE 4) Uzaktan öğretim yöntemi ile verilen derslerde, gözetimsiz yapılan ölçme değerlendirme faaliyetlerinin genel başarıya etkisi %20, yarıyıl/yıl sonu sınavının etkisi %80’dir.</w:t>
            </w:r>
          </w:p>
          <w:p w:rsidR="00CA7AA8" w:rsidRDefault="00CA7AA8">
            <w:pPr>
              <w:ind w:left="278" w:hanging="196"/>
              <w:rPr>
                <w:sz w:val="20"/>
                <w:szCs w:val="20"/>
              </w:rPr>
            </w:pPr>
          </w:p>
        </w:tc>
      </w:tr>
      <w:tr w:rsidR="00CA7AA8">
        <w:trPr>
          <w:trHeight w:val="217"/>
        </w:trPr>
        <w:tc>
          <w:tcPr>
            <w:tcW w:w="11537" w:type="dxa"/>
            <w:gridSpan w:val="3"/>
          </w:tcPr>
          <w:p w:rsidR="00CA7AA8" w:rsidRDefault="007A5E22">
            <w:pPr>
              <w:rPr>
                <w:b/>
                <w:sz w:val="20"/>
                <w:szCs w:val="20"/>
              </w:rPr>
            </w:pPr>
            <w:r>
              <w:rPr>
                <w:b/>
                <w:sz w:val="20"/>
                <w:szCs w:val="20"/>
              </w:rPr>
              <w:t>Kaynaklar</w:t>
            </w:r>
          </w:p>
        </w:tc>
      </w:tr>
      <w:tr w:rsidR="00CA7AA8">
        <w:trPr>
          <w:trHeight w:val="990"/>
        </w:trPr>
        <w:tc>
          <w:tcPr>
            <w:tcW w:w="11537" w:type="dxa"/>
            <w:gridSpan w:val="3"/>
          </w:tcPr>
          <w:p w:rsidR="00CA7AA8" w:rsidRDefault="007A5E22">
            <w:pPr>
              <w:pBdr>
                <w:top w:val="nil"/>
                <w:left w:val="nil"/>
                <w:bottom w:val="nil"/>
                <w:right w:val="nil"/>
                <w:between w:val="nil"/>
              </w:pBdr>
              <w:ind w:left="107"/>
              <w:jc w:val="both"/>
              <w:rPr>
                <w:color w:val="000000"/>
                <w:sz w:val="20"/>
                <w:szCs w:val="20"/>
              </w:rPr>
            </w:pPr>
            <w:r>
              <w:rPr>
                <w:color w:val="000000"/>
                <w:sz w:val="20"/>
                <w:szCs w:val="20"/>
              </w:rPr>
              <w:t>Dinçay,K.Erten,İ.Hakkı, Yavuz,A. Aksu,İ. Şirin,E. Topkaya,E. Yüksel,G. Aydoğdu,E. (2008).</w:t>
            </w:r>
            <w:r>
              <w:rPr>
                <w:i/>
                <w:color w:val="000000"/>
                <w:sz w:val="20"/>
                <w:szCs w:val="20"/>
              </w:rPr>
              <w:t>CampusLife-İletişim</w:t>
            </w:r>
            <w:r>
              <w:rPr>
                <w:color w:val="000000"/>
                <w:sz w:val="20"/>
                <w:szCs w:val="20"/>
              </w:rPr>
              <w:t>-Ankara:Nobel Yayıncılık.</w:t>
            </w:r>
          </w:p>
          <w:p w:rsidR="00CA7AA8" w:rsidRDefault="007A5E22">
            <w:pPr>
              <w:rPr>
                <w:sz w:val="20"/>
                <w:szCs w:val="20"/>
              </w:rPr>
            </w:pPr>
            <w:r>
              <w:rPr>
                <w:color w:val="000000"/>
                <w:sz w:val="20"/>
                <w:szCs w:val="20"/>
              </w:rPr>
              <w:t xml:space="preserve">Arıkan,A.Keskil,G. (2009). </w:t>
            </w:r>
            <w:r>
              <w:rPr>
                <w:i/>
                <w:color w:val="000000"/>
                <w:sz w:val="20"/>
                <w:szCs w:val="20"/>
              </w:rPr>
              <w:t>Chat Book</w:t>
            </w:r>
            <w:r>
              <w:rPr>
                <w:color w:val="000000"/>
                <w:sz w:val="20"/>
                <w:szCs w:val="20"/>
              </w:rPr>
              <w:t>. Ankara : Gündüz Eğitim ve Yayıncılık</w:t>
            </w:r>
          </w:p>
        </w:tc>
      </w:tr>
    </w:tbl>
    <w:p w:rsidR="00CA7AA8" w:rsidRDefault="00CA7AA8">
      <w:pPr>
        <w:rPr>
          <w:sz w:val="20"/>
          <w:szCs w:val="20"/>
        </w:rPr>
      </w:pPr>
    </w:p>
    <w:p w:rsidR="00CA7AA8" w:rsidRDefault="00CA7AA8">
      <w:pPr>
        <w:rPr>
          <w:sz w:val="20"/>
          <w:szCs w:val="20"/>
        </w:rPr>
      </w:pPr>
    </w:p>
    <w:tbl>
      <w:tblPr>
        <w:tblStyle w:val="a9"/>
        <w:tblW w:w="11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58"/>
        <w:gridCol w:w="185"/>
        <w:gridCol w:w="723"/>
        <w:gridCol w:w="733"/>
        <w:gridCol w:w="362"/>
        <w:gridCol w:w="224"/>
        <w:gridCol w:w="736"/>
        <w:gridCol w:w="583"/>
        <w:gridCol w:w="586"/>
        <w:gridCol w:w="42"/>
        <w:gridCol w:w="690"/>
        <w:gridCol w:w="740"/>
        <w:gridCol w:w="733"/>
        <w:gridCol w:w="733"/>
        <w:gridCol w:w="878"/>
        <w:gridCol w:w="239"/>
        <w:gridCol w:w="641"/>
        <w:gridCol w:w="764"/>
        <w:gridCol w:w="1140"/>
      </w:tblGrid>
      <w:tr w:rsidR="00CA7AA8">
        <w:trPr>
          <w:trHeight w:val="282"/>
        </w:trPr>
        <w:tc>
          <w:tcPr>
            <w:tcW w:w="69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20"/>
                <w:szCs w:val="20"/>
              </w:rPr>
            </w:pPr>
          </w:p>
        </w:tc>
        <w:tc>
          <w:tcPr>
            <w:tcW w:w="10990"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 xml:space="preserve">PROGRAM ÇIKTILARI İLE </w:t>
            </w:r>
          </w:p>
          <w:p w:rsidR="00CA7AA8" w:rsidRDefault="007A5E22">
            <w:pPr>
              <w:jc w:val="both"/>
              <w:rPr>
                <w:b/>
                <w:color w:val="000000"/>
                <w:sz w:val="20"/>
                <w:szCs w:val="20"/>
              </w:rPr>
            </w:pPr>
            <w:r>
              <w:rPr>
                <w:b/>
                <w:color w:val="000000"/>
                <w:sz w:val="20"/>
                <w:szCs w:val="20"/>
              </w:rPr>
              <w:t>DERS ÖĞRENİM KAZANIMLARI İLİŞKİSİ TABLOSU</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16"/>
                <w:szCs w:val="16"/>
              </w:rPr>
            </w:pP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3</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4</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 xml:space="preserve">  PÇ</w:t>
            </w:r>
          </w:p>
          <w:p w:rsidR="00CA7AA8" w:rsidRDefault="007A5E22">
            <w:pPr>
              <w:jc w:val="both"/>
              <w:rPr>
                <w:b/>
                <w:color w:val="000000"/>
                <w:sz w:val="16"/>
                <w:szCs w:val="16"/>
              </w:rPr>
            </w:pPr>
            <w:r>
              <w:rPr>
                <w:b/>
                <w:color w:val="000000"/>
                <w:sz w:val="16"/>
                <w:szCs w:val="16"/>
              </w:rPr>
              <w:t>6</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7</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8</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9</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10</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12</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13</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14</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ÖK1</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ÖK2</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ÖK3</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ÖK4</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ÖK5</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trHeight w:val="140"/>
        </w:trPr>
        <w:tc>
          <w:tcPr>
            <w:tcW w:w="11684" w:type="dxa"/>
            <w:gridSpan w:val="20"/>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trHeight w:val="66"/>
        </w:trPr>
        <w:tc>
          <w:tcPr>
            <w:tcW w:w="95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Katkı</w:t>
            </w:r>
          </w:p>
          <w:p w:rsidR="00CA7AA8" w:rsidRDefault="007A5E22">
            <w:pPr>
              <w:jc w:val="both"/>
              <w:rPr>
                <w:b/>
                <w:color w:val="000000"/>
                <w:sz w:val="20"/>
                <w:szCs w:val="20"/>
              </w:rPr>
            </w:pPr>
            <w:r>
              <w:rPr>
                <w:b/>
                <w:color w:val="000000"/>
                <w:sz w:val="20"/>
                <w:szCs w:val="20"/>
              </w:rPr>
              <w:t>Düzeyi</w:t>
            </w:r>
          </w:p>
        </w:tc>
        <w:tc>
          <w:tcPr>
            <w:tcW w:w="2003"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1 ÇokDüşük</w:t>
            </w:r>
          </w:p>
        </w:tc>
        <w:tc>
          <w:tcPr>
            <w:tcW w:w="217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2 Düşük</w:t>
            </w:r>
          </w:p>
        </w:tc>
        <w:tc>
          <w:tcPr>
            <w:tcW w:w="216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3 Orta</w:t>
            </w:r>
          </w:p>
        </w:tc>
        <w:tc>
          <w:tcPr>
            <w:tcW w:w="185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4 Yüksek</w:t>
            </w:r>
          </w:p>
        </w:tc>
        <w:tc>
          <w:tcPr>
            <w:tcW w:w="2545"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5 ÇokYüksek</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a"/>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3"/>
        </w:trPr>
        <w:tc>
          <w:tcPr>
            <w:tcW w:w="1351" w:type="dxa"/>
          </w:tcPr>
          <w:p w:rsidR="00CA7AA8" w:rsidRDefault="007A5E22">
            <w:pPr>
              <w:pBdr>
                <w:top w:val="nil"/>
                <w:left w:val="nil"/>
                <w:bottom w:val="nil"/>
                <w:right w:val="nil"/>
                <w:between w:val="nil"/>
              </w:pBdr>
              <w:spacing w:line="210" w:lineRule="auto"/>
              <w:ind w:left="107"/>
              <w:jc w:val="center"/>
              <w:rPr>
                <w:b/>
                <w:color w:val="000000"/>
                <w:sz w:val="20"/>
                <w:szCs w:val="20"/>
              </w:rPr>
            </w:pPr>
            <w:r>
              <w:rPr>
                <w:b/>
                <w:color w:val="000000"/>
                <w:sz w:val="20"/>
                <w:szCs w:val="20"/>
              </w:rPr>
              <w:t>İngilizce-I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04" w:type="dxa"/>
          </w:tcPr>
          <w:p w:rsidR="00CA7AA8" w:rsidRDefault="007A5E22">
            <w:pPr>
              <w:tabs>
                <w:tab w:val="left" w:pos="3306"/>
              </w:tabs>
              <w:jc w:val="center"/>
              <w:rPr>
                <w:color w:val="000000"/>
                <w:sz w:val="20"/>
                <w:szCs w:val="20"/>
              </w:rPr>
            </w:pPr>
            <w:r>
              <w:rPr>
                <w:color w:val="000000"/>
                <w:sz w:val="20"/>
                <w:szCs w:val="20"/>
              </w:rPr>
              <w:t>1</w:t>
            </w:r>
          </w:p>
        </w:tc>
        <w:tc>
          <w:tcPr>
            <w:tcW w:w="68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2</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1" w:type="dxa"/>
          </w:tcPr>
          <w:p w:rsidR="00CA7AA8" w:rsidRDefault="007A5E22">
            <w:pPr>
              <w:tabs>
                <w:tab w:val="left" w:pos="3306"/>
              </w:tabs>
              <w:jc w:val="center"/>
              <w:rPr>
                <w:color w:val="000000"/>
                <w:sz w:val="20"/>
                <w:szCs w:val="20"/>
              </w:rPr>
            </w:pPr>
            <w:r>
              <w:rPr>
                <w:color w:val="000000"/>
                <w:sz w:val="20"/>
                <w:szCs w:val="20"/>
              </w:rPr>
              <w:t>1</w:t>
            </w:r>
          </w:p>
        </w:tc>
        <w:tc>
          <w:tcPr>
            <w:tcW w:w="714"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tabs>
          <w:tab w:val="left" w:pos="8295"/>
        </w:tabs>
        <w:rPr>
          <w:sz w:val="20"/>
          <w:szCs w:val="20"/>
        </w:rPr>
      </w:pPr>
    </w:p>
    <w:tbl>
      <w:tblPr>
        <w:tblStyle w:val="ab"/>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İşletmeye Giriş-I</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Hasan Bardakçı</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Pazartesi </w:t>
            </w:r>
            <w:r w:rsidR="00452177">
              <w:rPr>
                <w:color w:val="000000"/>
                <w:sz w:val="20"/>
                <w:szCs w:val="20"/>
              </w:rPr>
              <w:t xml:space="preserve"> Saat:13.00- 16.45</w:t>
            </w: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A33EA5">
            <w:pPr>
              <w:pBdr>
                <w:top w:val="nil"/>
                <w:left w:val="nil"/>
                <w:bottom w:val="nil"/>
                <w:right w:val="nil"/>
                <w:between w:val="nil"/>
              </w:pBdr>
              <w:spacing w:line="210" w:lineRule="auto"/>
              <w:ind w:left="108"/>
              <w:rPr>
                <w:color w:val="000000"/>
                <w:sz w:val="20"/>
                <w:szCs w:val="20"/>
              </w:rPr>
            </w:pPr>
            <w:hyperlink r:id="rId10">
              <w:r w:rsidR="007A5E22">
                <w:rPr>
                  <w:color w:val="0000FF"/>
                  <w:sz w:val="20"/>
                  <w:szCs w:val="20"/>
                  <w:u w:val="single"/>
                </w:rPr>
                <w:t>hasanbardakci@harran.edu.tr</w:t>
              </w:r>
            </w:hyperlink>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Öğretim Yöntemleri ve Ders Hazırlık</w:t>
            </w:r>
          </w:p>
        </w:tc>
        <w:tc>
          <w:tcPr>
            <w:tcW w:w="8107" w:type="dxa"/>
          </w:tcPr>
          <w:p w:rsidR="00CA7AA8" w:rsidRDefault="007A5E22">
            <w:pPr>
              <w:widowControl/>
              <w:pBdr>
                <w:top w:val="nil"/>
                <w:left w:val="nil"/>
                <w:bottom w:val="nil"/>
                <w:right w:val="nil"/>
                <w:between w:val="nil"/>
              </w:pBdr>
              <w:rPr>
                <w:color w:val="000000"/>
                <w:sz w:val="24"/>
                <w:szCs w:val="24"/>
              </w:rPr>
            </w:pPr>
            <w:r>
              <w:rPr>
                <w:color w:val="000000"/>
              </w:rPr>
              <w:t>Uzaktan Eğitim</w:t>
            </w:r>
          </w:p>
          <w:p w:rsidR="00CA7AA8" w:rsidRDefault="007A5E22">
            <w:pPr>
              <w:rPr>
                <w:sz w:val="20"/>
                <w:szCs w:val="20"/>
              </w:rPr>
            </w:pPr>
            <w:r>
              <w:rPr>
                <w:sz w:val="20"/>
                <w:szCs w:val="20"/>
              </w:rPr>
              <w:t>. Konu anlatım, Soru-yanıt, örnek çözümler, doküman incelemesi</w:t>
            </w:r>
          </w:p>
          <w:p w:rsidR="00CA7AA8" w:rsidRDefault="00CA7AA8">
            <w:pPr>
              <w:rPr>
                <w:sz w:val="20"/>
                <w:szCs w:val="20"/>
              </w:rPr>
            </w:pPr>
          </w:p>
          <w:p w:rsidR="00CA7AA8" w:rsidRDefault="007A5E22">
            <w:pPr>
              <w:pBdr>
                <w:top w:val="nil"/>
                <w:left w:val="nil"/>
                <w:bottom w:val="nil"/>
                <w:right w:val="nil"/>
                <w:between w:val="nil"/>
              </w:pBdr>
              <w:rPr>
                <w:color w:val="000000"/>
                <w:sz w:val="20"/>
                <w:szCs w:val="20"/>
              </w:rPr>
            </w:pPr>
            <w:r>
              <w:rPr>
                <w:color w:val="000000"/>
                <w:sz w:val="20"/>
                <w:szCs w:val="20"/>
              </w:rPr>
              <w:t>Derse hazırlık aşamasında, öğrenciler ders kaynaklarından her haftanın konusunu derse gelmeden önce inceleyerek gelecekler. Haftalık ders konuları ile ilgili tarama yapılacak.</w:t>
            </w:r>
          </w:p>
        </w:tc>
      </w:tr>
      <w:tr w:rsidR="00CA7AA8">
        <w:trPr>
          <w:trHeight w:val="45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İşletmenin temel kavramları, amaçları ve çevre ile olan ilişkileri açıklayabilme, işletme çeşitleri,işletmelerin sınıflandırılması,işletme büyüklüğü,işletme fonksiyonları ve kuruluşları, işletmenin fonksiyonları ve bunlar arasındaki ilişkileri serimlenmesi</w:t>
            </w:r>
          </w:p>
        </w:tc>
      </w:tr>
      <w:tr w:rsidR="00CA7AA8">
        <w:trPr>
          <w:trHeight w:val="1149"/>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ind w:left="329"/>
              <w:jc w:val="both"/>
              <w:rPr>
                <w:color w:val="000000"/>
                <w:sz w:val="20"/>
                <w:szCs w:val="20"/>
                <w:highlight w:val="yellow"/>
              </w:rPr>
            </w:pPr>
            <w:r>
              <w:rPr>
                <w:b/>
                <w:color w:val="000000"/>
                <w:sz w:val="20"/>
                <w:szCs w:val="20"/>
              </w:rPr>
              <w:t>Bu dersin sonunda öğrenci;</w:t>
            </w:r>
          </w:p>
          <w:p w:rsidR="00CA7AA8" w:rsidRDefault="007A5E22">
            <w:pPr>
              <w:numPr>
                <w:ilvl w:val="0"/>
                <w:numId w:val="3"/>
              </w:numPr>
              <w:pBdr>
                <w:top w:val="nil"/>
                <w:left w:val="nil"/>
                <w:bottom w:val="nil"/>
                <w:right w:val="nil"/>
                <w:between w:val="nil"/>
              </w:pBdr>
              <w:ind w:left="329"/>
              <w:jc w:val="both"/>
              <w:rPr>
                <w:color w:val="000000"/>
              </w:rPr>
            </w:pPr>
            <w:r>
              <w:rPr>
                <w:color w:val="000000"/>
                <w:sz w:val="20"/>
                <w:szCs w:val="20"/>
              </w:rPr>
              <w:t>İşletmenin tanımı, amaçları ve diğer bilim dallarıyla ilişkisini öğrenilmesini sağlar.</w:t>
            </w:r>
          </w:p>
          <w:p w:rsidR="00CA7AA8" w:rsidRDefault="007A5E22">
            <w:pPr>
              <w:numPr>
                <w:ilvl w:val="0"/>
                <w:numId w:val="3"/>
              </w:numPr>
              <w:pBdr>
                <w:top w:val="nil"/>
                <w:left w:val="nil"/>
                <w:bottom w:val="nil"/>
                <w:right w:val="nil"/>
                <w:between w:val="nil"/>
              </w:pBdr>
              <w:tabs>
                <w:tab w:val="left" w:pos="325"/>
              </w:tabs>
              <w:spacing w:before="1" w:line="229" w:lineRule="auto"/>
              <w:ind w:firstLine="0"/>
              <w:jc w:val="both"/>
              <w:rPr>
                <w:color w:val="000000"/>
              </w:rPr>
            </w:pPr>
            <w:r>
              <w:rPr>
                <w:color w:val="000000"/>
                <w:sz w:val="20"/>
                <w:szCs w:val="20"/>
              </w:rPr>
              <w:t>İşletmelerin çevreye karşı sorumluluklarını öğrenilmesini sağlar.</w:t>
            </w:r>
          </w:p>
          <w:p w:rsidR="00CA7AA8" w:rsidRDefault="007A5E22">
            <w:pPr>
              <w:numPr>
                <w:ilvl w:val="0"/>
                <w:numId w:val="3"/>
              </w:numPr>
              <w:pBdr>
                <w:top w:val="nil"/>
                <w:left w:val="nil"/>
                <w:bottom w:val="nil"/>
                <w:right w:val="nil"/>
                <w:between w:val="nil"/>
              </w:pBdr>
              <w:tabs>
                <w:tab w:val="left" w:pos="325"/>
              </w:tabs>
              <w:ind w:right="500" w:firstLine="0"/>
              <w:jc w:val="both"/>
              <w:rPr>
                <w:color w:val="000000"/>
              </w:rPr>
            </w:pPr>
            <w:r>
              <w:rPr>
                <w:color w:val="000000"/>
                <w:sz w:val="20"/>
                <w:szCs w:val="20"/>
              </w:rPr>
              <w:t>İşletmelerin türleri ve bunların özellikleri hakkında bilgi sahibi olunmasını sağlar.</w:t>
            </w:r>
          </w:p>
          <w:p w:rsidR="00CA7AA8" w:rsidRDefault="007A5E22">
            <w:pPr>
              <w:numPr>
                <w:ilvl w:val="0"/>
                <w:numId w:val="3"/>
              </w:numPr>
              <w:pBdr>
                <w:top w:val="nil"/>
                <w:left w:val="nil"/>
                <w:bottom w:val="nil"/>
                <w:right w:val="nil"/>
                <w:between w:val="nil"/>
              </w:pBdr>
              <w:tabs>
                <w:tab w:val="left" w:pos="325"/>
              </w:tabs>
              <w:spacing w:line="219" w:lineRule="auto"/>
              <w:ind w:firstLine="0"/>
              <w:jc w:val="both"/>
              <w:rPr>
                <w:color w:val="000000"/>
              </w:rPr>
            </w:pPr>
            <w:r>
              <w:rPr>
                <w:color w:val="000000"/>
                <w:sz w:val="20"/>
                <w:szCs w:val="20"/>
              </w:rPr>
              <w:t>İşletme fonksiyonlarını ve ilkelerini ortaya koyabilme becerisi kazanır.</w:t>
            </w:r>
          </w:p>
          <w:p w:rsidR="00CA7AA8" w:rsidRDefault="007A5E22">
            <w:pPr>
              <w:numPr>
                <w:ilvl w:val="0"/>
                <w:numId w:val="3"/>
              </w:numPr>
              <w:pBdr>
                <w:top w:val="nil"/>
                <w:left w:val="nil"/>
                <w:bottom w:val="nil"/>
                <w:right w:val="nil"/>
                <w:between w:val="nil"/>
              </w:pBdr>
              <w:tabs>
                <w:tab w:val="left" w:pos="325"/>
              </w:tabs>
              <w:spacing w:before="1" w:line="210" w:lineRule="auto"/>
              <w:ind w:left="329" w:right="755"/>
              <w:rPr>
                <w:color w:val="000000"/>
              </w:rPr>
            </w:pPr>
            <w:r>
              <w:rPr>
                <w:color w:val="000000"/>
                <w:sz w:val="20"/>
                <w:szCs w:val="20"/>
              </w:rPr>
              <w:t>İnsan kaynakları, pazarlama, üretim, muhasebe ve finans gibi temel fonksiyonların işletmedeki rol ve görevlerini kavrar.</w:t>
            </w:r>
          </w:p>
        </w:tc>
      </w:tr>
      <w:tr w:rsidR="00CA7AA8">
        <w:trPr>
          <w:trHeight w:val="460"/>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21" w:lineRule="auto"/>
              <w:ind w:left="108"/>
              <w:jc w:val="both"/>
              <w:rPr>
                <w:color w:val="000000"/>
                <w:sz w:val="20"/>
                <w:szCs w:val="20"/>
              </w:rPr>
            </w:pPr>
            <w:r>
              <w:rPr>
                <w:color w:val="000000"/>
                <w:sz w:val="20"/>
                <w:szCs w:val="20"/>
              </w:rPr>
              <w:t>Temel kavramlar, işletmenin türleri, fonksiyonları, amaçları, çevreyle ilişkileri,işletmenin sorumlulukları, işletmenin kuruluş sorunları, fizibilite raporu, kuruluş yerini seçimi konumluk yeri, organize sanayi bölgeleri, işletmenin hukuki yapıları şahıs ve sermaye şirketlerinin özelliklerini, işletmeler arası birleşme ve anlaşma türleri, işletmelerde büyüklük ölçüleri, kapasite kavramı, optimal büyüklük. İşletme yönetiminin temel özellikleri, yöneticide aranan nitelikler,planlama, örgütlendirme, eşgüdüm, emir - kumanda, denetim ve eğitim işlevleri, işletmenin örgütsel yapısı, örgütsel kurumlar, modellerin incelenmesi, haberleşme, merkezcil ve merkezcil olmayan örgütler, aşırı ve eksik örgütlenme örgütsel şema ve kılavuzlar.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jc w:val="both"/>
              <w:rPr>
                <w:b/>
                <w:color w:val="000000"/>
                <w:sz w:val="20"/>
                <w:szCs w:val="20"/>
              </w:rPr>
            </w:pPr>
            <w:r>
              <w:rPr>
                <w:b/>
                <w:color w:val="000000"/>
                <w:sz w:val="20"/>
                <w:szCs w:val="20"/>
              </w:rPr>
              <w:t>Konular</w:t>
            </w:r>
          </w:p>
        </w:tc>
      </w:tr>
      <w:tr w:rsidR="00CA7AA8">
        <w:trPr>
          <w:trHeight w:val="458"/>
        </w:trPr>
        <w:tc>
          <w:tcPr>
            <w:tcW w:w="3518" w:type="dxa"/>
          </w:tcPr>
          <w:p w:rsidR="00CA7AA8" w:rsidRDefault="007A5E22">
            <w:pPr>
              <w:pBdr>
                <w:top w:val="nil"/>
                <w:left w:val="nil"/>
                <w:bottom w:val="nil"/>
                <w:right w:val="nil"/>
                <w:between w:val="nil"/>
              </w:pBdr>
              <w:spacing w:before="1"/>
              <w:ind w:left="107"/>
              <w:rPr>
                <w:b/>
                <w:color w:val="000000"/>
                <w:sz w:val="20"/>
                <w:szCs w:val="20"/>
              </w:rPr>
            </w:pPr>
            <w:r>
              <w:rPr>
                <w:b/>
                <w:color w:val="000000"/>
                <w:sz w:val="20"/>
                <w:szCs w:val="20"/>
              </w:rPr>
              <w:t>1</w:t>
            </w:r>
          </w:p>
        </w:tc>
        <w:tc>
          <w:tcPr>
            <w:tcW w:w="8107" w:type="dxa"/>
          </w:tcPr>
          <w:p w:rsidR="00CA7AA8" w:rsidRDefault="007A5E22">
            <w:pPr>
              <w:rPr>
                <w:sz w:val="20"/>
                <w:szCs w:val="20"/>
              </w:rPr>
            </w:pPr>
            <w:r>
              <w:rPr>
                <w:sz w:val="20"/>
                <w:szCs w:val="20"/>
              </w:rPr>
              <w:t>1. Temel Kavramlar İşletme Kavramı Başta Olmak Üzere Diğer Temel Kavramların Anlatımı. Birbirleri İle Olan İlişkilerinin Öğrenilmesi. (Uzaktan Eğitim)</w:t>
            </w:r>
          </w:p>
        </w:tc>
      </w:tr>
      <w:tr w:rsidR="00CA7AA8">
        <w:trPr>
          <w:trHeight w:val="262"/>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2</w:t>
            </w:r>
          </w:p>
        </w:tc>
        <w:tc>
          <w:tcPr>
            <w:tcW w:w="8107" w:type="dxa"/>
          </w:tcPr>
          <w:p w:rsidR="00CA7AA8" w:rsidRDefault="007A5E22">
            <w:pPr>
              <w:rPr>
                <w:sz w:val="20"/>
                <w:szCs w:val="20"/>
              </w:rPr>
            </w:pPr>
            <w:r>
              <w:rPr>
                <w:sz w:val="20"/>
                <w:szCs w:val="20"/>
              </w:rPr>
              <w:t xml:space="preserve">2.İşletmenin Türleri, Fonksiyonları, Amaçları, Çevreyle İlişkileri </w:t>
            </w:r>
            <w:r>
              <w:t xml:space="preserve"> </w:t>
            </w:r>
            <w:r>
              <w:rPr>
                <w:sz w:val="20"/>
                <w:szCs w:val="20"/>
              </w:rPr>
              <w:t>(Uzaktan Eğitim)</w:t>
            </w:r>
          </w:p>
        </w:tc>
      </w:tr>
      <w:tr w:rsidR="00CA7AA8">
        <w:trPr>
          <w:trHeight w:val="279"/>
        </w:trPr>
        <w:tc>
          <w:tcPr>
            <w:tcW w:w="3518" w:type="dxa"/>
          </w:tcPr>
          <w:p w:rsidR="00CA7AA8" w:rsidRDefault="007A5E22">
            <w:pPr>
              <w:pBdr>
                <w:top w:val="nil"/>
                <w:left w:val="nil"/>
                <w:bottom w:val="nil"/>
                <w:right w:val="nil"/>
                <w:between w:val="nil"/>
              </w:pBdr>
              <w:spacing w:line="229" w:lineRule="auto"/>
              <w:ind w:left="107"/>
              <w:rPr>
                <w:b/>
                <w:color w:val="000000"/>
                <w:sz w:val="20"/>
                <w:szCs w:val="20"/>
              </w:rPr>
            </w:pPr>
            <w:r>
              <w:rPr>
                <w:b/>
                <w:color w:val="000000"/>
                <w:sz w:val="20"/>
                <w:szCs w:val="20"/>
              </w:rPr>
              <w:t>3</w:t>
            </w:r>
          </w:p>
        </w:tc>
        <w:tc>
          <w:tcPr>
            <w:tcW w:w="8107" w:type="dxa"/>
          </w:tcPr>
          <w:p w:rsidR="00CA7AA8" w:rsidRDefault="007A5E22">
            <w:pPr>
              <w:rPr>
                <w:sz w:val="20"/>
                <w:szCs w:val="20"/>
              </w:rPr>
            </w:pPr>
            <w:r>
              <w:rPr>
                <w:sz w:val="20"/>
                <w:szCs w:val="20"/>
              </w:rPr>
              <w:t xml:space="preserve">3.İşletmenin Kuruluş Sorunları İşletme Yönetiminin Temel Özellikleri </w:t>
            </w:r>
            <w:r>
              <w:t xml:space="preserve"> </w:t>
            </w:r>
            <w:r>
              <w:rPr>
                <w:sz w:val="20"/>
                <w:szCs w:val="20"/>
              </w:rPr>
              <w:t>(Uzaktan Eğitim)</w:t>
            </w:r>
          </w:p>
        </w:tc>
      </w:tr>
      <w:tr w:rsidR="00CA7AA8">
        <w:trPr>
          <w:trHeight w:val="270"/>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4</w:t>
            </w:r>
          </w:p>
        </w:tc>
        <w:tc>
          <w:tcPr>
            <w:tcW w:w="8107" w:type="dxa"/>
          </w:tcPr>
          <w:p w:rsidR="00CA7AA8" w:rsidRDefault="007A5E22">
            <w:pPr>
              <w:rPr>
                <w:sz w:val="20"/>
                <w:szCs w:val="20"/>
              </w:rPr>
            </w:pPr>
            <w:r>
              <w:rPr>
                <w:sz w:val="20"/>
                <w:szCs w:val="20"/>
              </w:rPr>
              <w:t xml:space="preserve">4. İşletmenin Hukuki Yapıları Şahıs Ve Sermaye Şirketlerinin Özelliklerini ,Yöneticide Aranan Nitelikler      </w:t>
            </w:r>
            <w:r>
              <w:t xml:space="preserve"> </w:t>
            </w:r>
            <w:r>
              <w:rPr>
                <w:sz w:val="20"/>
                <w:szCs w:val="20"/>
              </w:rPr>
              <w:t>(Uzaktan Eğitim)</w:t>
            </w:r>
          </w:p>
        </w:tc>
      </w:tr>
      <w:tr w:rsidR="00CA7AA8">
        <w:trPr>
          <w:trHeight w:val="273"/>
        </w:trPr>
        <w:tc>
          <w:tcPr>
            <w:tcW w:w="3518" w:type="dxa"/>
          </w:tcPr>
          <w:p w:rsidR="00CA7AA8" w:rsidRDefault="007A5E22">
            <w:pPr>
              <w:pBdr>
                <w:top w:val="nil"/>
                <w:left w:val="nil"/>
                <w:bottom w:val="nil"/>
                <w:right w:val="nil"/>
                <w:between w:val="nil"/>
              </w:pBdr>
              <w:spacing w:line="227" w:lineRule="auto"/>
              <w:ind w:left="107"/>
              <w:rPr>
                <w:b/>
                <w:color w:val="000000"/>
                <w:sz w:val="20"/>
                <w:szCs w:val="20"/>
              </w:rPr>
            </w:pPr>
            <w:r>
              <w:rPr>
                <w:b/>
                <w:color w:val="000000"/>
                <w:sz w:val="20"/>
                <w:szCs w:val="20"/>
              </w:rPr>
              <w:t>5</w:t>
            </w:r>
          </w:p>
        </w:tc>
        <w:tc>
          <w:tcPr>
            <w:tcW w:w="8107" w:type="dxa"/>
          </w:tcPr>
          <w:p w:rsidR="00CA7AA8" w:rsidRDefault="007A5E22">
            <w:pPr>
              <w:rPr>
                <w:sz w:val="20"/>
                <w:szCs w:val="20"/>
              </w:rPr>
            </w:pPr>
            <w:r>
              <w:rPr>
                <w:sz w:val="20"/>
                <w:szCs w:val="20"/>
              </w:rPr>
              <w:t>5. kısa sınav</w:t>
            </w:r>
            <w:r>
              <w:t xml:space="preserve"> </w:t>
            </w:r>
            <w:r>
              <w:rPr>
                <w:sz w:val="20"/>
                <w:szCs w:val="20"/>
              </w:rPr>
              <w:t>(Uzaktan Eğitim)</w:t>
            </w:r>
          </w:p>
        </w:tc>
      </w:tr>
      <w:tr w:rsidR="00CA7AA8">
        <w:trPr>
          <w:trHeight w:val="277"/>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6</w:t>
            </w:r>
          </w:p>
        </w:tc>
        <w:tc>
          <w:tcPr>
            <w:tcW w:w="8107" w:type="dxa"/>
          </w:tcPr>
          <w:p w:rsidR="00CA7AA8" w:rsidRDefault="007A5E22">
            <w:pPr>
              <w:rPr>
                <w:sz w:val="20"/>
                <w:szCs w:val="20"/>
              </w:rPr>
            </w:pPr>
            <w:r>
              <w:rPr>
                <w:sz w:val="20"/>
                <w:szCs w:val="20"/>
              </w:rPr>
              <w:t xml:space="preserve">6.İşletmeler Arası Birleşme Ve Anlaşma Türleri, İşletmelerde Büyüklük Ölçüleri </w:t>
            </w:r>
            <w:r>
              <w:t xml:space="preserve"> </w:t>
            </w:r>
            <w:r>
              <w:rPr>
                <w:sz w:val="20"/>
                <w:szCs w:val="20"/>
              </w:rPr>
              <w:t>(Uzaktan Eğitim)</w:t>
            </w:r>
          </w:p>
        </w:tc>
      </w:tr>
      <w:tr w:rsidR="00CA7AA8">
        <w:trPr>
          <w:trHeight w:val="228"/>
        </w:trPr>
        <w:tc>
          <w:tcPr>
            <w:tcW w:w="3518" w:type="dxa"/>
            <w:shd w:val="clear" w:color="auto" w:fill="D9D9D9"/>
          </w:tcPr>
          <w:p w:rsidR="00CA7AA8" w:rsidRDefault="007A5E22">
            <w:pPr>
              <w:pBdr>
                <w:top w:val="nil"/>
                <w:left w:val="nil"/>
                <w:bottom w:val="nil"/>
                <w:right w:val="nil"/>
                <w:between w:val="nil"/>
              </w:pBdr>
              <w:spacing w:line="209" w:lineRule="auto"/>
              <w:ind w:left="107"/>
              <w:rPr>
                <w:b/>
                <w:color w:val="000000"/>
                <w:sz w:val="20"/>
                <w:szCs w:val="20"/>
              </w:rPr>
            </w:pPr>
            <w:r>
              <w:rPr>
                <w:b/>
                <w:color w:val="000000"/>
                <w:sz w:val="20"/>
                <w:szCs w:val="20"/>
              </w:rPr>
              <w:t>7</w:t>
            </w:r>
          </w:p>
        </w:tc>
        <w:tc>
          <w:tcPr>
            <w:tcW w:w="8107" w:type="dxa"/>
            <w:shd w:val="clear" w:color="auto" w:fill="D9D9D9"/>
          </w:tcPr>
          <w:p w:rsidR="00CA7AA8" w:rsidRDefault="007A5E22">
            <w:pPr>
              <w:rPr>
                <w:sz w:val="20"/>
                <w:szCs w:val="20"/>
              </w:rPr>
            </w:pPr>
            <w:r>
              <w:rPr>
                <w:sz w:val="20"/>
                <w:szCs w:val="20"/>
              </w:rPr>
              <w:t xml:space="preserve">7. Ara sınav </w:t>
            </w:r>
            <w:r>
              <w:t xml:space="preserve"> </w:t>
            </w:r>
            <w:r>
              <w:rPr>
                <w:sz w:val="20"/>
                <w:szCs w:val="20"/>
              </w:rPr>
              <w:t>(Uzaktan Eğitim)</w:t>
            </w:r>
          </w:p>
        </w:tc>
      </w:tr>
      <w:tr w:rsidR="00CA7AA8">
        <w:trPr>
          <w:trHeight w:val="186"/>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8</w:t>
            </w:r>
          </w:p>
        </w:tc>
        <w:tc>
          <w:tcPr>
            <w:tcW w:w="8107" w:type="dxa"/>
          </w:tcPr>
          <w:p w:rsidR="00CA7AA8" w:rsidRDefault="007A5E22">
            <w:pPr>
              <w:rPr>
                <w:sz w:val="20"/>
                <w:szCs w:val="20"/>
              </w:rPr>
            </w:pPr>
            <w:r>
              <w:rPr>
                <w:sz w:val="20"/>
                <w:szCs w:val="20"/>
              </w:rPr>
              <w:t xml:space="preserve">8. İşletmelerde Büyüklük Ölçüleri </w:t>
            </w:r>
            <w:r>
              <w:t xml:space="preserve"> </w:t>
            </w:r>
            <w:r>
              <w:rPr>
                <w:sz w:val="20"/>
                <w:szCs w:val="20"/>
              </w:rPr>
              <w:t>(Uzaktan Eğitim)</w:t>
            </w:r>
          </w:p>
        </w:tc>
      </w:tr>
      <w:tr w:rsidR="00CA7AA8">
        <w:trPr>
          <w:trHeight w:val="231"/>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9</w:t>
            </w:r>
          </w:p>
        </w:tc>
        <w:tc>
          <w:tcPr>
            <w:tcW w:w="8107" w:type="dxa"/>
          </w:tcPr>
          <w:p w:rsidR="00CA7AA8" w:rsidRDefault="007A5E22">
            <w:pPr>
              <w:rPr>
                <w:sz w:val="20"/>
                <w:szCs w:val="20"/>
              </w:rPr>
            </w:pPr>
            <w:r>
              <w:rPr>
                <w:sz w:val="20"/>
                <w:szCs w:val="20"/>
              </w:rPr>
              <w:t xml:space="preserve">9. Fizibilite Raporu </w:t>
            </w:r>
            <w:r>
              <w:t xml:space="preserve"> </w:t>
            </w:r>
            <w:r>
              <w:rPr>
                <w:sz w:val="20"/>
                <w:szCs w:val="20"/>
              </w:rPr>
              <w:t>(Uzaktan Eğitim)</w:t>
            </w:r>
          </w:p>
        </w:tc>
      </w:tr>
      <w:tr w:rsidR="00CA7AA8">
        <w:trPr>
          <w:trHeight w:val="250"/>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10</w:t>
            </w:r>
          </w:p>
        </w:tc>
        <w:tc>
          <w:tcPr>
            <w:tcW w:w="8107" w:type="dxa"/>
          </w:tcPr>
          <w:p w:rsidR="00CA7AA8" w:rsidRDefault="007A5E22">
            <w:pPr>
              <w:rPr>
                <w:sz w:val="20"/>
                <w:szCs w:val="20"/>
              </w:rPr>
            </w:pPr>
            <w:r>
              <w:rPr>
                <w:sz w:val="20"/>
                <w:szCs w:val="20"/>
              </w:rPr>
              <w:t>10. Fizibilite Raporu/Teknik , Fizibilite Raporu/ Ekonomik</w:t>
            </w:r>
            <w:r>
              <w:t xml:space="preserve"> </w:t>
            </w:r>
            <w:r>
              <w:rPr>
                <w:sz w:val="20"/>
                <w:szCs w:val="20"/>
              </w:rPr>
              <w:t>(Uzaktan Eğitim)</w:t>
            </w:r>
          </w:p>
        </w:tc>
      </w:tr>
      <w:tr w:rsidR="00CA7AA8">
        <w:trPr>
          <w:trHeight w:val="281"/>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11</w:t>
            </w:r>
          </w:p>
        </w:tc>
        <w:tc>
          <w:tcPr>
            <w:tcW w:w="8107" w:type="dxa"/>
          </w:tcPr>
          <w:p w:rsidR="00CA7AA8" w:rsidRDefault="007A5E22">
            <w:pPr>
              <w:rPr>
                <w:sz w:val="20"/>
                <w:szCs w:val="20"/>
              </w:rPr>
            </w:pPr>
            <w:r>
              <w:rPr>
                <w:sz w:val="20"/>
                <w:szCs w:val="20"/>
              </w:rPr>
              <w:t xml:space="preserve">11. Fizibilite Raporu/ Hukuksal, Fizibilite Raporu /Örgütsel </w:t>
            </w:r>
            <w:r>
              <w:t xml:space="preserve"> </w:t>
            </w:r>
            <w:r>
              <w:rPr>
                <w:sz w:val="20"/>
                <w:szCs w:val="20"/>
              </w:rPr>
              <w:t>(Uzaktan Eğitim)</w:t>
            </w:r>
          </w:p>
        </w:tc>
      </w:tr>
      <w:tr w:rsidR="00CA7AA8">
        <w:trPr>
          <w:trHeight w:val="272"/>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12</w:t>
            </w:r>
          </w:p>
        </w:tc>
        <w:tc>
          <w:tcPr>
            <w:tcW w:w="8107" w:type="dxa"/>
          </w:tcPr>
          <w:p w:rsidR="00CA7AA8" w:rsidRDefault="007A5E22">
            <w:pPr>
              <w:rPr>
                <w:sz w:val="20"/>
                <w:szCs w:val="20"/>
              </w:rPr>
            </w:pPr>
            <w:r>
              <w:rPr>
                <w:sz w:val="20"/>
                <w:szCs w:val="20"/>
              </w:rPr>
              <w:t>12. Kapasite Kavramı,</w:t>
            </w:r>
            <w:r>
              <w:t xml:space="preserve"> </w:t>
            </w:r>
            <w:r>
              <w:rPr>
                <w:sz w:val="20"/>
                <w:szCs w:val="20"/>
              </w:rPr>
              <w:t>(Uzaktan Eğitim)</w:t>
            </w:r>
          </w:p>
        </w:tc>
      </w:tr>
      <w:tr w:rsidR="00CA7AA8">
        <w:trPr>
          <w:trHeight w:val="275"/>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13</w:t>
            </w:r>
          </w:p>
        </w:tc>
        <w:tc>
          <w:tcPr>
            <w:tcW w:w="8107" w:type="dxa"/>
          </w:tcPr>
          <w:p w:rsidR="00CA7AA8" w:rsidRDefault="007A5E22">
            <w:pPr>
              <w:rPr>
                <w:sz w:val="20"/>
                <w:szCs w:val="20"/>
              </w:rPr>
            </w:pPr>
            <w:r>
              <w:rPr>
                <w:sz w:val="20"/>
                <w:szCs w:val="20"/>
              </w:rPr>
              <w:t>13. Optimal Büyüklük kavramları ve içerikleri</w:t>
            </w:r>
            <w:r>
              <w:t xml:space="preserve">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b/>
                <w:color w:val="000000"/>
                <w:sz w:val="20"/>
                <w:szCs w:val="20"/>
              </w:rPr>
            </w:pPr>
            <w:r>
              <w:rPr>
                <w:b/>
                <w:color w:val="000000"/>
                <w:sz w:val="20"/>
                <w:szCs w:val="20"/>
              </w:rPr>
              <w:t>14</w:t>
            </w:r>
          </w:p>
        </w:tc>
        <w:tc>
          <w:tcPr>
            <w:tcW w:w="8107" w:type="dxa"/>
          </w:tcPr>
          <w:p w:rsidR="00CA7AA8" w:rsidRDefault="007A5E22">
            <w:pPr>
              <w:rPr>
                <w:sz w:val="20"/>
                <w:szCs w:val="20"/>
              </w:rPr>
            </w:pPr>
            <w:r>
              <w:rPr>
                <w:sz w:val="20"/>
                <w:szCs w:val="20"/>
              </w:rPr>
              <w:t>14. Yarıyılsonu sınavı</w:t>
            </w:r>
            <w:r>
              <w:t xml:space="preserve"> </w:t>
            </w:r>
            <w:r>
              <w:rPr>
                <w:sz w:val="20"/>
                <w:szCs w:val="20"/>
              </w:rPr>
              <w:t>(Uzaktan Eğitim)</w:t>
            </w:r>
          </w:p>
        </w:tc>
      </w:tr>
      <w:tr w:rsidR="00CA7AA8">
        <w:trPr>
          <w:trHeight w:val="256"/>
        </w:trPr>
        <w:tc>
          <w:tcPr>
            <w:tcW w:w="11625" w:type="dxa"/>
            <w:gridSpan w:val="2"/>
          </w:tcPr>
          <w:p w:rsidR="00CA7AA8" w:rsidRDefault="007A5E22">
            <w:pPr>
              <w:pBdr>
                <w:top w:val="nil"/>
                <w:left w:val="nil"/>
                <w:bottom w:val="nil"/>
                <w:right w:val="nil"/>
                <w:between w:val="nil"/>
              </w:pBdr>
              <w:spacing w:line="221" w:lineRule="auto"/>
              <w:ind w:left="107"/>
              <w:jc w:val="both"/>
              <w:rPr>
                <w:b/>
                <w:color w:val="000000"/>
                <w:sz w:val="20"/>
                <w:szCs w:val="20"/>
              </w:rPr>
            </w:pPr>
            <w:r>
              <w:rPr>
                <w:b/>
                <w:color w:val="000000"/>
                <w:sz w:val="20"/>
                <w:szCs w:val="20"/>
              </w:rPr>
              <w:t>Kaynaklar</w:t>
            </w:r>
          </w:p>
        </w:tc>
      </w:tr>
      <w:tr w:rsidR="00CA7AA8">
        <w:trPr>
          <w:trHeight w:val="460"/>
        </w:trPr>
        <w:tc>
          <w:tcPr>
            <w:tcW w:w="11625" w:type="dxa"/>
            <w:gridSpan w:val="2"/>
          </w:tcPr>
          <w:p w:rsidR="00CA7AA8" w:rsidRDefault="007A5E22">
            <w:pPr>
              <w:pBdr>
                <w:top w:val="nil"/>
                <w:left w:val="nil"/>
                <w:bottom w:val="nil"/>
                <w:right w:val="nil"/>
                <w:between w:val="nil"/>
              </w:pBdr>
              <w:spacing w:line="221" w:lineRule="auto"/>
              <w:ind w:left="107"/>
              <w:jc w:val="both"/>
              <w:rPr>
                <w:color w:val="000000"/>
                <w:sz w:val="20"/>
                <w:szCs w:val="20"/>
              </w:rPr>
            </w:pPr>
            <w:r>
              <w:rPr>
                <w:color w:val="000000"/>
                <w:sz w:val="20"/>
                <w:szCs w:val="20"/>
              </w:rPr>
              <w:t>Sabuncuoğlu, Z, Tokol, T. (2004).İşletme, , Ezgi Kitabevi, Bursa</w:t>
            </w:r>
          </w:p>
          <w:p w:rsidR="00CA7AA8" w:rsidRDefault="007A5E22">
            <w:pPr>
              <w:pBdr>
                <w:top w:val="nil"/>
                <w:left w:val="nil"/>
                <w:bottom w:val="nil"/>
                <w:right w:val="nil"/>
                <w:between w:val="nil"/>
              </w:pBdr>
              <w:spacing w:before="4" w:line="228" w:lineRule="auto"/>
              <w:ind w:left="107" w:right="3637"/>
              <w:jc w:val="both"/>
              <w:rPr>
                <w:color w:val="000000"/>
                <w:sz w:val="20"/>
                <w:szCs w:val="20"/>
              </w:rPr>
            </w:pPr>
            <w:r>
              <w:rPr>
                <w:color w:val="000000"/>
                <w:sz w:val="20"/>
                <w:szCs w:val="20"/>
              </w:rPr>
              <w:t xml:space="preserve">Mucuk, İ. (2005).Modern İşletmecilik, Türkmen Kitapevi, Ankara </w:t>
            </w:r>
          </w:p>
          <w:p w:rsidR="00CA7AA8" w:rsidRDefault="007A5E22">
            <w:pPr>
              <w:pBdr>
                <w:top w:val="nil"/>
                <w:left w:val="nil"/>
                <w:bottom w:val="nil"/>
                <w:right w:val="nil"/>
                <w:between w:val="nil"/>
              </w:pBdr>
              <w:spacing w:before="4" w:line="228" w:lineRule="auto"/>
              <w:ind w:left="107" w:right="3637"/>
              <w:jc w:val="both"/>
              <w:rPr>
                <w:color w:val="000000"/>
                <w:sz w:val="20"/>
                <w:szCs w:val="20"/>
              </w:rPr>
            </w:pPr>
            <w:r>
              <w:rPr>
                <w:color w:val="000000"/>
                <w:sz w:val="20"/>
                <w:szCs w:val="20"/>
              </w:rPr>
              <w:t>Karalar. R, (1998.)İşletme, A.Ü Yayınevi. Eskişehir,</w:t>
            </w:r>
          </w:p>
        </w:tc>
      </w:tr>
      <w:tr w:rsidR="00CA7AA8">
        <w:trPr>
          <w:trHeight w:val="256"/>
        </w:trPr>
        <w:tc>
          <w:tcPr>
            <w:tcW w:w="11625" w:type="dxa"/>
            <w:gridSpan w:val="2"/>
          </w:tcPr>
          <w:p w:rsidR="00CA7AA8" w:rsidRDefault="007A5E22">
            <w:pPr>
              <w:pBdr>
                <w:top w:val="nil"/>
                <w:left w:val="nil"/>
                <w:bottom w:val="nil"/>
                <w:right w:val="nil"/>
                <w:between w:val="nil"/>
              </w:pBdr>
              <w:spacing w:line="221" w:lineRule="auto"/>
              <w:ind w:left="107"/>
              <w:jc w:val="both"/>
              <w:rPr>
                <w:b/>
                <w:color w:val="000000"/>
                <w:sz w:val="20"/>
                <w:szCs w:val="20"/>
              </w:rPr>
            </w:pPr>
            <w:r>
              <w:rPr>
                <w:b/>
                <w:color w:val="000000"/>
                <w:sz w:val="20"/>
                <w:szCs w:val="20"/>
              </w:rPr>
              <w:t xml:space="preserve">Değerlendirme Sistemi: </w:t>
            </w: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(işletme kurmaya  yönelik örnek çalışma)</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tc>
      </w:tr>
    </w:tbl>
    <w:p w:rsidR="00CA7AA8" w:rsidRDefault="00CA7AA8">
      <w:pPr>
        <w:tabs>
          <w:tab w:val="left" w:pos="8295"/>
        </w:tabs>
        <w:rPr>
          <w:sz w:val="20"/>
          <w:szCs w:val="20"/>
        </w:rPr>
      </w:pPr>
    </w:p>
    <w:p w:rsidR="00CA7AA8" w:rsidRDefault="00CA7AA8">
      <w:pPr>
        <w:tabs>
          <w:tab w:val="left" w:pos="8295"/>
        </w:tabs>
        <w:rPr>
          <w:sz w:val="20"/>
          <w:szCs w:val="20"/>
        </w:rPr>
      </w:pPr>
    </w:p>
    <w:p w:rsidR="00CA7AA8" w:rsidRDefault="00CA7AA8">
      <w:pPr>
        <w:tabs>
          <w:tab w:val="left" w:pos="8295"/>
        </w:tabs>
        <w:rPr>
          <w:sz w:val="20"/>
          <w:szCs w:val="20"/>
        </w:rPr>
      </w:pPr>
    </w:p>
    <w:p w:rsidR="00CA7AA8" w:rsidRDefault="00CA7AA8">
      <w:pPr>
        <w:tabs>
          <w:tab w:val="left" w:pos="8295"/>
        </w:tabs>
        <w:rPr>
          <w:sz w:val="20"/>
          <w:szCs w:val="20"/>
        </w:rPr>
      </w:pPr>
    </w:p>
    <w:p w:rsidR="00CA7AA8" w:rsidRDefault="00CA7AA8">
      <w:pPr>
        <w:tabs>
          <w:tab w:val="left" w:pos="8295"/>
        </w:tabs>
        <w:rPr>
          <w:sz w:val="20"/>
          <w:szCs w:val="20"/>
        </w:rPr>
      </w:pPr>
    </w:p>
    <w:tbl>
      <w:tblPr>
        <w:tblStyle w:val="ac"/>
        <w:tblW w:w="11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58"/>
        <w:gridCol w:w="185"/>
        <w:gridCol w:w="723"/>
        <w:gridCol w:w="733"/>
        <w:gridCol w:w="362"/>
        <w:gridCol w:w="224"/>
        <w:gridCol w:w="736"/>
        <w:gridCol w:w="583"/>
        <w:gridCol w:w="586"/>
        <w:gridCol w:w="42"/>
        <w:gridCol w:w="690"/>
        <w:gridCol w:w="740"/>
        <w:gridCol w:w="733"/>
        <w:gridCol w:w="733"/>
        <w:gridCol w:w="878"/>
        <w:gridCol w:w="239"/>
        <w:gridCol w:w="641"/>
        <w:gridCol w:w="764"/>
        <w:gridCol w:w="1140"/>
      </w:tblGrid>
      <w:tr w:rsidR="00CA7AA8">
        <w:trPr>
          <w:trHeight w:val="282"/>
        </w:trPr>
        <w:tc>
          <w:tcPr>
            <w:tcW w:w="69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20"/>
                <w:szCs w:val="20"/>
              </w:rPr>
            </w:pPr>
          </w:p>
        </w:tc>
        <w:tc>
          <w:tcPr>
            <w:tcW w:w="10990"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 xml:space="preserve">PROGRAM ÇIKTILARI İLE </w:t>
            </w:r>
          </w:p>
          <w:p w:rsidR="00CA7AA8" w:rsidRDefault="007A5E22">
            <w:pPr>
              <w:jc w:val="both"/>
              <w:rPr>
                <w:b/>
                <w:color w:val="000000"/>
                <w:sz w:val="20"/>
                <w:szCs w:val="20"/>
              </w:rPr>
            </w:pPr>
            <w:r>
              <w:rPr>
                <w:b/>
                <w:color w:val="000000"/>
                <w:sz w:val="20"/>
                <w:szCs w:val="20"/>
              </w:rPr>
              <w:t>DERS ÖĞRENİM KAZANIMLARI İLİŞKİSİ TABLOSU</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16"/>
                <w:szCs w:val="16"/>
              </w:rPr>
            </w:pP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3</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4</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 xml:space="preserve">  PÇ</w:t>
            </w:r>
          </w:p>
          <w:p w:rsidR="00CA7AA8" w:rsidRDefault="007A5E22">
            <w:pPr>
              <w:jc w:val="both"/>
              <w:rPr>
                <w:b/>
                <w:color w:val="000000"/>
                <w:sz w:val="16"/>
                <w:szCs w:val="16"/>
              </w:rPr>
            </w:pPr>
            <w:r>
              <w:rPr>
                <w:b/>
                <w:color w:val="000000"/>
                <w:sz w:val="16"/>
                <w:szCs w:val="16"/>
              </w:rPr>
              <w:t>6</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7</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8</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9</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10</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12</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13</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14</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lastRenderedPageBreak/>
              <w:t>ÖK1</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ÖK2</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ÖK3</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ÖK4</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trHeight w:val="213"/>
        </w:trPr>
        <w:tc>
          <w:tcPr>
            <w:tcW w:w="69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ÖK5</w:t>
            </w:r>
          </w:p>
        </w:tc>
        <w:tc>
          <w:tcPr>
            <w:tcW w:w="44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c>
          <w:tcPr>
            <w:tcW w:w="58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3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7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8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trHeight w:val="140"/>
        </w:trPr>
        <w:tc>
          <w:tcPr>
            <w:tcW w:w="11684" w:type="dxa"/>
            <w:gridSpan w:val="20"/>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trHeight w:val="66"/>
        </w:trPr>
        <w:tc>
          <w:tcPr>
            <w:tcW w:w="95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Katkı</w:t>
            </w:r>
          </w:p>
          <w:p w:rsidR="00CA7AA8" w:rsidRDefault="007A5E22">
            <w:pPr>
              <w:jc w:val="both"/>
              <w:rPr>
                <w:b/>
                <w:color w:val="000000"/>
                <w:sz w:val="20"/>
                <w:szCs w:val="20"/>
              </w:rPr>
            </w:pPr>
            <w:r>
              <w:rPr>
                <w:b/>
                <w:color w:val="000000"/>
                <w:sz w:val="20"/>
                <w:szCs w:val="20"/>
              </w:rPr>
              <w:t>Düzeyi</w:t>
            </w:r>
          </w:p>
        </w:tc>
        <w:tc>
          <w:tcPr>
            <w:tcW w:w="2003"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1 ÇokDüşük</w:t>
            </w:r>
          </w:p>
        </w:tc>
        <w:tc>
          <w:tcPr>
            <w:tcW w:w="217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2 Düşük</w:t>
            </w:r>
          </w:p>
        </w:tc>
        <w:tc>
          <w:tcPr>
            <w:tcW w:w="216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3 Orta</w:t>
            </w:r>
          </w:p>
        </w:tc>
        <w:tc>
          <w:tcPr>
            <w:tcW w:w="185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4 Yüksek</w:t>
            </w:r>
          </w:p>
        </w:tc>
        <w:tc>
          <w:tcPr>
            <w:tcW w:w="2545"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5 ÇokYüksek</w:t>
            </w:r>
          </w:p>
        </w:tc>
      </w:tr>
    </w:tbl>
    <w:p w:rsidR="00CA7AA8" w:rsidRDefault="00CA7AA8">
      <w:pPr>
        <w:tabs>
          <w:tab w:val="left" w:pos="8295"/>
        </w:tabs>
        <w:rPr>
          <w:sz w:val="20"/>
          <w:szCs w:val="20"/>
        </w:rPr>
      </w:pPr>
    </w:p>
    <w:p w:rsidR="00CA7AA8" w:rsidRDefault="00CA7AA8">
      <w:pPr>
        <w:tabs>
          <w:tab w:val="left" w:pos="8295"/>
        </w:tabs>
        <w:rPr>
          <w:sz w:val="20"/>
          <w:szCs w:val="20"/>
        </w:rPr>
      </w:pPr>
    </w:p>
    <w:p w:rsidR="00CA7AA8" w:rsidRDefault="00CA7AA8">
      <w:pPr>
        <w:tabs>
          <w:tab w:val="left" w:pos="8295"/>
        </w:tabs>
        <w:rPr>
          <w:sz w:val="20"/>
          <w:szCs w:val="20"/>
        </w:rPr>
      </w:pPr>
    </w:p>
    <w:tbl>
      <w:tblPr>
        <w:tblStyle w:val="a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3"/>
        </w:trPr>
        <w:tc>
          <w:tcPr>
            <w:tcW w:w="1351" w:type="dxa"/>
          </w:tcPr>
          <w:p w:rsidR="00CA7AA8" w:rsidRDefault="007A5E22">
            <w:pPr>
              <w:pBdr>
                <w:top w:val="nil"/>
                <w:left w:val="nil"/>
                <w:bottom w:val="nil"/>
                <w:right w:val="nil"/>
                <w:between w:val="nil"/>
              </w:pBdr>
              <w:spacing w:line="210" w:lineRule="auto"/>
              <w:ind w:left="107"/>
              <w:jc w:val="center"/>
              <w:rPr>
                <w:b/>
                <w:color w:val="000000"/>
                <w:sz w:val="20"/>
                <w:szCs w:val="20"/>
              </w:rPr>
            </w:pPr>
            <w:r>
              <w:rPr>
                <w:b/>
                <w:color w:val="000000"/>
                <w:sz w:val="20"/>
                <w:szCs w:val="20"/>
              </w:rPr>
              <w:t>İşletmeye Giriş-I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04" w:type="dxa"/>
          </w:tcPr>
          <w:p w:rsidR="00CA7AA8" w:rsidRDefault="007A5E22">
            <w:pPr>
              <w:tabs>
                <w:tab w:val="left" w:pos="3306"/>
              </w:tabs>
              <w:jc w:val="center"/>
              <w:rPr>
                <w:color w:val="000000"/>
                <w:sz w:val="20"/>
                <w:szCs w:val="20"/>
              </w:rPr>
            </w:pPr>
            <w:r>
              <w:rPr>
                <w:color w:val="000000"/>
                <w:sz w:val="20"/>
                <w:szCs w:val="20"/>
              </w:rPr>
              <w:t>1</w:t>
            </w:r>
          </w:p>
        </w:tc>
        <w:tc>
          <w:tcPr>
            <w:tcW w:w="68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2</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1" w:type="dxa"/>
          </w:tcPr>
          <w:p w:rsidR="00CA7AA8" w:rsidRDefault="007A5E22">
            <w:pPr>
              <w:tabs>
                <w:tab w:val="left" w:pos="3306"/>
              </w:tabs>
              <w:jc w:val="center"/>
              <w:rPr>
                <w:color w:val="000000"/>
                <w:sz w:val="20"/>
                <w:szCs w:val="20"/>
              </w:rPr>
            </w:pPr>
            <w:r>
              <w:rPr>
                <w:color w:val="000000"/>
                <w:sz w:val="20"/>
                <w:szCs w:val="20"/>
              </w:rPr>
              <w:t>1</w:t>
            </w:r>
          </w:p>
        </w:tc>
        <w:tc>
          <w:tcPr>
            <w:tcW w:w="714"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tabs>
          <w:tab w:val="left" w:pos="8295"/>
        </w:tabs>
        <w:rPr>
          <w:sz w:val="20"/>
          <w:szCs w:val="20"/>
        </w:rPr>
      </w:pPr>
    </w:p>
    <w:p w:rsidR="00CA7AA8" w:rsidRDefault="007A5E22">
      <w:pPr>
        <w:rPr>
          <w:sz w:val="20"/>
          <w:szCs w:val="20"/>
        </w:rPr>
      </w:pPr>
      <w:r>
        <w:br w:type="page"/>
      </w:r>
    </w:p>
    <w:tbl>
      <w:tblPr>
        <w:tblStyle w:val="ae"/>
        <w:tblW w:w="9923"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61"/>
        <w:gridCol w:w="6662"/>
      </w:tblGrid>
      <w:tr w:rsidR="00CA7AA8">
        <w:trPr>
          <w:trHeight w:val="239"/>
        </w:trPr>
        <w:tc>
          <w:tcPr>
            <w:tcW w:w="3261" w:type="dxa"/>
          </w:tcPr>
          <w:p w:rsidR="00CA7AA8" w:rsidRDefault="007A5E22">
            <w:pPr>
              <w:rPr>
                <w:b/>
                <w:sz w:val="20"/>
                <w:szCs w:val="20"/>
              </w:rPr>
            </w:pPr>
            <w:r>
              <w:rPr>
                <w:b/>
                <w:sz w:val="20"/>
                <w:szCs w:val="20"/>
              </w:rPr>
              <w:lastRenderedPageBreak/>
              <w:t xml:space="preserve">Dersin Adı </w:t>
            </w:r>
          </w:p>
        </w:tc>
        <w:tc>
          <w:tcPr>
            <w:tcW w:w="6662" w:type="dxa"/>
          </w:tcPr>
          <w:p w:rsidR="00CA7AA8" w:rsidRDefault="007A5E22">
            <w:pPr>
              <w:rPr>
                <w:sz w:val="20"/>
                <w:szCs w:val="20"/>
              </w:rPr>
            </w:pPr>
            <w:r>
              <w:rPr>
                <w:sz w:val="20"/>
                <w:szCs w:val="20"/>
              </w:rPr>
              <w:t>Genel Muhasebe-I</w:t>
            </w:r>
          </w:p>
        </w:tc>
      </w:tr>
      <w:tr w:rsidR="00CA7AA8">
        <w:trPr>
          <w:trHeight w:val="239"/>
        </w:trPr>
        <w:tc>
          <w:tcPr>
            <w:tcW w:w="3261" w:type="dxa"/>
          </w:tcPr>
          <w:p w:rsidR="00CA7AA8" w:rsidRDefault="007A5E22">
            <w:pPr>
              <w:rPr>
                <w:b/>
                <w:sz w:val="20"/>
                <w:szCs w:val="20"/>
              </w:rPr>
            </w:pPr>
            <w:r>
              <w:rPr>
                <w:b/>
                <w:sz w:val="20"/>
                <w:szCs w:val="20"/>
              </w:rPr>
              <w:t>Dersin AKTS’I</w:t>
            </w:r>
          </w:p>
        </w:tc>
        <w:tc>
          <w:tcPr>
            <w:tcW w:w="6662" w:type="dxa"/>
          </w:tcPr>
          <w:p w:rsidR="00CA7AA8" w:rsidRDefault="007A5E22">
            <w:pPr>
              <w:rPr>
                <w:sz w:val="20"/>
                <w:szCs w:val="20"/>
              </w:rPr>
            </w:pPr>
            <w:r>
              <w:rPr>
                <w:sz w:val="20"/>
                <w:szCs w:val="20"/>
              </w:rPr>
              <w:t>5</w:t>
            </w:r>
          </w:p>
        </w:tc>
      </w:tr>
      <w:tr w:rsidR="00CA7AA8">
        <w:trPr>
          <w:trHeight w:val="239"/>
        </w:trPr>
        <w:tc>
          <w:tcPr>
            <w:tcW w:w="3261" w:type="dxa"/>
          </w:tcPr>
          <w:p w:rsidR="00CA7AA8" w:rsidRDefault="007A5E22">
            <w:pPr>
              <w:rPr>
                <w:b/>
                <w:sz w:val="20"/>
                <w:szCs w:val="20"/>
              </w:rPr>
            </w:pPr>
            <w:r>
              <w:rPr>
                <w:b/>
                <w:sz w:val="20"/>
                <w:szCs w:val="20"/>
              </w:rPr>
              <w:t>Dersin Yürütücüsü</w:t>
            </w:r>
          </w:p>
        </w:tc>
        <w:tc>
          <w:tcPr>
            <w:tcW w:w="6662" w:type="dxa"/>
          </w:tcPr>
          <w:p w:rsidR="00CA7AA8" w:rsidRDefault="007A5E22">
            <w:pPr>
              <w:rPr>
                <w:sz w:val="20"/>
                <w:szCs w:val="20"/>
              </w:rPr>
            </w:pPr>
            <w:r>
              <w:rPr>
                <w:sz w:val="20"/>
                <w:szCs w:val="20"/>
              </w:rPr>
              <w:t>Dr. Öğretim Üyesi Abdulkadir BARUT</w:t>
            </w:r>
          </w:p>
        </w:tc>
      </w:tr>
      <w:tr w:rsidR="00CA7AA8">
        <w:trPr>
          <w:trHeight w:val="239"/>
        </w:trPr>
        <w:tc>
          <w:tcPr>
            <w:tcW w:w="3261" w:type="dxa"/>
          </w:tcPr>
          <w:p w:rsidR="00CA7AA8" w:rsidRDefault="007A5E22">
            <w:pPr>
              <w:rPr>
                <w:b/>
                <w:sz w:val="20"/>
                <w:szCs w:val="20"/>
              </w:rPr>
            </w:pPr>
            <w:r>
              <w:rPr>
                <w:b/>
                <w:sz w:val="20"/>
                <w:szCs w:val="20"/>
              </w:rPr>
              <w:t>Ders Gün ve Saati</w:t>
            </w:r>
          </w:p>
        </w:tc>
        <w:tc>
          <w:tcPr>
            <w:tcW w:w="6662" w:type="dxa"/>
          </w:tcPr>
          <w:p w:rsidR="00CA7AA8" w:rsidRDefault="00297A67">
            <w:pPr>
              <w:rPr>
                <w:sz w:val="20"/>
                <w:szCs w:val="20"/>
              </w:rPr>
            </w:pPr>
            <w:r>
              <w:rPr>
                <w:sz w:val="20"/>
                <w:szCs w:val="20"/>
              </w:rPr>
              <w:t>Salı  08.00-10.45</w:t>
            </w:r>
          </w:p>
        </w:tc>
      </w:tr>
      <w:tr w:rsidR="00CA7AA8">
        <w:trPr>
          <w:trHeight w:val="239"/>
        </w:trPr>
        <w:tc>
          <w:tcPr>
            <w:tcW w:w="3261" w:type="dxa"/>
          </w:tcPr>
          <w:p w:rsidR="00CA7AA8" w:rsidRDefault="007A5E22">
            <w:pPr>
              <w:rPr>
                <w:b/>
                <w:sz w:val="20"/>
                <w:szCs w:val="20"/>
              </w:rPr>
            </w:pPr>
            <w:r>
              <w:rPr>
                <w:b/>
                <w:sz w:val="20"/>
                <w:szCs w:val="20"/>
              </w:rPr>
              <w:t>Ders Görüşme Gün ve Saatleri</w:t>
            </w:r>
          </w:p>
        </w:tc>
        <w:tc>
          <w:tcPr>
            <w:tcW w:w="6662" w:type="dxa"/>
          </w:tcPr>
          <w:p w:rsidR="00CA7AA8" w:rsidRDefault="00297A67">
            <w:pPr>
              <w:rPr>
                <w:sz w:val="20"/>
                <w:szCs w:val="20"/>
              </w:rPr>
            </w:pPr>
            <w:r>
              <w:rPr>
                <w:sz w:val="20"/>
                <w:szCs w:val="20"/>
              </w:rPr>
              <w:t>Salı  08.00-10.45</w:t>
            </w:r>
          </w:p>
        </w:tc>
      </w:tr>
      <w:tr w:rsidR="00CA7AA8">
        <w:trPr>
          <w:trHeight w:val="227"/>
        </w:trPr>
        <w:tc>
          <w:tcPr>
            <w:tcW w:w="3261" w:type="dxa"/>
          </w:tcPr>
          <w:p w:rsidR="00CA7AA8" w:rsidRDefault="007A5E22">
            <w:pPr>
              <w:rPr>
                <w:b/>
                <w:sz w:val="20"/>
                <w:szCs w:val="20"/>
              </w:rPr>
            </w:pPr>
            <w:r>
              <w:rPr>
                <w:b/>
                <w:sz w:val="20"/>
                <w:szCs w:val="20"/>
              </w:rPr>
              <w:t>İletişim Bilgileri</w:t>
            </w:r>
          </w:p>
        </w:tc>
        <w:tc>
          <w:tcPr>
            <w:tcW w:w="6662" w:type="dxa"/>
          </w:tcPr>
          <w:p w:rsidR="00CA7AA8" w:rsidRDefault="00A33EA5">
            <w:pPr>
              <w:rPr>
                <w:sz w:val="20"/>
                <w:szCs w:val="20"/>
              </w:rPr>
            </w:pPr>
            <w:hyperlink r:id="rId11">
              <w:r w:rsidR="007A5E22">
                <w:rPr>
                  <w:color w:val="0000FF"/>
                  <w:sz w:val="20"/>
                  <w:szCs w:val="20"/>
                  <w:u w:val="single"/>
                </w:rPr>
                <w:t>kadirbarut@harran.edu.tr-</w:t>
              </w:r>
            </w:hyperlink>
            <w:r w:rsidR="007A5E22">
              <w:rPr>
                <w:sz w:val="20"/>
                <w:szCs w:val="20"/>
              </w:rPr>
              <w:t xml:space="preserve"> 414 3183000-2726</w:t>
            </w:r>
          </w:p>
        </w:tc>
      </w:tr>
      <w:tr w:rsidR="00CA7AA8">
        <w:trPr>
          <w:trHeight w:val="787"/>
        </w:trPr>
        <w:tc>
          <w:tcPr>
            <w:tcW w:w="3261" w:type="dxa"/>
          </w:tcPr>
          <w:p w:rsidR="00CA7AA8" w:rsidRDefault="007A5E22">
            <w:pPr>
              <w:rPr>
                <w:b/>
                <w:sz w:val="20"/>
                <w:szCs w:val="20"/>
              </w:rPr>
            </w:pPr>
            <w:r>
              <w:rPr>
                <w:b/>
                <w:sz w:val="20"/>
                <w:szCs w:val="20"/>
              </w:rPr>
              <w:t>Öğretim Yöntemi ve Ders Hazırlık</w:t>
            </w:r>
          </w:p>
        </w:tc>
        <w:tc>
          <w:tcPr>
            <w:tcW w:w="6662" w:type="dxa"/>
          </w:tcPr>
          <w:p w:rsidR="00CA7AA8" w:rsidRDefault="007A5E22">
            <w:pPr>
              <w:numPr>
                <w:ilvl w:val="0"/>
                <w:numId w:val="10"/>
              </w:numPr>
              <w:pBdr>
                <w:top w:val="nil"/>
                <w:left w:val="nil"/>
                <w:bottom w:val="nil"/>
                <w:right w:val="nil"/>
                <w:between w:val="nil"/>
              </w:pBdr>
              <w:rPr>
                <w:color w:val="000000"/>
                <w:sz w:val="20"/>
                <w:szCs w:val="20"/>
              </w:rPr>
            </w:pPr>
            <w:r>
              <w:rPr>
                <w:color w:val="000000"/>
                <w:sz w:val="20"/>
                <w:szCs w:val="20"/>
              </w:rPr>
              <w:t>Yüz-Yüze  Konu Anlatım,  Soru- Yanıt, Örnek Çözümü.</w:t>
            </w:r>
          </w:p>
          <w:p w:rsidR="00CA7AA8" w:rsidRDefault="007A5E22">
            <w:pPr>
              <w:numPr>
                <w:ilvl w:val="0"/>
                <w:numId w:val="10"/>
              </w:numPr>
              <w:pBdr>
                <w:top w:val="nil"/>
                <w:left w:val="nil"/>
                <w:bottom w:val="nil"/>
                <w:right w:val="nil"/>
                <w:between w:val="nil"/>
              </w:pBdr>
              <w:rPr>
                <w:color w:val="000000"/>
                <w:sz w:val="20"/>
                <w:szCs w:val="20"/>
              </w:rPr>
            </w:pPr>
            <w:r>
              <w:rPr>
                <w:color w:val="000000"/>
                <w:sz w:val="20"/>
                <w:szCs w:val="20"/>
              </w:rPr>
              <w:t>Derse hazırlık aşamasında öğrenciler her haftanın konusunu derse gelmeden incelmelidir.</w:t>
            </w:r>
          </w:p>
        </w:tc>
      </w:tr>
      <w:tr w:rsidR="00CA7AA8">
        <w:trPr>
          <w:trHeight w:val="239"/>
        </w:trPr>
        <w:tc>
          <w:tcPr>
            <w:tcW w:w="3261" w:type="dxa"/>
          </w:tcPr>
          <w:p w:rsidR="00CA7AA8" w:rsidRDefault="007A5E22">
            <w:pPr>
              <w:rPr>
                <w:b/>
                <w:sz w:val="20"/>
                <w:szCs w:val="20"/>
              </w:rPr>
            </w:pPr>
            <w:r>
              <w:rPr>
                <w:b/>
                <w:sz w:val="20"/>
                <w:szCs w:val="20"/>
              </w:rPr>
              <w:t>Dersin Amacı</w:t>
            </w:r>
          </w:p>
        </w:tc>
        <w:tc>
          <w:tcPr>
            <w:tcW w:w="6662" w:type="dxa"/>
          </w:tcPr>
          <w:p w:rsidR="00CA7AA8" w:rsidRDefault="007A5E22">
            <w:pPr>
              <w:jc w:val="both"/>
              <w:rPr>
                <w:sz w:val="20"/>
                <w:szCs w:val="20"/>
              </w:rPr>
            </w:pPr>
            <w:r>
              <w:rPr>
                <w:sz w:val="20"/>
                <w:szCs w:val="20"/>
              </w:rPr>
              <w:t>Bu dersin genel amacı; Temel Muhasebe Eğitimi vermek ve bu eğitimi monografilerle öğrencilerin anlamasını sağlamaktır.</w:t>
            </w:r>
          </w:p>
        </w:tc>
      </w:tr>
      <w:tr w:rsidR="00CA7AA8">
        <w:trPr>
          <w:trHeight w:val="239"/>
        </w:trPr>
        <w:tc>
          <w:tcPr>
            <w:tcW w:w="3261" w:type="dxa"/>
          </w:tcPr>
          <w:p w:rsidR="00CA7AA8" w:rsidRDefault="007A5E22">
            <w:pPr>
              <w:rPr>
                <w:b/>
                <w:sz w:val="20"/>
                <w:szCs w:val="20"/>
              </w:rPr>
            </w:pPr>
            <w:r>
              <w:rPr>
                <w:b/>
                <w:sz w:val="20"/>
                <w:szCs w:val="20"/>
              </w:rPr>
              <w:t>Dersin Öğrenme Çıktıları</w:t>
            </w:r>
          </w:p>
        </w:tc>
        <w:tc>
          <w:tcPr>
            <w:tcW w:w="6662" w:type="dxa"/>
          </w:tcPr>
          <w:p w:rsidR="00CA7AA8" w:rsidRDefault="007A5E22">
            <w:pPr>
              <w:widowControl w:val="0"/>
              <w:numPr>
                <w:ilvl w:val="0"/>
                <w:numId w:val="21"/>
              </w:numPr>
              <w:pBdr>
                <w:top w:val="nil"/>
                <w:left w:val="nil"/>
                <w:bottom w:val="nil"/>
                <w:right w:val="nil"/>
                <w:between w:val="nil"/>
              </w:pBdr>
              <w:tabs>
                <w:tab w:val="left" w:pos="277"/>
              </w:tabs>
              <w:ind w:right="272" w:firstLine="0"/>
              <w:jc w:val="both"/>
              <w:rPr>
                <w:color w:val="000000"/>
              </w:rPr>
            </w:pPr>
            <w:r>
              <w:rPr>
                <w:color w:val="000000"/>
                <w:sz w:val="20"/>
                <w:szCs w:val="20"/>
              </w:rPr>
              <w:t>Muhasebenin temel kavramlarını, muhasebe sistemini, tekdüzen hesap planını bilir</w:t>
            </w:r>
          </w:p>
          <w:p w:rsidR="00CA7AA8" w:rsidRDefault="007A5E22">
            <w:pPr>
              <w:widowControl w:val="0"/>
              <w:numPr>
                <w:ilvl w:val="0"/>
                <w:numId w:val="21"/>
              </w:numPr>
              <w:pBdr>
                <w:top w:val="nil"/>
                <w:left w:val="nil"/>
                <w:bottom w:val="nil"/>
                <w:right w:val="nil"/>
                <w:between w:val="nil"/>
              </w:pBdr>
              <w:tabs>
                <w:tab w:val="left" w:pos="325"/>
              </w:tabs>
              <w:spacing w:before="1" w:line="210" w:lineRule="auto"/>
              <w:ind w:right="755" w:firstLine="0"/>
              <w:jc w:val="both"/>
              <w:rPr>
                <w:color w:val="000000"/>
              </w:rPr>
            </w:pPr>
            <w:r>
              <w:rPr>
                <w:color w:val="000000"/>
                <w:sz w:val="20"/>
                <w:szCs w:val="20"/>
              </w:rPr>
              <w:t>Mali Tabloları, Muhasebede kullanılan belgeleri, Bildirim ve Beyanları öğrenir.</w:t>
            </w:r>
          </w:p>
          <w:p w:rsidR="00CA7AA8" w:rsidRDefault="007A5E22">
            <w:pPr>
              <w:widowControl w:val="0"/>
              <w:numPr>
                <w:ilvl w:val="0"/>
                <w:numId w:val="21"/>
              </w:numPr>
              <w:pBdr>
                <w:top w:val="nil"/>
                <w:left w:val="nil"/>
                <w:bottom w:val="nil"/>
                <w:right w:val="nil"/>
                <w:between w:val="nil"/>
              </w:pBdr>
              <w:tabs>
                <w:tab w:val="left" w:pos="325"/>
              </w:tabs>
              <w:spacing w:before="1" w:line="210" w:lineRule="auto"/>
              <w:ind w:right="755" w:firstLine="0"/>
              <w:jc w:val="both"/>
              <w:rPr>
                <w:color w:val="000000"/>
              </w:rPr>
            </w:pPr>
            <w:r>
              <w:rPr>
                <w:color w:val="000000"/>
                <w:sz w:val="20"/>
                <w:szCs w:val="20"/>
              </w:rPr>
              <w:t>Bilgi kullanıcılarının karar almalarına yardımcı olmak için üretilen finansal tabloları sıralayabilecek ve tanımlar.</w:t>
            </w:r>
          </w:p>
          <w:p w:rsidR="00CA7AA8" w:rsidRDefault="007A5E22">
            <w:pPr>
              <w:widowControl w:val="0"/>
              <w:numPr>
                <w:ilvl w:val="0"/>
                <w:numId w:val="21"/>
              </w:numPr>
              <w:pBdr>
                <w:top w:val="nil"/>
                <w:left w:val="nil"/>
                <w:bottom w:val="nil"/>
                <w:right w:val="nil"/>
                <w:between w:val="nil"/>
              </w:pBdr>
              <w:ind w:left="282" w:hanging="169"/>
              <w:jc w:val="both"/>
              <w:rPr>
                <w:color w:val="000000"/>
              </w:rPr>
            </w:pPr>
            <w:r>
              <w:rPr>
                <w:color w:val="000000"/>
                <w:sz w:val="20"/>
                <w:szCs w:val="20"/>
              </w:rPr>
              <w:t>Bilanço eşitliğini ve muhasebe sürecinin işleyişini açıklar.</w:t>
            </w:r>
          </w:p>
          <w:p w:rsidR="00CA7AA8" w:rsidRDefault="007A5E22">
            <w:pPr>
              <w:jc w:val="both"/>
              <w:rPr>
                <w:b/>
                <w:sz w:val="20"/>
                <w:szCs w:val="20"/>
              </w:rPr>
            </w:pPr>
            <w:r>
              <w:rPr>
                <w:color w:val="000000"/>
                <w:sz w:val="20"/>
                <w:szCs w:val="20"/>
              </w:rPr>
              <w:t>Bilançonun dönen varlıklar grubundaki hesapların işleyişini açıklayabilecek ve muhasebe kayıtlarını yapabilir.</w:t>
            </w:r>
          </w:p>
        </w:tc>
      </w:tr>
      <w:tr w:rsidR="00CA7AA8">
        <w:trPr>
          <w:trHeight w:val="239"/>
        </w:trPr>
        <w:tc>
          <w:tcPr>
            <w:tcW w:w="3261" w:type="dxa"/>
          </w:tcPr>
          <w:p w:rsidR="00CA7AA8" w:rsidRDefault="007A5E22">
            <w:pPr>
              <w:rPr>
                <w:b/>
                <w:sz w:val="20"/>
                <w:szCs w:val="20"/>
              </w:rPr>
            </w:pPr>
            <w:r>
              <w:rPr>
                <w:b/>
                <w:sz w:val="20"/>
                <w:szCs w:val="20"/>
              </w:rPr>
              <w:t>Haftalık Ders Konuları</w:t>
            </w:r>
          </w:p>
        </w:tc>
        <w:tc>
          <w:tcPr>
            <w:tcW w:w="6662" w:type="dxa"/>
          </w:tcPr>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Muhasebenin tanımı ve tarihi gelişimi</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Muhasebenin kapsamı, bölümleri, kuramı</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Bilanço kavramı ve açılış bilançosu düzenlemek</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Hesap Kavramı, Hesapların Bölümlenmesi</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Kısa sınav, Hafta Parasal İşlemlerin kayıt yöntemi, Çift taraflı kayıt yönteminin uygulanması</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Çift taraflı kayıt yönteminin uygulanması</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 xml:space="preserve">Hafta Ara sınav </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 xml:space="preserve">Hafta Aktif hesaplar </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 xml:space="preserve">Hafta Tek düzen hesap planı uygulaması </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Varlıkların İzlenmesi</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Dönen varlıkları kaydetmek</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Dönen varlıkları kaydetmek</w:t>
            </w:r>
          </w:p>
          <w:p w:rsidR="00CA7AA8" w:rsidRDefault="007A5E22">
            <w:pPr>
              <w:numPr>
                <w:ilvl w:val="0"/>
                <w:numId w:val="12"/>
              </w:numPr>
              <w:pBdr>
                <w:top w:val="nil"/>
                <w:left w:val="nil"/>
                <w:bottom w:val="nil"/>
                <w:right w:val="nil"/>
                <w:between w:val="nil"/>
              </w:pBdr>
              <w:jc w:val="both"/>
              <w:rPr>
                <w:color w:val="000000"/>
                <w:sz w:val="20"/>
                <w:szCs w:val="20"/>
              </w:rPr>
            </w:pPr>
            <w:r>
              <w:rPr>
                <w:color w:val="000000"/>
                <w:sz w:val="20"/>
                <w:szCs w:val="20"/>
              </w:rPr>
              <w:t>Hafta Duran varlıkları kaydetmek</w:t>
            </w:r>
          </w:p>
          <w:p w:rsidR="00CA7AA8" w:rsidRDefault="007A5E22">
            <w:pPr>
              <w:numPr>
                <w:ilvl w:val="0"/>
                <w:numId w:val="12"/>
              </w:numPr>
              <w:pBdr>
                <w:top w:val="nil"/>
                <w:left w:val="nil"/>
                <w:bottom w:val="nil"/>
                <w:right w:val="nil"/>
                <w:between w:val="nil"/>
              </w:pBdr>
              <w:jc w:val="both"/>
              <w:rPr>
                <w:color w:val="000000"/>
                <w:sz w:val="18"/>
                <w:szCs w:val="18"/>
              </w:rPr>
            </w:pPr>
            <w:r>
              <w:rPr>
                <w:color w:val="000000"/>
                <w:sz w:val="20"/>
                <w:szCs w:val="20"/>
              </w:rPr>
              <w:t>Hafta Fınal Sınavı</w:t>
            </w:r>
          </w:p>
        </w:tc>
      </w:tr>
      <w:tr w:rsidR="00CA7AA8">
        <w:trPr>
          <w:trHeight w:val="239"/>
        </w:trPr>
        <w:tc>
          <w:tcPr>
            <w:tcW w:w="3261" w:type="dxa"/>
          </w:tcPr>
          <w:p w:rsidR="00CA7AA8" w:rsidRDefault="007A5E22">
            <w:pPr>
              <w:rPr>
                <w:b/>
                <w:sz w:val="20"/>
                <w:szCs w:val="20"/>
              </w:rPr>
            </w:pPr>
            <w:r>
              <w:rPr>
                <w:b/>
                <w:sz w:val="20"/>
                <w:szCs w:val="20"/>
              </w:rPr>
              <w:t>Ölçme -Değerlendirme</w:t>
            </w:r>
          </w:p>
        </w:tc>
        <w:tc>
          <w:tcPr>
            <w:tcW w:w="6662" w:type="dxa"/>
          </w:tcPr>
          <w:p w:rsidR="00CA7AA8" w:rsidRDefault="007A5E22">
            <w:pPr>
              <w:rPr>
                <w:sz w:val="20"/>
                <w:szCs w:val="20"/>
              </w:rPr>
            </w:pPr>
            <w:r>
              <w:rPr>
                <w:sz w:val="20"/>
                <w:szCs w:val="20"/>
              </w:rPr>
              <w:t>Bu ders kapsamında bir (1)  kısa sınav, bir (1)  ara  sınav ve  bir (1) yıl sonu  sınavı  Olmak üzere  üç ( 3) sınav yapılacak olup, Her sınavın  başarı puanına etkisi aşağıdaki gibi olacaktır:</w:t>
            </w:r>
          </w:p>
          <w:p w:rsidR="00CA7AA8" w:rsidRDefault="007A5E22">
            <w:pPr>
              <w:rPr>
                <w:sz w:val="20"/>
                <w:szCs w:val="20"/>
              </w:rPr>
            </w:pPr>
            <w:r>
              <w:rPr>
                <w:sz w:val="20"/>
                <w:szCs w:val="20"/>
              </w:rPr>
              <w:t>Ara Sınav: %40</w:t>
            </w:r>
          </w:p>
          <w:p w:rsidR="00CA7AA8" w:rsidRDefault="007A5E22">
            <w:pPr>
              <w:rPr>
                <w:sz w:val="20"/>
                <w:szCs w:val="20"/>
              </w:rPr>
            </w:pPr>
            <w:r>
              <w:rPr>
                <w:sz w:val="20"/>
                <w:szCs w:val="20"/>
              </w:rPr>
              <w:t>Kısa Sınav: %20</w:t>
            </w:r>
          </w:p>
          <w:p w:rsidR="00CA7AA8" w:rsidRDefault="007A5E22">
            <w:pPr>
              <w:rPr>
                <w:sz w:val="20"/>
                <w:szCs w:val="20"/>
              </w:rPr>
            </w:pPr>
            <w:r>
              <w:rPr>
                <w:sz w:val="20"/>
                <w:szCs w:val="20"/>
              </w:rPr>
              <w:t>Yarı Yıl Sonu Sınavı: %40</w:t>
            </w:r>
          </w:p>
          <w:p w:rsidR="00CA7AA8" w:rsidRDefault="007A5E22">
            <w:pPr>
              <w:rPr>
                <w:sz w:val="20"/>
                <w:szCs w:val="20"/>
              </w:rPr>
            </w:pPr>
            <w:r>
              <w:rPr>
                <w:sz w:val="20"/>
                <w:szCs w:val="20"/>
              </w:rPr>
              <w:t>Ara Sınav  Tarih ve Saati: Birim tarafından  ilan edilen tarih ve saatlerde</w:t>
            </w:r>
          </w:p>
          <w:p w:rsidR="00CA7AA8" w:rsidRDefault="007A5E22">
            <w:pPr>
              <w:rPr>
                <w:sz w:val="20"/>
                <w:szCs w:val="20"/>
              </w:rPr>
            </w:pPr>
            <w:r>
              <w:rPr>
                <w:sz w:val="20"/>
                <w:szCs w:val="20"/>
              </w:rPr>
              <w:t>Kısa Sınav Tarih ve Saati:22 Ekim  Salı ( Ders Saatinde)</w:t>
            </w:r>
          </w:p>
        </w:tc>
      </w:tr>
      <w:tr w:rsidR="00CA7AA8">
        <w:trPr>
          <w:trHeight w:val="227"/>
        </w:trPr>
        <w:tc>
          <w:tcPr>
            <w:tcW w:w="3261" w:type="dxa"/>
          </w:tcPr>
          <w:p w:rsidR="00CA7AA8" w:rsidRDefault="007A5E22">
            <w:pPr>
              <w:rPr>
                <w:b/>
                <w:sz w:val="20"/>
                <w:szCs w:val="20"/>
              </w:rPr>
            </w:pPr>
            <w:r>
              <w:rPr>
                <w:b/>
                <w:sz w:val="20"/>
                <w:szCs w:val="20"/>
              </w:rPr>
              <w:t>Kaynaklar</w:t>
            </w:r>
          </w:p>
        </w:tc>
        <w:tc>
          <w:tcPr>
            <w:tcW w:w="6662" w:type="dxa"/>
          </w:tcPr>
          <w:p w:rsidR="00CA7AA8" w:rsidRDefault="007A5E22">
            <w:pPr>
              <w:rPr>
                <w:sz w:val="20"/>
                <w:szCs w:val="20"/>
              </w:rPr>
            </w:pPr>
            <w:r>
              <w:rPr>
                <w:sz w:val="20"/>
                <w:szCs w:val="20"/>
              </w:rPr>
              <w:t>Sevilengül, 0.(2005), Genel Muhasebe, Ankara-2005, Gazi Yayınları.</w:t>
            </w:r>
          </w:p>
          <w:p w:rsidR="00CA7AA8" w:rsidRDefault="007A5E22">
            <w:pPr>
              <w:rPr>
                <w:sz w:val="20"/>
                <w:szCs w:val="20"/>
              </w:rPr>
            </w:pPr>
            <w:r>
              <w:rPr>
                <w:sz w:val="20"/>
                <w:szCs w:val="20"/>
              </w:rPr>
              <w:t>Lazol, İ.(2003), Genel Muhasebe, İstanbul–2003, Ekin Yayınları</w:t>
            </w:r>
          </w:p>
          <w:p w:rsidR="00CA7AA8" w:rsidRDefault="00CA7AA8">
            <w:pPr>
              <w:jc w:val="center"/>
              <w:rPr>
                <w:sz w:val="20"/>
                <w:szCs w:val="20"/>
              </w:rPr>
            </w:pPr>
          </w:p>
        </w:tc>
      </w:tr>
    </w:tbl>
    <w:p w:rsidR="00CA7AA8" w:rsidRDefault="00CA7AA8">
      <w:pPr>
        <w:rPr>
          <w:sz w:val="20"/>
          <w:szCs w:val="20"/>
        </w:rPr>
      </w:pPr>
    </w:p>
    <w:p w:rsidR="00CA7AA8" w:rsidRDefault="00CA7AA8">
      <w:pPr>
        <w:tabs>
          <w:tab w:val="left" w:pos="8295"/>
        </w:tabs>
        <w:rPr>
          <w:sz w:val="20"/>
          <w:szCs w:val="20"/>
        </w:rPr>
      </w:pPr>
    </w:p>
    <w:tbl>
      <w:tblPr>
        <w:tblStyle w:val="af"/>
        <w:tblW w:w="11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526"/>
        <w:gridCol w:w="235"/>
        <w:gridCol w:w="292"/>
        <w:gridCol w:w="250"/>
        <w:gridCol w:w="512"/>
        <w:gridCol w:w="532"/>
        <w:gridCol w:w="541"/>
        <w:gridCol w:w="528"/>
        <w:gridCol w:w="528"/>
        <w:gridCol w:w="539"/>
        <w:gridCol w:w="530"/>
        <w:gridCol w:w="713"/>
        <w:gridCol w:w="607"/>
        <w:gridCol w:w="807"/>
        <w:gridCol w:w="1130"/>
        <w:gridCol w:w="706"/>
        <w:gridCol w:w="1130"/>
        <w:gridCol w:w="250"/>
      </w:tblGrid>
      <w:tr w:rsidR="00CA7AA8">
        <w:trPr>
          <w:gridAfter w:val="1"/>
          <w:wAfter w:w="236" w:type="dxa"/>
          <w:trHeight w:val="349"/>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18"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236" w:type="dxa"/>
          <w:trHeight w:val="650"/>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9</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10</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11</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174"/>
        </w:trPr>
        <w:tc>
          <w:tcPr>
            <w:tcW w:w="10881"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36" w:type="dxa"/>
          <w:trHeight w:val="45"/>
        </w:trPr>
        <w:tc>
          <w:tcPr>
            <w:tcW w:w="1526"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2117"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129"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13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84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41"/>
        </w:trPr>
        <w:tc>
          <w:tcPr>
            <w:tcW w:w="763" w:type="dxa"/>
            <w:tcBorders>
              <w:top w:val="nil"/>
              <w:left w:val="nil"/>
              <w:bottom w:val="nil"/>
              <w:right w:val="nil"/>
            </w:tcBorders>
            <w:vAlign w:val="center"/>
          </w:tcPr>
          <w:p w:rsidR="00CA7AA8" w:rsidRDefault="00CA7AA8">
            <w:pPr>
              <w:jc w:val="both"/>
              <w:rPr>
                <w:b/>
                <w:color w:val="000000"/>
                <w:sz w:val="20"/>
                <w:szCs w:val="20"/>
              </w:rPr>
            </w:pPr>
          </w:p>
        </w:tc>
        <w:tc>
          <w:tcPr>
            <w:tcW w:w="528" w:type="dxa"/>
            <w:tcBorders>
              <w:top w:val="nil"/>
              <w:left w:val="nil"/>
              <w:bottom w:val="nil"/>
              <w:right w:val="nil"/>
            </w:tcBorders>
            <w:vAlign w:val="center"/>
          </w:tcPr>
          <w:p w:rsidR="00CA7AA8" w:rsidRDefault="00CA7AA8">
            <w:pPr>
              <w:jc w:val="both"/>
              <w:rPr>
                <w:color w:val="000000"/>
                <w:sz w:val="20"/>
                <w:szCs w:val="20"/>
              </w:rPr>
            </w:pPr>
          </w:p>
        </w:tc>
        <w:tc>
          <w:tcPr>
            <w:tcW w:w="528" w:type="dxa"/>
            <w:gridSpan w:val="2"/>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513" w:type="dxa"/>
            <w:tcBorders>
              <w:top w:val="nil"/>
              <w:left w:val="nil"/>
              <w:bottom w:val="nil"/>
              <w:right w:val="nil"/>
            </w:tcBorders>
            <w:vAlign w:val="center"/>
          </w:tcPr>
          <w:p w:rsidR="00CA7AA8" w:rsidRDefault="00CA7AA8">
            <w:pPr>
              <w:jc w:val="both"/>
              <w:rPr>
                <w:color w:val="000000"/>
                <w:sz w:val="20"/>
                <w:szCs w:val="20"/>
              </w:rPr>
            </w:pPr>
          </w:p>
        </w:tc>
        <w:tc>
          <w:tcPr>
            <w:tcW w:w="533" w:type="dxa"/>
            <w:tcBorders>
              <w:top w:val="nil"/>
              <w:left w:val="nil"/>
              <w:bottom w:val="nil"/>
              <w:right w:val="nil"/>
            </w:tcBorders>
            <w:vAlign w:val="center"/>
          </w:tcPr>
          <w:p w:rsidR="00CA7AA8" w:rsidRDefault="00CA7AA8">
            <w:pPr>
              <w:jc w:val="both"/>
              <w:rPr>
                <w:color w:val="000000"/>
                <w:sz w:val="20"/>
                <w:szCs w:val="20"/>
              </w:rPr>
            </w:pPr>
          </w:p>
        </w:tc>
        <w:tc>
          <w:tcPr>
            <w:tcW w:w="542" w:type="dxa"/>
            <w:tcBorders>
              <w:top w:val="nil"/>
              <w:left w:val="nil"/>
              <w:bottom w:val="nil"/>
              <w:right w:val="nil"/>
            </w:tcBorders>
            <w:vAlign w:val="center"/>
          </w:tcPr>
          <w:p w:rsidR="00CA7AA8" w:rsidRDefault="00CA7AA8">
            <w:pPr>
              <w:jc w:val="both"/>
              <w:rPr>
                <w:color w:val="000000"/>
                <w:sz w:val="20"/>
                <w:szCs w:val="20"/>
              </w:rPr>
            </w:pPr>
          </w:p>
        </w:tc>
        <w:tc>
          <w:tcPr>
            <w:tcW w:w="529" w:type="dxa"/>
            <w:tcBorders>
              <w:top w:val="nil"/>
              <w:left w:val="nil"/>
              <w:bottom w:val="nil"/>
              <w:right w:val="nil"/>
            </w:tcBorders>
            <w:vAlign w:val="center"/>
          </w:tcPr>
          <w:p w:rsidR="00CA7AA8" w:rsidRDefault="00CA7AA8">
            <w:pPr>
              <w:jc w:val="both"/>
              <w:rPr>
                <w:color w:val="000000"/>
                <w:sz w:val="20"/>
                <w:szCs w:val="20"/>
              </w:rPr>
            </w:pPr>
          </w:p>
        </w:tc>
        <w:tc>
          <w:tcPr>
            <w:tcW w:w="529" w:type="dxa"/>
            <w:tcBorders>
              <w:top w:val="nil"/>
              <w:left w:val="nil"/>
              <w:bottom w:val="nil"/>
              <w:right w:val="nil"/>
            </w:tcBorders>
            <w:vAlign w:val="center"/>
          </w:tcPr>
          <w:p w:rsidR="00CA7AA8" w:rsidRDefault="00CA7AA8">
            <w:pPr>
              <w:jc w:val="both"/>
              <w:rPr>
                <w:color w:val="000000"/>
                <w:sz w:val="20"/>
                <w:szCs w:val="20"/>
              </w:rPr>
            </w:pPr>
          </w:p>
        </w:tc>
        <w:tc>
          <w:tcPr>
            <w:tcW w:w="540" w:type="dxa"/>
            <w:tcBorders>
              <w:top w:val="nil"/>
              <w:left w:val="nil"/>
              <w:bottom w:val="nil"/>
              <w:right w:val="nil"/>
            </w:tcBorders>
            <w:vAlign w:val="center"/>
          </w:tcPr>
          <w:p w:rsidR="00CA7AA8" w:rsidRDefault="00CA7AA8">
            <w:pPr>
              <w:jc w:val="both"/>
              <w:rPr>
                <w:color w:val="000000"/>
                <w:sz w:val="20"/>
                <w:szCs w:val="20"/>
              </w:rPr>
            </w:pPr>
          </w:p>
        </w:tc>
        <w:tc>
          <w:tcPr>
            <w:tcW w:w="531" w:type="dxa"/>
            <w:tcBorders>
              <w:top w:val="nil"/>
              <w:left w:val="nil"/>
              <w:bottom w:val="nil"/>
              <w:right w:val="nil"/>
            </w:tcBorders>
            <w:vAlign w:val="center"/>
          </w:tcPr>
          <w:p w:rsidR="00CA7AA8" w:rsidRDefault="00CA7AA8">
            <w:pPr>
              <w:jc w:val="both"/>
              <w:rPr>
                <w:color w:val="000000"/>
                <w:sz w:val="20"/>
                <w:szCs w:val="20"/>
              </w:rPr>
            </w:pPr>
          </w:p>
        </w:tc>
        <w:tc>
          <w:tcPr>
            <w:tcW w:w="715"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809" w:type="dxa"/>
            <w:tcBorders>
              <w:top w:val="nil"/>
              <w:left w:val="nil"/>
              <w:bottom w:val="nil"/>
              <w:right w:val="nil"/>
            </w:tcBorders>
            <w:vAlign w:val="center"/>
          </w:tcPr>
          <w:p w:rsidR="00CA7AA8" w:rsidRDefault="00CA7AA8">
            <w:pPr>
              <w:jc w:val="both"/>
              <w:rPr>
                <w:color w:val="000000"/>
                <w:sz w:val="20"/>
                <w:szCs w:val="20"/>
              </w:rPr>
            </w:pPr>
          </w:p>
        </w:tc>
        <w:tc>
          <w:tcPr>
            <w:tcW w:w="1134" w:type="dxa"/>
            <w:tcBorders>
              <w:top w:val="nil"/>
              <w:left w:val="nil"/>
              <w:bottom w:val="nil"/>
              <w:right w:val="nil"/>
            </w:tcBorders>
            <w:vAlign w:val="center"/>
          </w:tcPr>
          <w:p w:rsidR="00CA7AA8" w:rsidRDefault="00CA7AA8">
            <w:pPr>
              <w:jc w:val="both"/>
              <w:rPr>
                <w:color w:val="000000"/>
                <w:sz w:val="20"/>
                <w:szCs w:val="20"/>
              </w:rPr>
            </w:pPr>
          </w:p>
        </w:tc>
        <w:tc>
          <w:tcPr>
            <w:tcW w:w="708" w:type="dxa"/>
            <w:tcBorders>
              <w:top w:val="nil"/>
              <w:left w:val="nil"/>
              <w:bottom w:val="nil"/>
              <w:right w:val="nil"/>
            </w:tcBorders>
            <w:vAlign w:val="center"/>
          </w:tcPr>
          <w:p w:rsidR="00CA7AA8" w:rsidRDefault="00CA7AA8">
            <w:pPr>
              <w:jc w:val="both"/>
              <w:rPr>
                <w:color w:val="000000"/>
                <w:sz w:val="20"/>
                <w:szCs w:val="20"/>
              </w:rPr>
            </w:pPr>
          </w:p>
        </w:tc>
        <w:tc>
          <w:tcPr>
            <w:tcW w:w="1134"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0"/>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rPr>
                <w:b/>
                <w:sz w:val="20"/>
                <w:szCs w:val="20"/>
              </w:rPr>
            </w:pPr>
            <w:r>
              <w:rPr>
                <w:b/>
                <w:sz w:val="20"/>
                <w:szCs w:val="20"/>
              </w:rPr>
              <w:t>Ders Adı</w:t>
            </w:r>
          </w:p>
        </w:tc>
        <w:tc>
          <w:tcPr>
            <w:tcW w:w="674" w:type="dxa"/>
            <w:vAlign w:val="center"/>
          </w:tcPr>
          <w:p w:rsidR="00CA7AA8" w:rsidRDefault="007A5E22">
            <w:pPr>
              <w:tabs>
                <w:tab w:val="left" w:pos="3306"/>
              </w:tabs>
              <w:rPr>
                <w:b/>
                <w:sz w:val="20"/>
                <w:szCs w:val="20"/>
              </w:rPr>
            </w:pPr>
            <w:r>
              <w:rPr>
                <w:b/>
                <w:sz w:val="20"/>
                <w:szCs w:val="20"/>
              </w:rPr>
              <w:t>PÇ1</w:t>
            </w:r>
          </w:p>
        </w:tc>
        <w:tc>
          <w:tcPr>
            <w:tcW w:w="674" w:type="dxa"/>
            <w:vAlign w:val="center"/>
          </w:tcPr>
          <w:p w:rsidR="00CA7AA8" w:rsidRDefault="007A5E22">
            <w:pPr>
              <w:tabs>
                <w:tab w:val="left" w:pos="3306"/>
              </w:tabs>
              <w:rPr>
                <w:b/>
                <w:sz w:val="20"/>
                <w:szCs w:val="20"/>
              </w:rPr>
            </w:pPr>
            <w:r>
              <w:rPr>
                <w:b/>
                <w:sz w:val="20"/>
                <w:szCs w:val="20"/>
              </w:rPr>
              <w:t>PÇ2</w:t>
            </w:r>
          </w:p>
        </w:tc>
        <w:tc>
          <w:tcPr>
            <w:tcW w:w="604" w:type="dxa"/>
            <w:vAlign w:val="center"/>
          </w:tcPr>
          <w:p w:rsidR="00CA7AA8" w:rsidRDefault="007A5E22">
            <w:pPr>
              <w:tabs>
                <w:tab w:val="left" w:pos="3306"/>
              </w:tabs>
              <w:rPr>
                <w:b/>
                <w:sz w:val="20"/>
                <w:szCs w:val="20"/>
              </w:rPr>
            </w:pPr>
            <w:r>
              <w:rPr>
                <w:b/>
                <w:sz w:val="20"/>
                <w:szCs w:val="20"/>
              </w:rPr>
              <w:t>PÇ3</w:t>
            </w:r>
          </w:p>
        </w:tc>
        <w:tc>
          <w:tcPr>
            <w:tcW w:w="689" w:type="dxa"/>
            <w:vAlign w:val="center"/>
          </w:tcPr>
          <w:p w:rsidR="00CA7AA8" w:rsidRDefault="007A5E22">
            <w:pPr>
              <w:tabs>
                <w:tab w:val="left" w:pos="3306"/>
              </w:tabs>
              <w:rPr>
                <w:b/>
                <w:sz w:val="20"/>
                <w:szCs w:val="20"/>
              </w:rPr>
            </w:pPr>
            <w:r>
              <w:rPr>
                <w:b/>
                <w:sz w:val="20"/>
                <w:szCs w:val="20"/>
              </w:rPr>
              <w:t>PÇ4</w:t>
            </w:r>
          </w:p>
        </w:tc>
        <w:tc>
          <w:tcPr>
            <w:tcW w:w="649" w:type="dxa"/>
            <w:vAlign w:val="center"/>
          </w:tcPr>
          <w:p w:rsidR="00CA7AA8" w:rsidRDefault="007A5E22">
            <w:pPr>
              <w:tabs>
                <w:tab w:val="left" w:pos="3306"/>
              </w:tabs>
              <w:rPr>
                <w:b/>
                <w:sz w:val="20"/>
                <w:szCs w:val="20"/>
              </w:rPr>
            </w:pPr>
            <w:r>
              <w:rPr>
                <w:b/>
                <w:sz w:val="20"/>
                <w:szCs w:val="20"/>
              </w:rPr>
              <w:t>PÇ5</w:t>
            </w:r>
          </w:p>
        </w:tc>
        <w:tc>
          <w:tcPr>
            <w:tcW w:w="649" w:type="dxa"/>
            <w:vAlign w:val="center"/>
          </w:tcPr>
          <w:p w:rsidR="00CA7AA8" w:rsidRDefault="007A5E22">
            <w:pPr>
              <w:tabs>
                <w:tab w:val="left" w:pos="3306"/>
              </w:tabs>
              <w:rPr>
                <w:b/>
                <w:sz w:val="20"/>
                <w:szCs w:val="20"/>
              </w:rPr>
            </w:pPr>
            <w:r>
              <w:rPr>
                <w:b/>
                <w:sz w:val="20"/>
                <w:szCs w:val="20"/>
              </w:rPr>
              <w:t>PÇ6</w:t>
            </w:r>
          </w:p>
        </w:tc>
        <w:tc>
          <w:tcPr>
            <w:tcW w:w="649" w:type="dxa"/>
            <w:vAlign w:val="center"/>
          </w:tcPr>
          <w:p w:rsidR="00CA7AA8" w:rsidRDefault="007A5E22">
            <w:pPr>
              <w:tabs>
                <w:tab w:val="left" w:pos="3306"/>
              </w:tabs>
              <w:rPr>
                <w:b/>
                <w:sz w:val="20"/>
                <w:szCs w:val="20"/>
              </w:rPr>
            </w:pPr>
            <w:r>
              <w:rPr>
                <w:b/>
                <w:sz w:val="20"/>
                <w:szCs w:val="20"/>
              </w:rPr>
              <w:t xml:space="preserve">PÇ7     </w:t>
            </w:r>
          </w:p>
        </w:tc>
        <w:tc>
          <w:tcPr>
            <w:tcW w:w="641" w:type="dxa"/>
            <w:vAlign w:val="center"/>
          </w:tcPr>
          <w:p w:rsidR="00CA7AA8" w:rsidRDefault="007A5E22">
            <w:pPr>
              <w:tabs>
                <w:tab w:val="left" w:pos="3306"/>
              </w:tabs>
              <w:rPr>
                <w:b/>
                <w:sz w:val="20"/>
                <w:szCs w:val="20"/>
              </w:rPr>
            </w:pPr>
            <w:r>
              <w:rPr>
                <w:b/>
                <w:sz w:val="20"/>
                <w:szCs w:val="20"/>
              </w:rPr>
              <w:t>PÇ8</w:t>
            </w:r>
          </w:p>
        </w:tc>
        <w:tc>
          <w:tcPr>
            <w:tcW w:w="714"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9</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10</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11</w:t>
            </w:r>
          </w:p>
        </w:tc>
        <w:tc>
          <w:tcPr>
            <w:tcW w:w="725" w:type="dxa"/>
            <w:vAlign w:val="center"/>
          </w:tcPr>
          <w:p w:rsidR="00CA7AA8" w:rsidRDefault="007A5E22">
            <w:pPr>
              <w:tabs>
                <w:tab w:val="left" w:pos="3306"/>
              </w:tabs>
              <w:rPr>
                <w:b/>
                <w:sz w:val="20"/>
                <w:szCs w:val="20"/>
              </w:rPr>
            </w:pPr>
            <w:r>
              <w:rPr>
                <w:b/>
                <w:sz w:val="20"/>
                <w:szCs w:val="20"/>
              </w:rPr>
              <w:t>PÇ</w:t>
            </w:r>
          </w:p>
          <w:p w:rsidR="00CA7AA8" w:rsidRDefault="007A5E22">
            <w:pPr>
              <w:tabs>
                <w:tab w:val="left" w:pos="3306"/>
              </w:tabs>
              <w:rPr>
                <w:b/>
                <w:sz w:val="20"/>
                <w:szCs w:val="20"/>
              </w:rPr>
            </w:pPr>
            <w:r>
              <w:rPr>
                <w:b/>
                <w:sz w:val="20"/>
                <w:szCs w:val="20"/>
              </w:rPr>
              <w:t>12</w:t>
            </w:r>
          </w:p>
        </w:tc>
        <w:tc>
          <w:tcPr>
            <w:tcW w:w="725" w:type="dxa"/>
            <w:tcBorders>
              <w:bottom w:val="single" w:sz="4" w:space="0" w:color="000000"/>
            </w:tcBorders>
            <w:shd w:val="clear" w:color="auto" w:fill="auto"/>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13</w:t>
            </w:r>
          </w:p>
        </w:tc>
        <w:tc>
          <w:tcPr>
            <w:tcW w:w="725" w:type="dxa"/>
            <w:tcBorders>
              <w:bottom w:val="single" w:sz="4" w:space="0" w:color="000000"/>
            </w:tcBorders>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14</w:t>
            </w:r>
          </w:p>
        </w:tc>
        <w:tc>
          <w:tcPr>
            <w:tcW w:w="725" w:type="dxa"/>
            <w:tcBorders>
              <w:bottom w:val="single" w:sz="4" w:space="0" w:color="000000"/>
            </w:tcBorders>
            <w:vAlign w:val="center"/>
          </w:tcPr>
          <w:p w:rsidR="00CA7AA8" w:rsidRDefault="007A5E22">
            <w:pPr>
              <w:rPr>
                <w:b/>
                <w:sz w:val="20"/>
                <w:szCs w:val="20"/>
              </w:rPr>
            </w:pPr>
            <w:r>
              <w:rPr>
                <w:b/>
                <w:sz w:val="20"/>
                <w:szCs w:val="20"/>
              </w:rPr>
              <w:t>PÇ</w:t>
            </w:r>
          </w:p>
          <w:p w:rsidR="00CA7AA8" w:rsidRDefault="007A5E22">
            <w:pPr>
              <w:rPr>
                <w:b/>
                <w:sz w:val="20"/>
                <w:szCs w:val="20"/>
              </w:rPr>
            </w:pPr>
            <w:r>
              <w:rPr>
                <w:b/>
                <w:sz w:val="20"/>
                <w:szCs w:val="20"/>
              </w:rPr>
              <w:t>15</w:t>
            </w:r>
          </w:p>
        </w:tc>
      </w:tr>
      <w:tr w:rsidR="00CA7AA8">
        <w:trPr>
          <w:trHeight w:val="43"/>
        </w:trPr>
        <w:tc>
          <w:tcPr>
            <w:tcW w:w="1351"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Genel Muhasebe-</w:t>
            </w:r>
            <w:r>
              <w:rPr>
                <w:b/>
                <w:color w:val="000000"/>
                <w:sz w:val="20"/>
                <w:szCs w:val="20"/>
              </w:rPr>
              <w:lastRenderedPageBreak/>
              <w:t>I</w:t>
            </w:r>
          </w:p>
        </w:tc>
        <w:tc>
          <w:tcPr>
            <w:tcW w:w="674" w:type="dxa"/>
          </w:tcPr>
          <w:p w:rsidR="00CA7AA8" w:rsidRDefault="007A5E22">
            <w:pPr>
              <w:tabs>
                <w:tab w:val="left" w:pos="3306"/>
              </w:tabs>
              <w:jc w:val="center"/>
              <w:rPr>
                <w:sz w:val="20"/>
                <w:szCs w:val="20"/>
              </w:rPr>
            </w:pPr>
            <w:r>
              <w:rPr>
                <w:sz w:val="20"/>
                <w:szCs w:val="20"/>
              </w:rPr>
              <w:lastRenderedPageBreak/>
              <w:t>2</w:t>
            </w:r>
          </w:p>
        </w:tc>
        <w:tc>
          <w:tcPr>
            <w:tcW w:w="674" w:type="dxa"/>
          </w:tcPr>
          <w:p w:rsidR="00CA7AA8" w:rsidRDefault="007A5E22">
            <w:pPr>
              <w:tabs>
                <w:tab w:val="left" w:pos="3306"/>
              </w:tabs>
              <w:jc w:val="center"/>
              <w:rPr>
                <w:sz w:val="20"/>
                <w:szCs w:val="20"/>
              </w:rPr>
            </w:pPr>
            <w:r>
              <w:rPr>
                <w:sz w:val="20"/>
                <w:szCs w:val="20"/>
              </w:rPr>
              <w:t>2</w:t>
            </w:r>
          </w:p>
        </w:tc>
        <w:tc>
          <w:tcPr>
            <w:tcW w:w="604" w:type="dxa"/>
          </w:tcPr>
          <w:p w:rsidR="00CA7AA8" w:rsidRDefault="007A5E22">
            <w:pPr>
              <w:tabs>
                <w:tab w:val="left" w:pos="3306"/>
              </w:tabs>
              <w:jc w:val="center"/>
              <w:rPr>
                <w:sz w:val="20"/>
                <w:szCs w:val="20"/>
              </w:rPr>
            </w:pPr>
            <w:r>
              <w:rPr>
                <w:sz w:val="20"/>
                <w:szCs w:val="20"/>
              </w:rPr>
              <w:t>2</w:t>
            </w:r>
          </w:p>
        </w:tc>
        <w:tc>
          <w:tcPr>
            <w:tcW w:w="689" w:type="dxa"/>
          </w:tcPr>
          <w:p w:rsidR="00CA7AA8" w:rsidRDefault="007A5E22">
            <w:pPr>
              <w:tabs>
                <w:tab w:val="left" w:pos="3306"/>
              </w:tabs>
              <w:jc w:val="center"/>
              <w:rPr>
                <w:sz w:val="20"/>
                <w:szCs w:val="20"/>
              </w:rPr>
            </w:pPr>
            <w:r>
              <w:rPr>
                <w:sz w:val="20"/>
                <w:szCs w:val="20"/>
              </w:rPr>
              <w:t>4</w:t>
            </w:r>
          </w:p>
        </w:tc>
        <w:tc>
          <w:tcPr>
            <w:tcW w:w="649" w:type="dxa"/>
          </w:tcPr>
          <w:p w:rsidR="00CA7AA8" w:rsidRDefault="007A5E22">
            <w:pPr>
              <w:tabs>
                <w:tab w:val="left" w:pos="3306"/>
              </w:tabs>
              <w:jc w:val="center"/>
              <w:rPr>
                <w:sz w:val="20"/>
                <w:szCs w:val="20"/>
              </w:rPr>
            </w:pPr>
            <w:r>
              <w:rPr>
                <w:sz w:val="20"/>
                <w:szCs w:val="20"/>
              </w:rPr>
              <w:t>2</w:t>
            </w:r>
          </w:p>
        </w:tc>
        <w:tc>
          <w:tcPr>
            <w:tcW w:w="649" w:type="dxa"/>
          </w:tcPr>
          <w:p w:rsidR="00CA7AA8" w:rsidRDefault="007A5E22">
            <w:pPr>
              <w:tabs>
                <w:tab w:val="left" w:pos="3306"/>
              </w:tabs>
              <w:jc w:val="center"/>
              <w:rPr>
                <w:sz w:val="20"/>
                <w:szCs w:val="20"/>
              </w:rPr>
            </w:pPr>
            <w:r>
              <w:rPr>
                <w:sz w:val="20"/>
                <w:szCs w:val="20"/>
              </w:rPr>
              <w:t>2</w:t>
            </w:r>
          </w:p>
        </w:tc>
        <w:tc>
          <w:tcPr>
            <w:tcW w:w="649" w:type="dxa"/>
          </w:tcPr>
          <w:p w:rsidR="00CA7AA8" w:rsidRDefault="007A5E22">
            <w:pPr>
              <w:tabs>
                <w:tab w:val="left" w:pos="3306"/>
              </w:tabs>
              <w:jc w:val="center"/>
              <w:rPr>
                <w:sz w:val="20"/>
                <w:szCs w:val="20"/>
              </w:rPr>
            </w:pPr>
            <w:r>
              <w:rPr>
                <w:sz w:val="20"/>
                <w:szCs w:val="20"/>
              </w:rPr>
              <w:t>2</w:t>
            </w:r>
          </w:p>
        </w:tc>
        <w:tc>
          <w:tcPr>
            <w:tcW w:w="641" w:type="dxa"/>
          </w:tcPr>
          <w:p w:rsidR="00CA7AA8" w:rsidRDefault="007A5E22">
            <w:pPr>
              <w:tabs>
                <w:tab w:val="left" w:pos="3306"/>
              </w:tabs>
              <w:jc w:val="center"/>
              <w:rPr>
                <w:sz w:val="20"/>
                <w:szCs w:val="20"/>
              </w:rPr>
            </w:pPr>
            <w:r>
              <w:rPr>
                <w:sz w:val="20"/>
                <w:szCs w:val="20"/>
              </w:rPr>
              <w:t>2</w:t>
            </w:r>
          </w:p>
        </w:tc>
        <w:tc>
          <w:tcPr>
            <w:tcW w:w="714" w:type="dxa"/>
          </w:tcPr>
          <w:p w:rsidR="00CA7AA8" w:rsidRDefault="007A5E22">
            <w:pPr>
              <w:tabs>
                <w:tab w:val="left" w:pos="3306"/>
              </w:tabs>
              <w:jc w:val="center"/>
              <w:rPr>
                <w:sz w:val="20"/>
                <w:szCs w:val="20"/>
              </w:rPr>
            </w:pPr>
            <w:r>
              <w:rPr>
                <w:sz w:val="20"/>
                <w:szCs w:val="20"/>
              </w:rPr>
              <w:t>2</w:t>
            </w:r>
          </w:p>
        </w:tc>
        <w:tc>
          <w:tcPr>
            <w:tcW w:w="725" w:type="dxa"/>
          </w:tcPr>
          <w:p w:rsidR="00CA7AA8" w:rsidRDefault="007A5E22">
            <w:pPr>
              <w:tabs>
                <w:tab w:val="left" w:pos="3306"/>
              </w:tabs>
              <w:jc w:val="center"/>
              <w:rPr>
                <w:sz w:val="20"/>
                <w:szCs w:val="20"/>
              </w:rPr>
            </w:pPr>
            <w:r>
              <w:rPr>
                <w:sz w:val="20"/>
                <w:szCs w:val="20"/>
              </w:rPr>
              <w:t>2</w:t>
            </w:r>
          </w:p>
        </w:tc>
        <w:tc>
          <w:tcPr>
            <w:tcW w:w="725" w:type="dxa"/>
          </w:tcPr>
          <w:p w:rsidR="00CA7AA8" w:rsidRDefault="007A5E22">
            <w:pPr>
              <w:tabs>
                <w:tab w:val="left" w:pos="3306"/>
              </w:tabs>
              <w:jc w:val="center"/>
              <w:rPr>
                <w:sz w:val="20"/>
                <w:szCs w:val="20"/>
              </w:rPr>
            </w:pPr>
            <w:r>
              <w:rPr>
                <w:sz w:val="20"/>
                <w:szCs w:val="20"/>
              </w:rPr>
              <w:t>2</w:t>
            </w:r>
          </w:p>
        </w:tc>
        <w:tc>
          <w:tcPr>
            <w:tcW w:w="725" w:type="dxa"/>
          </w:tcPr>
          <w:p w:rsidR="00CA7AA8" w:rsidRDefault="00CA7AA8">
            <w:pPr>
              <w:tabs>
                <w:tab w:val="left" w:pos="3306"/>
              </w:tabs>
              <w:jc w:val="center"/>
              <w:rPr>
                <w:sz w:val="20"/>
                <w:szCs w:val="20"/>
              </w:rPr>
            </w:pPr>
          </w:p>
        </w:tc>
        <w:tc>
          <w:tcPr>
            <w:tcW w:w="725" w:type="dxa"/>
            <w:tcBorders>
              <w:bottom w:val="single" w:sz="4" w:space="0" w:color="000000"/>
            </w:tcBorders>
            <w:shd w:val="clear" w:color="auto" w:fill="auto"/>
          </w:tcPr>
          <w:p w:rsidR="00CA7AA8" w:rsidRDefault="00CA7AA8">
            <w:pPr>
              <w:rPr>
                <w:sz w:val="20"/>
                <w:szCs w:val="20"/>
              </w:rPr>
            </w:pPr>
          </w:p>
        </w:tc>
        <w:tc>
          <w:tcPr>
            <w:tcW w:w="725" w:type="dxa"/>
            <w:tcBorders>
              <w:bottom w:val="single" w:sz="4" w:space="0" w:color="000000"/>
            </w:tcBorders>
          </w:tcPr>
          <w:p w:rsidR="00CA7AA8" w:rsidRDefault="00CA7AA8">
            <w:pPr>
              <w:rPr>
                <w:sz w:val="20"/>
                <w:szCs w:val="20"/>
              </w:rPr>
            </w:pPr>
          </w:p>
        </w:tc>
        <w:tc>
          <w:tcPr>
            <w:tcW w:w="725" w:type="dxa"/>
            <w:tcBorders>
              <w:bottom w:val="single" w:sz="4" w:space="0" w:color="000000"/>
            </w:tcBorders>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1"/>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Türk Dili- I</w:t>
            </w:r>
          </w:p>
        </w:tc>
      </w:tr>
      <w:tr w:rsidR="00CA7AA8">
        <w:trPr>
          <w:trHeight w:val="230"/>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2</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HARUZEM</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tabs>
                <w:tab w:val="left" w:pos="6150"/>
              </w:tabs>
              <w:rPr>
                <w:sz w:val="20"/>
                <w:szCs w:val="20"/>
              </w:rPr>
            </w:pPr>
            <w:r>
              <w:rPr>
                <w:sz w:val="20"/>
                <w:szCs w:val="20"/>
              </w:rPr>
              <w:t xml:space="preserve">Uzaktan Eğitim  Haruzem öğretim Materyalleri web sayfasından alınacak Haruzem tarafından yayınlanan kaynaklara öğrenciler şifreleri ile ulaşacaklardır. </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tabs>
                <w:tab w:val="left" w:pos="6150"/>
              </w:tabs>
              <w:rPr>
                <w:sz w:val="20"/>
                <w:szCs w:val="20"/>
              </w:rPr>
            </w:pPr>
            <w:r>
              <w:rPr>
                <w:sz w:val="20"/>
                <w:szCs w:val="20"/>
              </w:rPr>
              <w:t>Yazılı ve sözlü anlatım aracı olarak Türkçe’yi doğru ve güzel kullanabilme</w:t>
            </w:r>
          </w:p>
          <w:p w:rsidR="00CA7AA8" w:rsidRDefault="007A5E22">
            <w:pPr>
              <w:tabs>
                <w:tab w:val="left" w:pos="6150"/>
              </w:tabs>
              <w:rPr>
                <w:sz w:val="20"/>
                <w:szCs w:val="20"/>
              </w:rPr>
            </w:pPr>
            <w:r>
              <w:rPr>
                <w:sz w:val="20"/>
                <w:szCs w:val="20"/>
              </w:rPr>
              <w:t>yeteneğini kazandırmaktır.</w:t>
            </w: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1" w:lineRule="auto"/>
              <w:ind w:left="108"/>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ind w:left="108" w:right="1428"/>
              <w:jc w:val="both"/>
              <w:rPr>
                <w:color w:val="000000"/>
                <w:sz w:val="20"/>
                <w:szCs w:val="20"/>
              </w:rPr>
            </w:pPr>
            <w:r>
              <w:rPr>
                <w:color w:val="000000"/>
                <w:sz w:val="20"/>
                <w:szCs w:val="20"/>
              </w:rPr>
              <w:t xml:space="preserve">1.Türk Dili ve Kültür ilişkisi hakkında yorum yapar. </w:t>
            </w:r>
          </w:p>
          <w:p w:rsidR="00CA7AA8" w:rsidRDefault="007A5E22">
            <w:pPr>
              <w:pBdr>
                <w:top w:val="nil"/>
                <w:left w:val="nil"/>
                <w:bottom w:val="nil"/>
                <w:right w:val="nil"/>
                <w:between w:val="nil"/>
              </w:pBdr>
              <w:ind w:left="108" w:right="1428"/>
              <w:jc w:val="both"/>
              <w:rPr>
                <w:color w:val="000000"/>
                <w:sz w:val="20"/>
                <w:szCs w:val="20"/>
              </w:rPr>
            </w:pPr>
            <w:r>
              <w:rPr>
                <w:color w:val="000000"/>
                <w:sz w:val="20"/>
                <w:szCs w:val="20"/>
              </w:rPr>
              <w:t>2.Dünya dilleri ve lehçelerini öğrenir.</w:t>
            </w:r>
          </w:p>
          <w:p w:rsidR="00CA7AA8" w:rsidRDefault="007A5E22">
            <w:pPr>
              <w:pBdr>
                <w:top w:val="nil"/>
                <w:left w:val="nil"/>
                <w:bottom w:val="nil"/>
                <w:right w:val="nil"/>
                <w:between w:val="nil"/>
              </w:pBdr>
              <w:spacing w:before="1" w:line="219" w:lineRule="auto"/>
              <w:ind w:left="108"/>
              <w:jc w:val="both"/>
              <w:rPr>
                <w:color w:val="000000"/>
                <w:sz w:val="20"/>
                <w:szCs w:val="20"/>
              </w:rPr>
            </w:pPr>
            <w:r>
              <w:rPr>
                <w:color w:val="000000"/>
                <w:sz w:val="20"/>
                <w:szCs w:val="20"/>
              </w:rPr>
              <w:t>3.Yazılı ve sözlü kompozisyon türlerini bilir.</w:t>
            </w:r>
          </w:p>
          <w:p w:rsidR="00CA7AA8" w:rsidRDefault="007A5E22">
            <w:pPr>
              <w:pBdr>
                <w:top w:val="nil"/>
                <w:left w:val="nil"/>
                <w:bottom w:val="nil"/>
                <w:right w:val="nil"/>
                <w:between w:val="nil"/>
              </w:pBdr>
              <w:spacing w:before="1" w:line="219" w:lineRule="auto"/>
              <w:ind w:left="108"/>
              <w:jc w:val="both"/>
              <w:rPr>
                <w:color w:val="000000"/>
                <w:sz w:val="20"/>
                <w:szCs w:val="20"/>
              </w:rPr>
            </w:pPr>
            <w:r>
              <w:rPr>
                <w:color w:val="000000"/>
                <w:sz w:val="20"/>
                <w:szCs w:val="20"/>
              </w:rPr>
              <w:t>4.Türk Dilinin yapı ve özelliklerini ayırt eder.</w:t>
            </w:r>
          </w:p>
          <w:p w:rsidR="00CA7AA8" w:rsidRDefault="007A5E22">
            <w:pPr>
              <w:tabs>
                <w:tab w:val="left" w:pos="6150"/>
              </w:tabs>
              <w:rPr>
                <w:sz w:val="20"/>
                <w:szCs w:val="20"/>
              </w:rPr>
            </w:pPr>
            <w:r>
              <w:rPr>
                <w:color w:val="000000"/>
                <w:sz w:val="20"/>
                <w:szCs w:val="20"/>
              </w:rPr>
              <w:t xml:space="preserve">  5.Türk Dilinin tarihi gelişimini tanır.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21" w:lineRule="auto"/>
              <w:ind w:left="108"/>
              <w:rPr>
                <w:color w:val="000000"/>
                <w:sz w:val="20"/>
                <w:szCs w:val="20"/>
              </w:rPr>
            </w:pPr>
            <w:r>
              <w:rPr>
                <w:color w:val="000000"/>
                <w:sz w:val="20"/>
                <w:szCs w:val="20"/>
              </w:rPr>
              <w:t>1.Dersin önemi ve yararlanılacak kaynakların tanıtılması. Dil nedir? Dilin sosyal bir</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kurum olarak millet hayatındaki yeri ve önemi. Dil kültür ilişkisi nasıldır?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1" w:lineRule="auto"/>
              <w:ind w:left="108"/>
              <w:rPr>
                <w:color w:val="000000"/>
                <w:sz w:val="20"/>
                <w:szCs w:val="20"/>
              </w:rPr>
            </w:pPr>
            <w:r>
              <w:rPr>
                <w:color w:val="000000"/>
                <w:sz w:val="20"/>
                <w:szCs w:val="20"/>
              </w:rPr>
              <w:t>2.Türk Dilinin Yapı ve Menşe bakımından dünya dilleri arasındaki yeri ve önemi.</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.Türk Dilinin tarihi gelişmesi ve tarihi devreleri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3Türk Dilinin bugünkü durumu ve yayılma alanları, lehçe, şive, ağız nedir?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4.Türkçe’de sesler ve sınıflandırılması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5.Türkçe’nin ses özellikleri ve ses bilgisi ile ilgili kurallar;hece bilgisi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1" w:lineRule="auto"/>
              <w:ind w:left="108"/>
              <w:rPr>
                <w:color w:val="000000"/>
                <w:sz w:val="20"/>
                <w:szCs w:val="20"/>
              </w:rPr>
            </w:pPr>
            <w:r>
              <w:rPr>
                <w:color w:val="000000"/>
                <w:sz w:val="20"/>
                <w:szCs w:val="20"/>
              </w:rPr>
              <w:t>6.Cumhuriyet döneminde Türk dilinin kelime hazinesini zenginleştirmek için</w:t>
            </w:r>
          </w:p>
          <w:p w:rsidR="00CA7AA8" w:rsidRDefault="007A5E22">
            <w:pPr>
              <w:pBdr>
                <w:top w:val="nil"/>
                <w:left w:val="nil"/>
                <w:bottom w:val="nil"/>
                <w:right w:val="nil"/>
                <w:between w:val="nil"/>
              </w:pBdr>
              <w:spacing w:line="219" w:lineRule="auto"/>
              <w:ind w:left="108"/>
              <w:rPr>
                <w:color w:val="000000"/>
                <w:sz w:val="20"/>
                <w:szCs w:val="20"/>
              </w:rPr>
            </w:pPr>
            <w:r>
              <w:rPr>
                <w:color w:val="000000"/>
                <w:sz w:val="20"/>
                <w:szCs w:val="20"/>
              </w:rPr>
              <w:t>yapılan çalışmalar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Ara sınav</w:t>
            </w:r>
            <w:r>
              <w:rPr>
                <w:color w:val="000000"/>
              </w:rPr>
              <w:t xml:space="preserve"> </w:t>
            </w:r>
            <w:r>
              <w:rPr>
                <w:b/>
                <w:color w:val="000000"/>
                <w:sz w:val="20"/>
                <w:szCs w:val="20"/>
              </w:rPr>
              <w:t>(Uzaktan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İmla kuralları ve uygulaması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Noktalama işaretleri ve uygulaması</w:t>
            </w:r>
            <w:r>
              <w:rPr>
                <w:color w:val="000000"/>
              </w:rPr>
              <w:t xml:space="preserve"> </w:t>
            </w:r>
            <w:r>
              <w:rPr>
                <w:b/>
                <w:color w:val="000000"/>
                <w:sz w:val="20"/>
                <w:szCs w:val="20"/>
              </w:rPr>
              <w:t>(Uzaktan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Türkçe’nin ekleri ve uygulaması</w:t>
            </w:r>
            <w:r>
              <w:rPr>
                <w:color w:val="000000"/>
              </w:rPr>
              <w:t xml:space="preserve"> </w:t>
            </w:r>
            <w:r>
              <w:rPr>
                <w:b/>
                <w:color w:val="000000"/>
                <w:sz w:val="20"/>
                <w:szCs w:val="20"/>
              </w:rPr>
              <w:t>(Uzaktan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Kompozisyonla ilgili genel bilgiler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Kompozisyon yazmada kullanılacak plan ve uygulaması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.Türkçe’de isim ve fiil çekimleri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Final Sınavı</w:t>
            </w:r>
            <w:r>
              <w:rPr>
                <w:color w:val="000000"/>
              </w:rPr>
              <w:t xml:space="preserve"> </w:t>
            </w:r>
            <w:r>
              <w:rPr>
                <w:b/>
                <w:color w:val="000000"/>
                <w:sz w:val="20"/>
                <w:szCs w:val="20"/>
              </w:rPr>
              <w:t>(Uzaktan Eğitim)</w:t>
            </w:r>
          </w:p>
        </w:tc>
      </w:tr>
      <w:tr w:rsidR="00CA7AA8">
        <w:trPr>
          <w:trHeight w:val="908"/>
        </w:trPr>
        <w:tc>
          <w:tcPr>
            <w:tcW w:w="3535" w:type="dxa"/>
            <w:gridSpan w:val="2"/>
          </w:tcPr>
          <w:p w:rsidR="00CA7AA8" w:rsidRDefault="007A5E22">
            <w:pPr>
              <w:numPr>
                <w:ilvl w:val="0"/>
                <w:numId w:val="7"/>
              </w:numPr>
              <w:tabs>
                <w:tab w:val="left" w:pos="6150"/>
              </w:tabs>
              <w:rPr>
                <w:b/>
              </w:rPr>
            </w:pPr>
            <w:r>
              <w:rPr>
                <w:b/>
                <w:sz w:val="20"/>
                <w:szCs w:val="20"/>
              </w:rPr>
              <w:t xml:space="preserve">Ölçme ve Değerlendirme </w:t>
            </w:r>
          </w:p>
        </w:tc>
        <w:tc>
          <w:tcPr>
            <w:tcW w:w="8090" w:type="dxa"/>
          </w:tcPr>
          <w:p w:rsidR="00CA7AA8" w:rsidRDefault="007A5E22">
            <w:pPr>
              <w:numPr>
                <w:ilvl w:val="0"/>
                <w:numId w:val="7"/>
              </w:numPr>
              <w:tabs>
                <w:tab w:val="left" w:pos="6150"/>
              </w:tabs>
            </w:pPr>
            <w:r>
              <w:rPr>
                <w:sz w:val="20"/>
                <w:szCs w:val="20"/>
              </w:rPr>
              <w:t xml:space="preserve">Haruzem tarafından sınav yapılacaktır. %20 ara sınav 5 80 yapılacaktır </w:t>
            </w:r>
          </w:p>
          <w:p w:rsidR="00CA7AA8" w:rsidRDefault="00A33EA5">
            <w:pPr>
              <w:numPr>
                <w:ilvl w:val="0"/>
                <w:numId w:val="7"/>
              </w:numPr>
              <w:tabs>
                <w:tab w:val="left" w:pos="6150"/>
              </w:tabs>
            </w:pPr>
            <w:hyperlink r:id="rId12">
              <w:r w:rsidR="007A5E22">
                <w:rPr>
                  <w:color w:val="0000FF"/>
                  <w:sz w:val="20"/>
                  <w:szCs w:val="20"/>
                  <w:u w:val="single"/>
                </w:rPr>
                <w:t>http://ue.harran.edu.tr/</w:t>
              </w:r>
            </w:hyperlink>
          </w:p>
          <w:p w:rsidR="00CA7AA8" w:rsidRDefault="00A33EA5">
            <w:pPr>
              <w:numPr>
                <w:ilvl w:val="0"/>
                <w:numId w:val="7"/>
              </w:numPr>
              <w:tabs>
                <w:tab w:val="left" w:pos="6150"/>
              </w:tabs>
            </w:pPr>
            <w:hyperlink r:id="rId13">
              <w:r w:rsidR="007A5E22">
                <w:rPr>
                  <w:color w:val="0000FF"/>
                  <w:sz w:val="20"/>
                  <w:szCs w:val="20"/>
                  <w:u w:val="single"/>
                </w:rPr>
                <w:t>http://sis.harran.edu.tr/</w:t>
              </w:r>
            </w:hyperlink>
          </w:p>
        </w:tc>
      </w:tr>
      <w:tr w:rsidR="00CA7AA8">
        <w:trPr>
          <w:trHeight w:val="256"/>
        </w:trPr>
        <w:tc>
          <w:tcPr>
            <w:tcW w:w="11625"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625" w:type="dxa"/>
            <w:gridSpan w:val="3"/>
          </w:tcPr>
          <w:p w:rsidR="00CA7AA8" w:rsidRDefault="007A5E22">
            <w:pPr>
              <w:pBdr>
                <w:top w:val="nil"/>
                <w:left w:val="nil"/>
                <w:bottom w:val="nil"/>
                <w:right w:val="nil"/>
                <w:between w:val="nil"/>
              </w:pBdr>
              <w:spacing w:line="219" w:lineRule="auto"/>
              <w:ind w:left="107"/>
              <w:rPr>
                <w:color w:val="000000"/>
                <w:sz w:val="20"/>
                <w:szCs w:val="20"/>
              </w:rPr>
            </w:pPr>
            <w:r>
              <w:rPr>
                <w:color w:val="000000"/>
                <w:sz w:val="20"/>
                <w:szCs w:val="20"/>
              </w:rPr>
              <w:t xml:space="preserve">Yavuz,K.Yetiş,K. Birinci,N. (1996) </w:t>
            </w:r>
            <w:r>
              <w:rPr>
                <w:i/>
                <w:color w:val="000000"/>
                <w:sz w:val="20"/>
                <w:szCs w:val="20"/>
              </w:rPr>
              <w:t>Üniversite Türk Dili ve Kompozisyon Dersleri,</w:t>
            </w:r>
            <w:r>
              <w:rPr>
                <w:color w:val="000000"/>
                <w:sz w:val="20"/>
                <w:szCs w:val="20"/>
              </w:rPr>
              <w:t>İstanbul:Bayrak Yayınları.</w:t>
            </w:r>
          </w:p>
          <w:p w:rsidR="00CA7AA8" w:rsidRDefault="007A5E22">
            <w:pPr>
              <w:pBdr>
                <w:top w:val="nil"/>
                <w:left w:val="nil"/>
                <w:bottom w:val="nil"/>
                <w:right w:val="nil"/>
                <w:between w:val="nil"/>
              </w:pBdr>
              <w:spacing w:line="219" w:lineRule="auto"/>
              <w:ind w:left="107"/>
              <w:rPr>
                <w:color w:val="000000"/>
                <w:sz w:val="20"/>
                <w:szCs w:val="20"/>
              </w:rPr>
            </w:pPr>
            <w:r>
              <w:rPr>
                <w:color w:val="000000"/>
                <w:sz w:val="20"/>
                <w:szCs w:val="20"/>
              </w:rPr>
              <w:t xml:space="preserve">Kabahasanoğlu,V. ve Demirci, Ö.S. (2009) </w:t>
            </w:r>
            <w:r>
              <w:rPr>
                <w:i/>
                <w:color w:val="000000"/>
                <w:sz w:val="20"/>
                <w:szCs w:val="20"/>
              </w:rPr>
              <w:t>Üniversitede Türk Dili Yazılı ve Sözlü Anlatım Dersleri,</w:t>
            </w:r>
            <w:r>
              <w:rPr>
                <w:color w:val="000000"/>
                <w:sz w:val="20"/>
                <w:szCs w:val="20"/>
              </w:rPr>
              <w:t>İstanbul:Türkmen Kitapevi</w:t>
            </w:r>
          </w:p>
        </w:tc>
      </w:tr>
      <w:tr w:rsidR="00CA7AA8">
        <w:trPr>
          <w:trHeight w:val="325"/>
        </w:trPr>
        <w:tc>
          <w:tcPr>
            <w:tcW w:w="11625" w:type="dxa"/>
            <w:gridSpan w:val="3"/>
          </w:tcPr>
          <w:p w:rsidR="00CA7AA8" w:rsidRDefault="007A5E22">
            <w:pPr>
              <w:tabs>
                <w:tab w:val="left" w:pos="6150"/>
              </w:tabs>
              <w:rPr>
                <w:sz w:val="20"/>
                <w:szCs w:val="20"/>
              </w:rPr>
            </w:pPr>
            <w:r>
              <w:rPr>
                <w:b/>
                <w:sz w:val="20"/>
                <w:szCs w:val="20"/>
              </w:rPr>
              <w:t xml:space="preserve">Değerlendirme Sistemi: </w:t>
            </w:r>
            <w:r>
              <w:rPr>
                <w:sz w:val="20"/>
                <w:szCs w:val="20"/>
              </w:rPr>
              <w:t>( MADDE 4) Uzaktan öğretim yöntemi ile verilen derslerde, gözetimsiz yapılan ölçme değerlendirme faaliyetlerinin genel başarıya etkisi %20, yarıyıl/yıl sonu sınavının etkisi %80’dir.</w:t>
            </w:r>
          </w:p>
          <w:p w:rsidR="00CA7AA8" w:rsidRDefault="00CA7AA8">
            <w:pPr>
              <w:tabs>
                <w:tab w:val="left" w:pos="6150"/>
              </w:tabs>
              <w:rPr>
                <w:b/>
                <w:sz w:val="20"/>
                <w:szCs w:val="20"/>
              </w:rPr>
            </w:pPr>
          </w:p>
        </w:tc>
      </w:tr>
    </w:tbl>
    <w:p w:rsidR="00CA7AA8" w:rsidRDefault="007A5E22">
      <w:pPr>
        <w:tabs>
          <w:tab w:val="left" w:pos="6150"/>
        </w:tabs>
        <w:rPr>
          <w:sz w:val="20"/>
          <w:szCs w:val="20"/>
        </w:rPr>
      </w:pPr>
      <w:r>
        <w:rPr>
          <w:sz w:val="20"/>
          <w:szCs w:val="20"/>
        </w:rPr>
        <w:tab/>
      </w:r>
    </w:p>
    <w:tbl>
      <w:tblPr>
        <w:tblStyle w:val="af2"/>
        <w:tblW w:w="11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92"/>
        <w:gridCol w:w="600"/>
        <w:gridCol w:w="271"/>
        <w:gridCol w:w="583"/>
        <w:gridCol w:w="609"/>
        <w:gridCol w:w="620"/>
        <w:gridCol w:w="604"/>
        <w:gridCol w:w="604"/>
        <w:gridCol w:w="617"/>
        <w:gridCol w:w="610"/>
        <w:gridCol w:w="755"/>
        <w:gridCol w:w="755"/>
        <w:gridCol w:w="518"/>
        <w:gridCol w:w="816"/>
        <w:gridCol w:w="238"/>
        <w:gridCol w:w="556"/>
        <w:gridCol w:w="942"/>
        <w:gridCol w:w="366"/>
      </w:tblGrid>
      <w:tr w:rsidR="00CA7AA8">
        <w:trPr>
          <w:gridAfter w:val="1"/>
          <w:wAfter w:w="366" w:type="dxa"/>
          <w:trHeight w:val="275"/>
        </w:trPr>
        <w:tc>
          <w:tcPr>
            <w:tcW w:w="67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490"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137"/>
        </w:trPr>
        <w:tc>
          <w:tcPr>
            <w:tcW w:w="11165"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366" w:type="dxa"/>
          <w:trHeight w:val="34"/>
        </w:trPr>
        <w:tc>
          <w:tcPr>
            <w:tcW w:w="233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812"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435"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0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49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11"/>
        </w:trPr>
        <w:tc>
          <w:tcPr>
            <w:tcW w:w="675" w:type="dxa"/>
            <w:tcBorders>
              <w:top w:val="nil"/>
              <w:left w:val="nil"/>
              <w:bottom w:val="nil"/>
              <w:right w:val="nil"/>
            </w:tcBorders>
            <w:vAlign w:val="center"/>
          </w:tcPr>
          <w:p w:rsidR="00CA7AA8" w:rsidRDefault="00CA7AA8">
            <w:pPr>
              <w:jc w:val="both"/>
              <w:rPr>
                <w:b/>
                <w:color w:val="000000"/>
                <w:sz w:val="20"/>
                <w:szCs w:val="20"/>
              </w:rPr>
            </w:pPr>
          </w:p>
        </w:tc>
        <w:tc>
          <w:tcPr>
            <w:tcW w:w="792" w:type="dxa"/>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71" w:type="dxa"/>
            <w:tcBorders>
              <w:top w:val="nil"/>
              <w:left w:val="nil"/>
              <w:bottom w:val="nil"/>
              <w:right w:val="nil"/>
            </w:tcBorders>
            <w:vAlign w:val="center"/>
          </w:tcPr>
          <w:p w:rsidR="00CA7AA8" w:rsidRDefault="00CA7AA8">
            <w:pPr>
              <w:jc w:val="both"/>
              <w:rPr>
                <w:color w:val="000000"/>
                <w:sz w:val="20"/>
                <w:szCs w:val="20"/>
              </w:rPr>
            </w:pPr>
          </w:p>
        </w:tc>
        <w:tc>
          <w:tcPr>
            <w:tcW w:w="583"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620"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5" w:type="dxa"/>
            <w:tcBorders>
              <w:top w:val="nil"/>
              <w:left w:val="nil"/>
              <w:bottom w:val="nil"/>
              <w:right w:val="nil"/>
            </w:tcBorders>
            <w:vAlign w:val="center"/>
          </w:tcPr>
          <w:p w:rsidR="00CA7AA8" w:rsidRDefault="00CA7AA8">
            <w:pPr>
              <w:jc w:val="both"/>
              <w:rPr>
                <w:color w:val="000000"/>
                <w:sz w:val="20"/>
                <w:szCs w:val="20"/>
              </w:rPr>
            </w:pPr>
          </w:p>
        </w:tc>
        <w:tc>
          <w:tcPr>
            <w:tcW w:w="755" w:type="dxa"/>
            <w:tcBorders>
              <w:top w:val="nil"/>
              <w:left w:val="nil"/>
              <w:bottom w:val="nil"/>
              <w:right w:val="nil"/>
            </w:tcBorders>
            <w:vAlign w:val="center"/>
          </w:tcPr>
          <w:p w:rsidR="00CA7AA8" w:rsidRDefault="00CA7AA8">
            <w:pPr>
              <w:jc w:val="both"/>
              <w:rPr>
                <w:color w:val="000000"/>
                <w:sz w:val="20"/>
                <w:szCs w:val="20"/>
              </w:rPr>
            </w:pPr>
          </w:p>
        </w:tc>
        <w:tc>
          <w:tcPr>
            <w:tcW w:w="518" w:type="dxa"/>
            <w:tcBorders>
              <w:top w:val="nil"/>
              <w:left w:val="nil"/>
              <w:bottom w:val="nil"/>
              <w:right w:val="nil"/>
            </w:tcBorders>
            <w:vAlign w:val="center"/>
          </w:tcPr>
          <w:p w:rsidR="00CA7AA8" w:rsidRDefault="00CA7AA8">
            <w:pPr>
              <w:jc w:val="both"/>
              <w:rPr>
                <w:color w:val="000000"/>
                <w:sz w:val="20"/>
                <w:szCs w:val="20"/>
              </w:rPr>
            </w:pPr>
          </w:p>
        </w:tc>
        <w:tc>
          <w:tcPr>
            <w:tcW w:w="816" w:type="dxa"/>
            <w:tcBorders>
              <w:top w:val="nil"/>
              <w:left w:val="nil"/>
              <w:bottom w:val="nil"/>
              <w:right w:val="nil"/>
            </w:tcBorders>
            <w:vAlign w:val="center"/>
          </w:tcPr>
          <w:p w:rsidR="00CA7AA8" w:rsidRDefault="00CA7AA8">
            <w:pPr>
              <w:jc w:val="both"/>
              <w:rPr>
                <w:color w:val="000000"/>
                <w:sz w:val="20"/>
                <w:szCs w:val="20"/>
              </w:rPr>
            </w:pPr>
          </w:p>
        </w:tc>
        <w:tc>
          <w:tcPr>
            <w:tcW w:w="794" w:type="dxa"/>
            <w:gridSpan w:val="2"/>
            <w:tcBorders>
              <w:top w:val="nil"/>
              <w:left w:val="nil"/>
              <w:bottom w:val="nil"/>
              <w:right w:val="nil"/>
            </w:tcBorders>
            <w:vAlign w:val="center"/>
          </w:tcPr>
          <w:p w:rsidR="00CA7AA8" w:rsidRDefault="00CA7AA8">
            <w:pPr>
              <w:jc w:val="both"/>
              <w:rPr>
                <w:color w:val="000000"/>
                <w:sz w:val="20"/>
                <w:szCs w:val="20"/>
              </w:rPr>
            </w:pPr>
          </w:p>
        </w:tc>
        <w:tc>
          <w:tcPr>
            <w:tcW w:w="942" w:type="dxa"/>
            <w:tcBorders>
              <w:top w:val="nil"/>
              <w:left w:val="nil"/>
              <w:bottom w:val="nil"/>
              <w:right w:val="nil"/>
            </w:tcBorders>
            <w:vAlign w:val="center"/>
          </w:tcPr>
          <w:p w:rsidR="00CA7AA8" w:rsidRDefault="00CA7AA8">
            <w:pPr>
              <w:jc w:val="both"/>
              <w:rPr>
                <w:color w:val="000000"/>
                <w:sz w:val="20"/>
                <w:szCs w:val="20"/>
              </w:rPr>
            </w:pPr>
          </w:p>
        </w:tc>
        <w:tc>
          <w:tcPr>
            <w:tcW w:w="3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3"/>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both"/>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both"/>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both"/>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both"/>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both"/>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 xml:space="preserve">PÇ7     </w:t>
            </w:r>
          </w:p>
        </w:tc>
        <w:tc>
          <w:tcPr>
            <w:tcW w:w="641" w:type="dxa"/>
            <w:vAlign w:val="center"/>
          </w:tcPr>
          <w:p w:rsidR="00CA7AA8" w:rsidRDefault="007A5E22">
            <w:pPr>
              <w:tabs>
                <w:tab w:val="left" w:pos="3306"/>
              </w:tabs>
              <w:jc w:val="both"/>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both"/>
              <w:rPr>
                <w:b/>
                <w:color w:val="000000"/>
                <w:sz w:val="20"/>
                <w:szCs w:val="20"/>
              </w:rPr>
            </w:pPr>
            <w:r>
              <w:rPr>
                <w:b/>
                <w:color w:val="000000"/>
                <w:sz w:val="20"/>
                <w:szCs w:val="20"/>
              </w:rPr>
              <w:t>PÇ 9</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PÇ10</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PÇ11</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PÇ12</w:t>
            </w:r>
          </w:p>
        </w:tc>
        <w:tc>
          <w:tcPr>
            <w:tcW w:w="725" w:type="dxa"/>
            <w:tcBorders>
              <w:bottom w:val="single" w:sz="4" w:space="0" w:color="000000"/>
            </w:tcBorders>
            <w:shd w:val="clear" w:color="auto" w:fill="auto"/>
            <w:vAlign w:val="center"/>
          </w:tcPr>
          <w:p w:rsidR="00CA7AA8" w:rsidRDefault="007A5E22">
            <w:pPr>
              <w:jc w:val="both"/>
              <w:rPr>
                <w:b/>
                <w:color w:val="000000"/>
                <w:sz w:val="20"/>
                <w:szCs w:val="20"/>
              </w:rPr>
            </w:pPr>
            <w:r>
              <w:rPr>
                <w:b/>
                <w:color w:val="000000"/>
                <w:sz w:val="20"/>
                <w:szCs w:val="20"/>
              </w:rPr>
              <w:t>PÇ13</w:t>
            </w:r>
          </w:p>
        </w:tc>
        <w:tc>
          <w:tcPr>
            <w:tcW w:w="725"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PÇ14</w:t>
            </w:r>
          </w:p>
        </w:tc>
        <w:tc>
          <w:tcPr>
            <w:tcW w:w="725"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PÇ15</w:t>
            </w:r>
          </w:p>
        </w:tc>
      </w:tr>
      <w:tr w:rsidR="00CA7AA8">
        <w:trPr>
          <w:trHeight w:val="43"/>
        </w:trPr>
        <w:tc>
          <w:tcPr>
            <w:tcW w:w="1351"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lastRenderedPageBreak/>
              <w:t>Türk Dili-I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3</w:t>
            </w:r>
          </w:p>
        </w:tc>
        <w:tc>
          <w:tcPr>
            <w:tcW w:w="604" w:type="dxa"/>
          </w:tcPr>
          <w:p w:rsidR="00CA7AA8" w:rsidRDefault="007A5E22">
            <w:pPr>
              <w:tabs>
                <w:tab w:val="left" w:pos="3306"/>
              </w:tabs>
              <w:jc w:val="center"/>
              <w:rPr>
                <w:color w:val="000000"/>
                <w:sz w:val="20"/>
                <w:szCs w:val="20"/>
              </w:rPr>
            </w:pPr>
            <w:r>
              <w:rPr>
                <w:color w:val="000000"/>
                <w:sz w:val="20"/>
                <w:szCs w:val="20"/>
              </w:rPr>
              <w:t>3</w:t>
            </w:r>
          </w:p>
        </w:tc>
        <w:tc>
          <w:tcPr>
            <w:tcW w:w="68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1" w:type="dxa"/>
          </w:tcPr>
          <w:p w:rsidR="00CA7AA8" w:rsidRDefault="007A5E22">
            <w:pPr>
              <w:tabs>
                <w:tab w:val="left" w:pos="3306"/>
              </w:tabs>
              <w:jc w:val="center"/>
              <w:rPr>
                <w:color w:val="000000"/>
                <w:sz w:val="20"/>
                <w:szCs w:val="20"/>
              </w:rPr>
            </w:pPr>
            <w:r>
              <w:rPr>
                <w:color w:val="000000"/>
                <w:sz w:val="20"/>
                <w:szCs w:val="20"/>
              </w:rPr>
              <w:t>3</w:t>
            </w:r>
          </w:p>
        </w:tc>
        <w:tc>
          <w:tcPr>
            <w:tcW w:w="714"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2</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4"/>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tc>
        <w:tc>
          <w:tcPr>
            <w:tcW w:w="8090" w:type="dxa"/>
          </w:tcPr>
          <w:p w:rsidR="00CA7AA8" w:rsidRDefault="007A5E22">
            <w:pPr>
              <w:tabs>
                <w:tab w:val="left" w:pos="6150"/>
              </w:tabs>
              <w:rPr>
                <w:b/>
                <w:sz w:val="20"/>
                <w:szCs w:val="20"/>
              </w:rPr>
            </w:pPr>
            <w:r>
              <w:rPr>
                <w:b/>
                <w:sz w:val="20"/>
                <w:szCs w:val="20"/>
              </w:rPr>
              <w:t>Araştırma ve Sunum Teknikleri-I</w:t>
            </w:r>
          </w:p>
        </w:tc>
      </w:tr>
      <w:tr w:rsidR="00CA7AA8">
        <w:trPr>
          <w:trHeight w:val="230"/>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4</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Hasan Bardakçı</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962453">
            <w:pPr>
              <w:tabs>
                <w:tab w:val="left" w:pos="6150"/>
              </w:tabs>
              <w:rPr>
                <w:sz w:val="20"/>
                <w:szCs w:val="20"/>
              </w:rPr>
            </w:pPr>
            <w:r>
              <w:rPr>
                <w:sz w:val="20"/>
                <w:szCs w:val="20"/>
              </w:rPr>
              <w:t xml:space="preserve"> Çarşamba  08.00- 09.45</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962453">
            <w:pPr>
              <w:tabs>
                <w:tab w:val="left" w:pos="6150"/>
              </w:tabs>
              <w:rPr>
                <w:sz w:val="20"/>
                <w:szCs w:val="20"/>
              </w:rPr>
            </w:pPr>
            <w:r>
              <w:rPr>
                <w:sz w:val="20"/>
                <w:szCs w:val="20"/>
              </w:rPr>
              <w:t xml:space="preserve"> Çarşamba  08.00- 09.45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tabs>
                <w:tab w:val="left" w:pos="6150"/>
              </w:tabs>
              <w:rPr>
                <w:sz w:val="20"/>
                <w:szCs w:val="20"/>
              </w:rPr>
            </w:pPr>
            <w:r>
              <w:rPr>
                <w:sz w:val="20"/>
                <w:szCs w:val="20"/>
              </w:rPr>
              <w:t>Araştırma ve sunum tekniklerini kavrama teknikleri</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tabs>
                <w:tab w:val="left" w:pos="6150"/>
              </w:tabs>
              <w:rPr>
                <w:sz w:val="20"/>
                <w:szCs w:val="20"/>
              </w:rPr>
            </w:pPr>
            <w:r>
              <w:rPr>
                <w:sz w:val="20"/>
                <w:szCs w:val="20"/>
              </w:rPr>
              <w:t>Bilgileri etkin olarak karşı tarafa aktarmak, etkili bir sunum becerisi kazandırmak, etkili sunum için gerekli teknikleri öğrenmek,araştırma teknikleri bilmek.</w:t>
            </w: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Bu dersin sonunda öğrenci;</w:t>
            </w:r>
          </w:p>
          <w:p w:rsidR="00CA7AA8" w:rsidRDefault="007A5E22">
            <w:pPr>
              <w:numPr>
                <w:ilvl w:val="0"/>
                <w:numId w:val="32"/>
              </w:numPr>
              <w:pBdr>
                <w:top w:val="nil"/>
                <w:left w:val="nil"/>
                <w:bottom w:val="nil"/>
                <w:right w:val="nil"/>
                <w:between w:val="nil"/>
              </w:pBdr>
              <w:spacing w:line="221" w:lineRule="auto"/>
              <w:rPr>
                <w:color w:val="000000"/>
                <w:sz w:val="20"/>
                <w:szCs w:val="20"/>
              </w:rPr>
            </w:pPr>
            <w:r>
              <w:rPr>
                <w:color w:val="000000"/>
                <w:sz w:val="20"/>
                <w:szCs w:val="20"/>
              </w:rPr>
              <w:t xml:space="preserve">Etkili sunum teknikleri becerisi kazanır. </w:t>
            </w:r>
          </w:p>
          <w:p w:rsidR="00CA7AA8" w:rsidRDefault="007A5E22">
            <w:pPr>
              <w:numPr>
                <w:ilvl w:val="0"/>
                <w:numId w:val="32"/>
              </w:numPr>
              <w:pBdr>
                <w:top w:val="nil"/>
                <w:left w:val="nil"/>
                <w:bottom w:val="nil"/>
                <w:right w:val="nil"/>
                <w:between w:val="nil"/>
              </w:pBdr>
              <w:spacing w:line="221" w:lineRule="auto"/>
              <w:rPr>
                <w:color w:val="000000"/>
                <w:sz w:val="20"/>
                <w:szCs w:val="20"/>
              </w:rPr>
            </w:pPr>
            <w:r>
              <w:rPr>
                <w:color w:val="000000"/>
                <w:sz w:val="20"/>
                <w:szCs w:val="20"/>
              </w:rPr>
              <w:t>Bilimsel araştırma tekniklerini ve yöntemlerini öğrenir.</w:t>
            </w:r>
          </w:p>
          <w:p w:rsidR="00CA7AA8" w:rsidRDefault="007A5E22">
            <w:pPr>
              <w:numPr>
                <w:ilvl w:val="0"/>
                <w:numId w:val="32"/>
              </w:numPr>
              <w:pBdr>
                <w:top w:val="nil"/>
                <w:left w:val="nil"/>
                <w:bottom w:val="nil"/>
                <w:right w:val="nil"/>
                <w:between w:val="nil"/>
              </w:pBdr>
              <w:spacing w:line="221" w:lineRule="auto"/>
              <w:rPr>
                <w:color w:val="000000"/>
                <w:sz w:val="20"/>
                <w:szCs w:val="20"/>
              </w:rPr>
            </w:pPr>
            <w:r>
              <w:rPr>
                <w:color w:val="000000"/>
                <w:sz w:val="20"/>
                <w:szCs w:val="20"/>
              </w:rPr>
              <w:t>Kişisel iletişimde araştırma tekniklerinin rolünü öğrenir.</w:t>
            </w:r>
          </w:p>
          <w:p w:rsidR="00CA7AA8" w:rsidRDefault="007A5E22">
            <w:pPr>
              <w:numPr>
                <w:ilvl w:val="0"/>
                <w:numId w:val="32"/>
              </w:numPr>
              <w:pBdr>
                <w:top w:val="nil"/>
                <w:left w:val="nil"/>
                <w:bottom w:val="nil"/>
                <w:right w:val="nil"/>
                <w:between w:val="nil"/>
              </w:pBdr>
              <w:spacing w:line="221" w:lineRule="auto"/>
              <w:rPr>
                <w:color w:val="000000"/>
                <w:sz w:val="20"/>
                <w:szCs w:val="20"/>
              </w:rPr>
            </w:pPr>
            <w:r>
              <w:rPr>
                <w:color w:val="000000"/>
                <w:sz w:val="20"/>
                <w:szCs w:val="20"/>
              </w:rPr>
              <w:t>Power Point gibi sunum programlarını etkin şekilde kullanır</w:t>
            </w:r>
          </w:p>
          <w:p w:rsidR="00CA7AA8" w:rsidRDefault="007A5E22">
            <w:pPr>
              <w:numPr>
                <w:ilvl w:val="0"/>
                <w:numId w:val="32"/>
              </w:numPr>
              <w:pBdr>
                <w:top w:val="nil"/>
                <w:left w:val="nil"/>
                <w:bottom w:val="nil"/>
                <w:right w:val="nil"/>
                <w:between w:val="nil"/>
              </w:pBdr>
              <w:tabs>
                <w:tab w:val="left" w:pos="6150"/>
              </w:tabs>
              <w:rPr>
                <w:color w:val="000000"/>
                <w:sz w:val="20"/>
                <w:szCs w:val="20"/>
              </w:rPr>
            </w:pPr>
            <w:r>
              <w:rPr>
                <w:color w:val="000000"/>
                <w:sz w:val="20"/>
                <w:szCs w:val="20"/>
              </w:rPr>
              <w:t>Araştırma, yöntem ve tekniklerin bilgi aktarımı konusundaki önem derecesini kavrar</w:t>
            </w:r>
            <w:r>
              <w:rPr>
                <w:b/>
                <w:color w:val="000000"/>
                <w:sz w:val="20"/>
                <w:szCs w:val="20"/>
              </w:rPr>
              <w:t>.</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 Sunuma giriş(Uzaktan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2 -Etkili sunum yöntemleri 1(Uzaktan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3-Etkili sunum yöntemleri 2(Uzaktan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442"/>
              <w:rPr>
                <w:color w:val="000000"/>
                <w:sz w:val="20"/>
                <w:szCs w:val="20"/>
              </w:rPr>
            </w:pPr>
            <w:r>
              <w:rPr>
                <w:color w:val="000000"/>
                <w:sz w:val="20"/>
                <w:szCs w:val="20"/>
              </w:rPr>
              <w:t>4-Etkili sunum yöntemleri 3(Uzaktan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       5-Kısa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360"/>
              <w:rPr>
                <w:color w:val="000000"/>
                <w:sz w:val="20"/>
                <w:szCs w:val="20"/>
              </w:rPr>
            </w:pPr>
            <w:r>
              <w:rPr>
                <w:color w:val="000000"/>
                <w:sz w:val="20"/>
                <w:szCs w:val="20"/>
              </w:rPr>
              <w:t xml:space="preserve">  6-Araştırma amacı(Uzaktan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7- Ara Sınav(Uzaktan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8-Kişisel iletişimde Araştırmanın Rolü(Uzaktan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9-Kişisel iletişimde Araştırmanın Rolü(Uzaktan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10- Kişisel iletişimde Araştırmanın Rolü(Uzaktan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11- Uygulamalı sunum(Uzaktan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12- Uygulamalı sunum(Uzaktan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13- İkna etmede Araştırma yöntem ve tekniklerinin Rolü(Uzaktan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firstLine="334"/>
              <w:rPr>
                <w:color w:val="000000"/>
                <w:sz w:val="20"/>
                <w:szCs w:val="20"/>
              </w:rPr>
            </w:pPr>
            <w:r>
              <w:rPr>
                <w:color w:val="000000"/>
                <w:sz w:val="20"/>
                <w:szCs w:val="20"/>
              </w:rPr>
              <w:t>14- Fınal Sınavı(Uzaktan Eğitim)</w:t>
            </w:r>
          </w:p>
        </w:tc>
      </w:tr>
      <w:tr w:rsidR="00CA7AA8">
        <w:trPr>
          <w:trHeight w:val="908"/>
        </w:trPr>
        <w:tc>
          <w:tcPr>
            <w:tcW w:w="3535" w:type="dxa"/>
            <w:gridSpan w:val="2"/>
          </w:tcPr>
          <w:p w:rsidR="00CA7AA8" w:rsidRDefault="007A5E22">
            <w:pPr>
              <w:tabs>
                <w:tab w:val="left" w:pos="6150"/>
              </w:tabs>
              <w:ind w:left="567"/>
              <w:rPr>
                <w:b/>
                <w:sz w:val="20"/>
                <w:szCs w:val="20"/>
              </w:rPr>
            </w:pPr>
            <w:r>
              <w:rPr>
                <w:b/>
                <w:sz w:val="20"/>
                <w:szCs w:val="20"/>
              </w:rPr>
              <w:t xml:space="preserve">Ölçme ve Değerlendirme </w:t>
            </w:r>
          </w:p>
        </w:tc>
        <w:tc>
          <w:tcPr>
            <w:tcW w:w="8090" w:type="dxa"/>
          </w:tcPr>
          <w:p w:rsidR="00CA7AA8" w:rsidRDefault="007A5E22">
            <w:pPr>
              <w:tabs>
                <w:tab w:val="left" w:pos="6150"/>
              </w:tabs>
              <w:ind w:left="285"/>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0"/>
              <w:rPr>
                <w:sz w:val="20"/>
                <w:szCs w:val="20"/>
              </w:rPr>
            </w:pPr>
            <w:r>
              <w:rPr>
                <w:sz w:val="20"/>
                <w:szCs w:val="20"/>
              </w:rPr>
              <w:t>Yyıl sonu sınavı: %50. Ara sınav tarihi saati birim tarafından ilan edilecektir.</w:t>
            </w:r>
          </w:p>
        </w:tc>
      </w:tr>
      <w:tr w:rsidR="00CA7AA8">
        <w:trPr>
          <w:trHeight w:val="256"/>
        </w:trPr>
        <w:tc>
          <w:tcPr>
            <w:tcW w:w="11625"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625" w:type="dxa"/>
            <w:gridSpan w:val="3"/>
          </w:tcPr>
          <w:p w:rsidR="00CA7AA8" w:rsidRDefault="007A5E22">
            <w:pPr>
              <w:pBdr>
                <w:top w:val="nil"/>
                <w:left w:val="nil"/>
                <w:bottom w:val="nil"/>
                <w:right w:val="nil"/>
                <w:between w:val="nil"/>
              </w:pBdr>
              <w:jc w:val="both"/>
              <w:rPr>
                <w:color w:val="000000"/>
                <w:sz w:val="20"/>
                <w:szCs w:val="20"/>
              </w:rPr>
            </w:pPr>
            <w:r>
              <w:rPr>
                <w:color w:val="000000"/>
                <w:sz w:val="20"/>
                <w:szCs w:val="20"/>
              </w:rPr>
              <w:t xml:space="preserve">Dinler,Z.(2012), </w:t>
            </w:r>
            <w:r>
              <w:rPr>
                <w:i/>
                <w:color w:val="000000"/>
                <w:sz w:val="20"/>
                <w:szCs w:val="20"/>
              </w:rPr>
              <w:t>Bilimsel Araştırma ve E-Kaynaklar</w:t>
            </w:r>
            <w:r>
              <w:rPr>
                <w:color w:val="000000"/>
                <w:sz w:val="20"/>
                <w:szCs w:val="20"/>
              </w:rPr>
              <w:t>, Bursa:Ekin Basım Yayın.</w:t>
            </w:r>
          </w:p>
          <w:p w:rsidR="00CA7AA8" w:rsidRDefault="007A5E22">
            <w:pPr>
              <w:pBdr>
                <w:top w:val="nil"/>
                <w:left w:val="nil"/>
                <w:bottom w:val="nil"/>
                <w:right w:val="nil"/>
                <w:between w:val="nil"/>
              </w:pBdr>
              <w:rPr>
                <w:color w:val="000000"/>
                <w:sz w:val="20"/>
                <w:szCs w:val="20"/>
              </w:rPr>
            </w:pPr>
            <w:r>
              <w:rPr>
                <w:color w:val="000000"/>
                <w:sz w:val="20"/>
                <w:szCs w:val="20"/>
              </w:rPr>
              <w:t xml:space="preserve">Seyidoğlu,H.(2009), </w:t>
            </w:r>
            <w:r>
              <w:rPr>
                <w:i/>
                <w:color w:val="000000"/>
                <w:sz w:val="20"/>
                <w:szCs w:val="20"/>
              </w:rPr>
              <w:t xml:space="preserve">Bilimsel Araştırma ve Yazma El Kitabı, </w:t>
            </w:r>
            <w:r>
              <w:rPr>
                <w:color w:val="000000"/>
                <w:sz w:val="20"/>
                <w:szCs w:val="20"/>
              </w:rPr>
              <w:t>İstanbul: Güzem Can Yayınları.</w:t>
            </w:r>
          </w:p>
        </w:tc>
      </w:tr>
      <w:tr w:rsidR="00CA7AA8">
        <w:trPr>
          <w:trHeight w:val="325"/>
        </w:trPr>
        <w:tc>
          <w:tcPr>
            <w:tcW w:w="11625" w:type="dxa"/>
            <w:gridSpan w:val="3"/>
          </w:tcPr>
          <w:p w:rsidR="00CA7AA8" w:rsidRDefault="00CA7AA8">
            <w:pPr>
              <w:tabs>
                <w:tab w:val="left" w:pos="6150"/>
              </w:tabs>
              <w:rPr>
                <w:b/>
                <w:sz w:val="20"/>
                <w:szCs w:val="20"/>
              </w:rPr>
            </w:pPr>
          </w:p>
        </w:tc>
      </w:tr>
    </w:tbl>
    <w:p w:rsidR="00CA7AA8" w:rsidRDefault="00CA7AA8">
      <w:pPr>
        <w:rPr>
          <w:sz w:val="20"/>
          <w:szCs w:val="20"/>
        </w:rPr>
      </w:pPr>
    </w:p>
    <w:p w:rsidR="00CA7AA8" w:rsidRDefault="00CA7AA8">
      <w:pPr>
        <w:pBdr>
          <w:top w:val="nil"/>
          <w:left w:val="nil"/>
          <w:bottom w:val="nil"/>
          <w:right w:val="nil"/>
          <w:between w:val="nil"/>
        </w:pBdr>
        <w:spacing w:before="4"/>
        <w:rPr>
          <w:color w:val="000000"/>
          <w:sz w:val="16"/>
          <w:szCs w:val="16"/>
        </w:rPr>
      </w:pPr>
    </w:p>
    <w:tbl>
      <w:tblPr>
        <w:tblStyle w:val="af5"/>
        <w:tblW w:w="11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90"/>
        <w:gridCol w:w="510"/>
        <w:gridCol w:w="599"/>
        <w:gridCol w:w="250"/>
        <w:gridCol w:w="617"/>
        <w:gridCol w:w="608"/>
        <w:gridCol w:w="546"/>
        <w:gridCol w:w="676"/>
        <w:gridCol w:w="603"/>
        <w:gridCol w:w="616"/>
        <w:gridCol w:w="609"/>
        <w:gridCol w:w="755"/>
        <w:gridCol w:w="755"/>
        <w:gridCol w:w="515"/>
        <w:gridCol w:w="1007"/>
        <w:gridCol w:w="104"/>
        <w:gridCol w:w="590"/>
        <w:gridCol w:w="744"/>
        <w:gridCol w:w="466"/>
      </w:tblGrid>
      <w:tr w:rsidR="00CA7AA8">
        <w:trPr>
          <w:gridAfter w:val="1"/>
          <w:wAfter w:w="466" w:type="dxa"/>
          <w:trHeight w:val="278"/>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94"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138"/>
        </w:trPr>
        <w:tc>
          <w:tcPr>
            <w:tcW w:w="11062"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466" w:type="dxa"/>
          <w:trHeight w:val="35"/>
        </w:trPr>
        <w:tc>
          <w:tcPr>
            <w:tcW w:w="9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3120"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50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1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33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12"/>
        </w:trPr>
        <w:tc>
          <w:tcPr>
            <w:tcW w:w="868" w:type="dxa"/>
            <w:tcBorders>
              <w:top w:val="nil"/>
              <w:left w:val="nil"/>
              <w:bottom w:val="nil"/>
              <w:right w:val="nil"/>
            </w:tcBorders>
            <w:vAlign w:val="center"/>
          </w:tcPr>
          <w:p w:rsidR="00CA7AA8" w:rsidRDefault="00CA7AA8">
            <w:pPr>
              <w:jc w:val="both"/>
              <w:rPr>
                <w:b/>
                <w:color w:val="000000"/>
                <w:sz w:val="20"/>
                <w:szCs w:val="20"/>
              </w:rPr>
            </w:pPr>
          </w:p>
        </w:tc>
        <w:tc>
          <w:tcPr>
            <w:tcW w:w="599"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618"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516" w:type="dxa"/>
            <w:tcBorders>
              <w:top w:val="nil"/>
              <w:left w:val="nil"/>
              <w:bottom w:val="nil"/>
              <w:right w:val="nil"/>
            </w:tcBorders>
            <w:vAlign w:val="center"/>
          </w:tcPr>
          <w:p w:rsidR="00CA7AA8" w:rsidRDefault="00CA7AA8">
            <w:pPr>
              <w:jc w:val="both"/>
              <w:rPr>
                <w:color w:val="000000"/>
                <w:sz w:val="20"/>
                <w:szCs w:val="20"/>
              </w:rPr>
            </w:pPr>
          </w:p>
        </w:tc>
        <w:tc>
          <w:tcPr>
            <w:tcW w:w="1009" w:type="dxa"/>
            <w:tcBorders>
              <w:top w:val="nil"/>
              <w:left w:val="nil"/>
              <w:bottom w:val="nil"/>
              <w:right w:val="nil"/>
            </w:tcBorders>
            <w:vAlign w:val="center"/>
          </w:tcPr>
          <w:p w:rsidR="00CA7AA8" w:rsidRDefault="00CA7AA8">
            <w:pPr>
              <w:jc w:val="both"/>
              <w:rPr>
                <w:color w:val="000000"/>
                <w:sz w:val="20"/>
                <w:szCs w:val="20"/>
              </w:rPr>
            </w:pPr>
          </w:p>
        </w:tc>
        <w:tc>
          <w:tcPr>
            <w:tcW w:w="695" w:type="dxa"/>
            <w:gridSpan w:val="2"/>
            <w:tcBorders>
              <w:top w:val="nil"/>
              <w:left w:val="nil"/>
              <w:bottom w:val="nil"/>
              <w:right w:val="nil"/>
            </w:tcBorders>
            <w:vAlign w:val="center"/>
          </w:tcPr>
          <w:p w:rsidR="00CA7AA8" w:rsidRDefault="00CA7AA8">
            <w:pPr>
              <w:jc w:val="both"/>
              <w:rPr>
                <w:color w:val="000000"/>
                <w:sz w:val="20"/>
                <w:szCs w:val="20"/>
              </w:rPr>
            </w:pPr>
          </w:p>
        </w:tc>
        <w:tc>
          <w:tcPr>
            <w:tcW w:w="745" w:type="dxa"/>
            <w:tcBorders>
              <w:top w:val="nil"/>
              <w:left w:val="nil"/>
              <w:bottom w:val="nil"/>
              <w:right w:val="nil"/>
            </w:tcBorders>
            <w:vAlign w:val="center"/>
          </w:tcPr>
          <w:p w:rsidR="00CA7AA8" w:rsidRDefault="00CA7AA8">
            <w:pPr>
              <w:jc w:val="both"/>
              <w:rPr>
                <w:color w:val="000000"/>
                <w:sz w:val="20"/>
                <w:szCs w:val="20"/>
              </w:rPr>
            </w:pPr>
          </w:p>
        </w:tc>
        <w:tc>
          <w:tcPr>
            <w:tcW w:w="4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tbl>
      <w:tblPr>
        <w:tblStyle w:val="af6"/>
        <w:tblW w:w="11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25"/>
        <w:gridCol w:w="657"/>
        <w:gridCol w:w="589"/>
        <w:gridCol w:w="672"/>
        <w:gridCol w:w="633"/>
        <w:gridCol w:w="633"/>
        <w:gridCol w:w="633"/>
        <w:gridCol w:w="625"/>
        <w:gridCol w:w="696"/>
        <w:gridCol w:w="707"/>
        <w:gridCol w:w="707"/>
        <w:gridCol w:w="707"/>
        <w:gridCol w:w="707"/>
        <w:gridCol w:w="707"/>
        <w:gridCol w:w="707"/>
      </w:tblGrid>
      <w:tr w:rsidR="00CA7AA8">
        <w:trPr>
          <w:trHeight w:val="33"/>
        </w:trPr>
        <w:tc>
          <w:tcPr>
            <w:tcW w:w="1350" w:type="dxa"/>
            <w:vAlign w:val="center"/>
          </w:tcPr>
          <w:p w:rsidR="00CA7AA8" w:rsidRDefault="007A5E22">
            <w:pPr>
              <w:tabs>
                <w:tab w:val="left" w:pos="3306"/>
              </w:tabs>
              <w:jc w:val="center"/>
              <w:rPr>
                <w:b/>
                <w:color w:val="000000"/>
                <w:sz w:val="20"/>
                <w:szCs w:val="20"/>
              </w:rPr>
            </w:pPr>
            <w:r>
              <w:rPr>
                <w:b/>
                <w:color w:val="000000"/>
                <w:sz w:val="20"/>
                <w:szCs w:val="20"/>
              </w:rPr>
              <w:t>Ders Adı</w:t>
            </w:r>
          </w:p>
        </w:tc>
        <w:tc>
          <w:tcPr>
            <w:tcW w:w="625"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57"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589"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72"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25"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696" w:type="dxa"/>
            <w:vAlign w:val="center"/>
          </w:tcPr>
          <w:p w:rsidR="00CA7AA8" w:rsidRDefault="007A5E22">
            <w:pPr>
              <w:tabs>
                <w:tab w:val="left" w:pos="3306"/>
              </w:tabs>
              <w:jc w:val="center"/>
              <w:rPr>
                <w:b/>
                <w:color w:val="000000"/>
                <w:sz w:val="20"/>
                <w:szCs w:val="20"/>
              </w:rPr>
            </w:pPr>
            <w:r>
              <w:rPr>
                <w:b/>
                <w:color w:val="000000"/>
                <w:sz w:val="20"/>
                <w:szCs w:val="20"/>
              </w:rPr>
              <w:t>PÇ 9</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PÇ10</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PÇ11</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PÇ12</w:t>
            </w:r>
          </w:p>
        </w:tc>
        <w:tc>
          <w:tcPr>
            <w:tcW w:w="707"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PÇ13</w:t>
            </w:r>
          </w:p>
        </w:tc>
        <w:tc>
          <w:tcPr>
            <w:tcW w:w="707"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PÇ14</w:t>
            </w:r>
          </w:p>
        </w:tc>
        <w:tc>
          <w:tcPr>
            <w:tcW w:w="707"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PÇ15</w:t>
            </w:r>
          </w:p>
        </w:tc>
      </w:tr>
      <w:tr w:rsidR="00CA7AA8">
        <w:trPr>
          <w:trHeight w:val="48"/>
        </w:trPr>
        <w:tc>
          <w:tcPr>
            <w:tcW w:w="1350"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Araştırma ve Sunum Teknikleri-I</w:t>
            </w:r>
          </w:p>
        </w:tc>
        <w:tc>
          <w:tcPr>
            <w:tcW w:w="625" w:type="dxa"/>
          </w:tcPr>
          <w:p w:rsidR="00CA7AA8" w:rsidRDefault="007A5E22">
            <w:pPr>
              <w:tabs>
                <w:tab w:val="left" w:pos="3306"/>
              </w:tabs>
              <w:jc w:val="center"/>
              <w:rPr>
                <w:color w:val="000000"/>
                <w:sz w:val="20"/>
                <w:szCs w:val="20"/>
              </w:rPr>
            </w:pPr>
            <w:r>
              <w:rPr>
                <w:color w:val="000000"/>
                <w:sz w:val="20"/>
                <w:szCs w:val="20"/>
              </w:rPr>
              <w:t>2</w:t>
            </w:r>
          </w:p>
        </w:tc>
        <w:tc>
          <w:tcPr>
            <w:tcW w:w="657" w:type="dxa"/>
          </w:tcPr>
          <w:p w:rsidR="00CA7AA8" w:rsidRDefault="007A5E22">
            <w:pPr>
              <w:tabs>
                <w:tab w:val="left" w:pos="3306"/>
              </w:tabs>
              <w:jc w:val="center"/>
              <w:rPr>
                <w:color w:val="000000"/>
                <w:sz w:val="20"/>
                <w:szCs w:val="20"/>
              </w:rPr>
            </w:pPr>
            <w:r>
              <w:rPr>
                <w:color w:val="000000"/>
                <w:sz w:val="20"/>
                <w:szCs w:val="20"/>
              </w:rPr>
              <w:t>2</w:t>
            </w:r>
          </w:p>
        </w:tc>
        <w:tc>
          <w:tcPr>
            <w:tcW w:w="589" w:type="dxa"/>
          </w:tcPr>
          <w:p w:rsidR="00CA7AA8" w:rsidRDefault="007A5E22">
            <w:pPr>
              <w:tabs>
                <w:tab w:val="left" w:pos="3306"/>
              </w:tabs>
              <w:jc w:val="center"/>
              <w:rPr>
                <w:color w:val="000000"/>
                <w:sz w:val="20"/>
                <w:szCs w:val="20"/>
              </w:rPr>
            </w:pPr>
            <w:r>
              <w:rPr>
                <w:color w:val="000000"/>
                <w:sz w:val="20"/>
                <w:szCs w:val="20"/>
              </w:rPr>
              <w:t>1</w:t>
            </w:r>
          </w:p>
        </w:tc>
        <w:tc>
          <w:tcPr>
            <w:tcW w:w="672"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25" w:type="dxa"/>
          </w:tcPr>
          <w:p w:rsidR="00CA7AA8" w:rsidRDefault="007A5E22">
            <w:pPr>
              <w:tabs>
                <w:tab w:val="left" w:pos="3306"/>
              </w:tabs>
              <w:jc w:val="center"/>
              <w:rPr>
                <w:color w:val="000000"/>
                <w:sz w:val="20"/>
                <w:szCs w:val="20"/>
              </w:rPr>
            </w:pPr>
            <w:r>
              <w:rPr>
                <w:color w:val="000000"/>
                <w:sz w:val="20"/>
                <w:szCs w:val="20"/>
              </w:rPr>
              <w:t>1</w:t>
            </w:r>
          </w:p>
        </w:tc>
        <w:tc>
          <w:tcPr>
            <w:tcW w:w="696"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07"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07"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tbl>
      <w:tblPr>
        <w:tblStyle w:val="af7"/>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CA7AA8">
            <w:pPr>
              <w:pBdr>
                <w:top w:val="nil"/>
                <w:left w:val="nil"/>
                <w:bottom w:val="nil"/>
                <w:right w:val="nil"/>
                <w:between w:val="nil"/>
              </w:pBdr>
              <w:spacing w:line="276" w:lineRule="auto"/>
              <w:rPr>
                <w:b/>
                <w:sz w:val="20"/>
                <w:szCs w:val="20"/>
              </w:rPr>
            </w:pPr>
          </w:p>
          <w:tbl>
            <w:tblPr>
              <w:tblStyle w:val="af8"/>
              <w:tblW w:w="11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5"/>
            </w:tblGrid>
            <w:tr w:rsidR="00CA7AA8">
              <w:trPr>
                <w:trHeight w:val="230"/>
              </w:trPr>
              <w:tc>
                <w:tcPr>
                  <w:tcW w:w="11625"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Atatürk İlkeleri ve İnkılap Tarihi-II</w:t>
                  </w:r>
                </w:p>
              </w:tc>
            </w:tr>
          </w:tbl>
          <w:p w:rsidR="00CA7AA8" w:rsidRDefault="00CA7AA8">
            <w:pPr>
              <w:tabs>
                <w:tab w:val="left" w:pos="6150"/>
              </w:tabs>
              <w:rPr>
                <w:b/>
                <w:sz w:val="20"/>
                <w:szCs w:val="20"/>
              </w:rPr>
            </w:pPr>
          </w:p>
        </w:tc>
      </w:tr>
      <w:tr w:rsidR="00CA7AA8">
        <w:trPr>
          <w:trHeight w:val="230"/>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2</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HARUZEM</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tabs>
                <w:tab w:val="left" w:pos="6150"/>
              </w:tabs>
              <w:rPr>
                <w:sz w:val="20"/>
                <w:szCs w:val="20"/>
              </w:rPr>
            </w:pPr>
            <w:r>
              <w:rPr>
                <w:sz w:val="20"/>
                <w:szCs w:val="20"/>
              </w:rPr>
              <w:t xml:space="preserve">Uzaktan Eğitim  Haruzem öğretim Materyalleri web sayfasından alınacak Haruzem tarafından yayınlanan kaynaklara öğrenciler şifreleri ile ulaşacaklardır. </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tabs>
                <w:tab w:val="left" w:pos="6150"/>
              </w:tabs>
              <w:rPr>
                <w:sz w:val="20"/>
                <w:szCs w:val="20"/>
              </w:rPr>
            </w:pPr>
            <w:r>
              <w:rPr>
                <w:sz w:val="20"/>
                <w:szCs w:val="20"/>
              </w:rPr>
              <w:t>Bu dersin genel amacı; “Öğrencilerini Atatürk İnkılâplarını ve İlkeleri</w:t>
            </w:r>
          </w:p>
          <w:p w:rsidR="00CA7AA8" w:rsidRDefault="007A5E22">
            <w:pPr>
              <w:tabs>
                <w:tab w:val="left" w:pos="6150"/>
              </w:tabs>
              <w:rPr>
                <w:sz w:val="20"/>
                <w:szCs w:val="20"/>
              </w:rPr>
            </w:pPr>
            <w:r>
              <w:rPr>
                <w:sz w:val="20"/>
                <w:szCs w:val="20"/>
              </w:rPr>
              <w:t>doğrultusunda Atatürk milliyetçiliğine bağlı; Türk Milletinin milli, ahlaki, insani, manevi ve kültürel değerlerini taşıyan, Türk olmanın şeref ve mutluluğunu duyan;</w:t>
            </w:r>
          </w:p>
          <w:p w:rsidR="00CA7AA8" w:rsidRDefault="007A5E22">
            <w:pPr>
              <w:tabs>
                <w:tab w:val="left" w:pos="6150"/>
              </w:tabs>
              <w:rPr>
                <w:sz w:val="20"/>
                <w:szCs w:val="20"/>
              </w:rPr>
            </w:pPr>
            <w:r>
              <w:rPr>
                <w:sz w:val="20"/>
                <w:szCs w:val="20"/>
              </w:rPr>
              <w:t>Türk Devletinin ülkesi ve milletiyle bölünmez bir bütün olarak, refah ve mutluluğunu artırmak amacıyla; ekonomik, sosyal ve kültürel kalkınmasına</w:t>
            </w:r>
          </w:p>
          <w:p w:rsidR="00CA7AA8" w:rsidRDefault="007A5E22">
            <w:pPr>
              <w:tabs>
                <w:tab w:val="left" w:pos="6150"/>
              </w:tabs>
              <w:rPr>
                <w:sz w:val="20"/>
                <w:szCs w:val="20"/>
              </w:rPr>
            </w:pPr>
            <w:r>
              <w:rPr>
                <w:sz w:val="20"/>
                <w:szCs w:val="20"/>
              </w:rPr>
              <w:t>katkıda bulanacak ve hızlandıracak programlar uygulayarak, çağdaş uygarlığın yapıcı, yaratıcı ve seçkin bir ortağı haline gelmesini sağlamak”</w:t>
            </w: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spacing w:line="221" w:lineRule="auto"/>
              <w:ind w:left="17"/>
              <w:rPr>
                <w:b/>
                <w:sz w:val="20"/>
                <w:szCs w:val="20"/>
              </w:rPr>
            </w:pPr>
            <w:r>
              <w:rPr>
                <w:b/>
                <w:sz w:val="20"/>
                <w:szCs w:val="20"/>
              </w:rPr>
              <w:t>Bu dersin sonunda öğrenci;</w:t>
            </w:r>
          </w:p>
          <w:p w:rsidR="00CA7AA8" w:rsidRDefault="007A5E22">
            <w:pPr>
              <w:spacing w:line="221" w:lineRule="auto"/>
              <w:ind w:left="17"/>
              <w:rPr>
                <w:sz w:val="20"/>
                <w:szCs w:val="20"/>
              </w:rPr>
            </w:pPr>
            <w:r>
              <w:rPr>
                <w:sz w:val="20"/>
                <w:szCs w:val="20"/>
              </w:rPr>
              <w:t xml:space="preserve">1-Atatürk dönemi dış politika ile ilgili gelişmeleri öğrenir. </w:t>
            </w:r>
          </w:p>
          <w:p w:rsidR="00CA7AA8" w:rsidRDefault="007A5E22">
            <w:pPr>
              <w:spacing w:line="221" w:lineRule="auto"/>
              <w:ind w:left="17"/>
              <w:rPr>
                <w:sz w:val="20"/>
                <w:szCs w:val="20"/>
              </w:rPr>
            </w:pPr>
            <w:r>
              <w:rPr>
                <w:sz w:val="20"/>
                <w:szCs w:val="20"/>
              </w:rPr>
              <w:t>2-Atatürk ilke ve inkılaplarına hakim olur.</w:t>
            </w:r>
          </w:p>
          <w:p w:rsidR="00CA7AA8" w:rsidRDefault="007A5E22">
            <w:pPr>
              <w:spacing w:line="221" w:lineRule="auto"/>
              <w:ind w:left="17"/>
              <w:rPr>
                <w:sz w:val="20"/>
                <w:szCs w:val="20"/>
              </w:rPr>
            </w:pPr>
            <w:r>
              <w:rPr>
                <w:sz w:val="20"/>
                <w:szCs w:val="20"/>
              </w:rPr>
              <w:t>3-Misak-ı Millî'nin Türk devrimindeki yerini analiz eder.</w:t>
            </w:r>
          </w:p>
          <w:p w:rsidR="00CA7AA8" w:rsidRDefault="007A5E22">
            <w:pPr>
              <w:spacing w:line="221" w:lineRule="auto"/>
              <w:ind w:left="17"/>
              <w:rPr>
                <w:sz w:val="20"/>
                <w:szCs w:val="20"/>
              </w:rPr>
            </w:pPr>
            <w:r>
              <w:rPr>
                <w:sz w:val="20"/>
                <w:szCs w:val="20"/>
              </w:rPr>
              <w:t>4-Birinci TBMM’nin açılmasını ve yapısını analiz eder.</w:t>
            </w:r>
          </w:p>
          <w:p w:rsidR="00CA7AA8" w:rsidRDefault="007A5E22">
            <w:pPr>
              <w:tabs>
                <w:tab w:val="left" w:pos="6150"/>
              </w:tabs>
              <w:ind w:left="17"/>
              <w:rPr>
                <w:sz w:val="20"/>
                <w:szCs w:val="20"/>
              </w:rPr>
            </w:pPr>
            <w:r>
              <w:rPr>
                <w:sz w:val="20"/>
                <w:szCs w:val="20"/>
              </w:rPr>
              <w:t>5-Lozan Barış Antlaşmasını analiz eder.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r>
              <w:t xml:space="preserve">1. Hafta: Atatürk Dönemi Türk Dış Politikası (1920-23 Dönemi Türk Dış Politikası)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2. Hafta: Atatürk Dönemi Türk Dış Politikası (1923-30 Dönemi Türk Dış Politikası)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3. Hafta: Atatürk Dönemi Türk Dış Politikası (1930-38 Dönemi Türk Dış Politikası)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4. Hafta: Türk/Atatürk İnkılaplarının Özellikleri ve Önemi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5. Hafta: Siyasal, Sosyal Alanda Yapılan İnkılaplar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6. Hafta: Eğitim-Kültür, Hukuk İktisat vb. Alanında Yapılan İnkılaplar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shd w:val="clear" w:color="auto" w:fill="D9D9D9"/>
          </w:tcPr>
          <w:p w:rsidR="00CA7AA8" w:rsidRDefault="007A5E22">
            <w:r>
              <w:t xml:space="preserve">7.Hafta: Ara sınav </w:t>
            </w:r>
            <w:r>
              <w:rPr>
                <w:b/>
                <w:sz w:val="20"/>
                <w:szCs w:val="20"/>
              </w:rPr>
              <w:t>(Uzaktan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8. Hafta: Cumhuriyetçilik, Genel Olarak Devlet ve Hükümet Birimleri, Atatürk,Ulusal Egemenlik ve Cumhuriyet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9. Hafta: Milliyetçilik Atatürk'ün Millet ve Milliyetçilik İle İlgili Görüşleri, Atatürk Milliyetçiliğin Nitelikleri </w:t>
            </w:r>
            <w:r>
              <w:rPr>
                <w:b/>
                <w:sz w:val="20"/>
                <w:szCs w:val="20"/>
              </w:rPr>
              <w:t>(Uzaktan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10 Hafta: Laiklik, Dünyada ve Türkiye’de Laiklik Süreci, Laikliğin Anlam ve Nitelikleri, Atatürkçü Düşüncede Laikliğin Önemi </w:t>
            </w:r>
            <w:r>
              <w:rPr>
                <w:b/>
                <w:sz w:val="20"/>
                <w:szCs w:val="20"/>
              </w:rPr>
              <w:t>(Uzaktan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11. Hafta:Halkçılık: HalkçılıkİlkesininAnlamveNitelikleri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12. Hafta: Hafta Devletçilik: DevletçilikİlkesininAnlamıveÜlkemizdekiUygulamalar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t xml:space="preserve">13 Hafta:İnkılapçılık: İnkılapçılıkİlkesininAnlamıveÖnemi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pPr>
          </w:p>
        </w:tc>
        <w:tc>
          <w:tcPr>
            <w:tcW w:w="8107" w:type="dxa"/>
            <w:gridSpan w:val="2"/>
          </w:tcPr>
          <w:p w:rsidR="00CA7AA8" w:rsidRDefault="007A5E22">
            <w:r>
              <w:rPr>
                <w:sz w:val="20"/>
                <w:szCs w:val="20"/>
              </w:rPr>
              <w:t>14.</w:t>
            </w:r>
            <w:r>
              <w:t xml:space="preserve"> Hafta: </w:t>
            </w:r>
            <w:r>
              <w:rPr>
                <w:sz w:val="20"/>
                <w:szCs w:val="20"/>
              </w:rPr>
              <w:t>Fınal Sınavı</w:t>
            </w:r>
            <w:r>
              <w:t xml:space="preserve"> </w:t>
            </w:r>
            <w:r>
              <w:rPr>
                <w:b/>
                <w:sz w:val="20"/>
                <w:szCs w:val="20"/>
              </w:rPr>
              <w:t>(Uzaktan Eğitim)</w:t>
            </w:r>
          </w:p>
        </w:tc>
      </w:tr>
      <w:tr w:rsidR="00CA7AA8">
        <w:trPr>
          <w:trHeight w:val="908"/>
        </w:trPr>
        <w:tc>
          <w:tcPr>
            <w:tcW w:w="3535" w:type="dxa"/>
            <w:gridSpan w:val="2"/>
          </w:tcPr>
          <w:p w:rsidR="00CA7AA8" w:rsidRDefault="007A5E22">
            <w:pPr>
              <w:tabs>
                <w:tab w:val="left" w:pos="6150"/>
              </w:tabs>
              <w:ind w:left="567"/>
              <w:rPr>
                <w:b/>
                <w:sz w:val="20"/>
                <w:szCs w:val="20"/>
              </w:rPr>
            </w:pPr>
            <w:r>
              <w:rPr>
                <w:b/>
                <w:sz w:val="20"/>
                <w:szCs w:val="20"/>
              </w:rPr>
              <w:t xml:space="preserve">Ölçme ve Değerlendirme </w:t>
            </w:r>
          </w:p>
        </w:tc>
        <w:tc>
          <w:tcPr>
            <w:tcW w:w="8090" w:type="dxa"/>
          </w:tcPr>
          <w:p w:rsidR="00CA7AA8" w:rsidRDefault="007A5E22">
            <w:pPr>
              <w:tabs>
                <w:tab w:val="left" w:pos="6150"/>
              </w:tabs>
              <w:ind w:left="567"/>
              <w:rPr>
                <w:sz w:val="20"/>
                <w:szCs w:val="20"/>
              </w:rPr>
            </w:pPr>
            <w:r>
              <w:rPr>
                <w:sz w:val="20"/>
                <w:szCs w:val="20"/>
              </w:rPr>
              <w:t xml:space="preserve">HARUZEM TARAFINDAN SINAV YAPILACAKTIR. %20 ARA SINAV 5 80 YAPILACAKTIR </w:t>
            </w:r>
          </w:p>
          <w:p w:rsidR="00CA7AA8" w:rsidRDefault="00A33EA5">
            <w:pPr>
              <w:tabs>
                <w:tab w:val="left" w:pos="6150"/>
              </w:tabs>
              <w:ind w:left="719"/>
              <w:rPr>
                <w:sz w:val="20"/>
                <w:szCs w:val="20"/>
              </w:rPr>
            </w:pPr>
            <w:hyperlink r:id="rId14">
              <w:r w:rsidR="007A5E22">
                <w:rPr>
                  <w:color w:val="0000FF"/>
                  <w:sz w:val="20"/>
                  <w:szCs w:val="20"/>
                  <w:u w:val="single"/>
                </w:rPr>
                <w:t>http://ue.harran.edu.tr/</w:t>
              </w:r>
            </w:hyperlink>
          </w:p>
          <w:p w:rsidR="00CA7AA8" w:rsidRDefault="00A33EA5">
            <w:pPr>
              <w:tabs>
                <w:tab w:val="left" w:pos="6150"/>
              </w:tabs>
              <w:ind w:left="719"/>
              <w:rPr>
                <w:sz w:val="20"/>
                <w:szCs w:val="20"/>
              </w:rPr>
            </w:pPr>
            <w:hyperlink r:id="rId15">
              <w:r w:rsidR="007A5E22">
                <w:rPr>
                  <w:color w:val="0000FF"/>
                  <w:sz w:val="20"/>
                  <w:szCs w:val="20"/>
                  <w:u w:val="single"/>
                </w:rPr>
                <w:t>http://sis.harran.edu.tr/</w:t>
              </w:r>
            </w:hyperlink>
          </w:p>
        </w:tc>
      </w:tr>
      <w:tr w:rsidR="00CA7AA8">
        <w:trPr>
          <w:trHeight w:val="256"/>
        </w:trPr>
        <w:tc>
          <w:tcPr>
            <w:tcW w:w="11625"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625" w:type="dxa"/>
            <w:gridSpan w:val="3"/>
          </w:tcPr>
          <w:p w:rsidR="00CA7AA8" w:rsidRDefault="007A5E22">
            <w:pPr>
              <w:spacing w:line="219" w:lineRule="auto"/>
              <w:ind w:left="107"/>
              <w:rPr>
                <w:color w:val="000000"/>
                <w:sz w:val="20"/>
                <w:szCs w:val="20"/>
              </w:rPr>
            </w:pPr>
            <w:r>
              <w:rPr>
                <w:color w:val="000000"/>
                <w:sz w:val="20"/>
                <w:szCs w:val="20"/>
              </w:rPr>
              <w:t>Atatürk, M. Kemal (1984), Nutuk, c.1.2.3, Ankara</w:t>
            </w:r>
          </w:p>
          <w:p w:rsidR="00CA7AA8" w:rsidRDefault="007A5E22">
            <w:pPr>
              <w:spacing w:line="219" w:lineRule="auto"/>
              <w:ind w:left="107"/>
              <w:rPr>
                <w:color w:val="000000"/>
                <w:sz w:val="20"/>
                <w:szCs w:val="20"/>
              </w:rPr>
            </w:pPr>
            <w:r>
              <w:rPr>
                <w:color w:val="000000"/>
                <w:sz w:val="20"/>
                <w:szCs w:val="20"/>
              </w:rPr>
              <w:t xml:space="preserve">Berkes, Niyazi (1976). </w:t>
            </w:r>
            <w:r>
              <w:rPr>
                <w:i/>
                <w:color w:val="000000"/>
                <w:sz w:val="20"/>
                <w:szCs w:val="20"/>
              </w:rPr>
              <w:t>Türkiye İktisat Tarihi</w:t>
            </w:r>
            <w:r>
              <w:rPr>
                <w:color w:val="000000"/>
                <w:sz w:val="20"/>
                <w:szCs w:val="20"/>
              </w:rPr>
              <w:t>, c. 1.2, İstanbul: Gerçek Yayınevi</w:t>
            </w:r>
          </w:p>
          <w:p w:rsidR="00CA7AA8" w:rsidRDefault="007A5E22">
            <w:pPr>
              <w:spacing w:line="219" w:lineRule="auto"/>
              <w:ind w:left="107"/>
              <w:rPr>
                <w:color w:val="000000"/>
                <w:sz w:val="20"/>
                <w:szCs w:val="20"/>
              </w:rPr>
            </w:pPr>
            <w:r>
              <w:rPr>
                <w:color w:val="000000"/>
                <w:sz w:val="20"/>
                <w:szCs w:val="20"/>
              </w:rPr>
              <w:t xml:space="preserve">Eroğlu, Hamza (1989). </w:t>
            </w:r>
            <w:r>
              <w:rPr>
                <w:i/>
                <w:color w:val="000000"/>
                <w:sz w:val="20"/>
                <w:szCs w:val="20"/>
              </w:rPr>
              <w:t>Atatürk ve Cumhuriyet</w:t>
            </w:r>
            <w:r>
              <w:rPr>
                <w:color w:val="000000"/>
                <w:sz w:val="20"/>
                <w:szCs w:val="20"/>
              </w:rPr>
              <w:t xml:space="preserve">, Ankara: </w:t>
            </w:r>
          </w:p>
          <w:p w:rsidR="00CA7AA8" w:rsidRDefault="007A5E22">
            <w:pPr>
              <w:spacing w:line="219" w:lineRule="auto"/>
              <w:ind w:left="107"/>
              <w:rPr>
                <w:color w:val="000000"/>
                <w:sz w:val="20"/>
                <w:szCs w:val="20"/>
              </w:rPr>
            </w:pPr>
            <w:r>
              <w:rPr>
                <w:color w:val="000000"/>
                <w:sz w:val="20"/>
                <w:szCs w:val="20"/>
              </w:rPr>
              <w:t xml:space="preserve">Atatürk Araş. Merkezi Yayınları Heyet (1992). </w:t>
            </w:r>
            <w:r>
              <w:rPr>
                <w:i/>
                <w:color w:val="000000"/>
                <w:sz w:val="20"/>
                <w:szCs w:val="20"/>
              </w:rPr>
              <w:t>Atatürkçü Düşünce</w:t>
            </w:r>
            <w:r>
              <w:rPr>
                <w:color w:val="000000"/>
                <w:sz w:val="20"/>
                <w:szCs w:val="20"/>
              </w:rPr>
              <w:t>, Ankara: Atatürk Araştırma Merkezi Yayınları</w:t>
            </w:r>
          </w:p>
          <w:p w:rsidR="00CA7AA8" w:rsidRDefault="007A5E22">
            <w:pPr>
              <w:spacing w:line="219" w:lineRule="auto"/>
              <w:ind w:left="107"/>
              <w:rPr>
                <w:color w:val="000000"/>
                <w:sz w:val="20"/>
                <w:szCs w:val="20"/>
              </w:rPr>
            </w:pPr>
            <w:r>
              <w:rPr>
                <w:color w:val="000000"/>
                <w:sz w:val="20"/>
                <w:szCs w:val="20"/>
              </w:rPr>
              <w:t xml:space="preserve">Lewis, Bernard (2004) </w:t>
            </w:r>
            <w:r>
              <w:rPr>
                <w:i/>
                <w:color w:val="000000"/>
                <w:sz w:val="20"/>
                <w:szCs w:val="20"/>
              </w:rPr>
              <w:t>Modern Türkiye’nin Doğuşu</w:t>
            </w:r>
            <w:r>
              <w:rPr>
                <w:color w:val="000000"/>
                <w:sz w:val="20"/>
                <w:szCs w:val="20"/>
              </w:rPr>
              <w:t>, Ankara</w:t>
            </w:r>
          </w:p>
          <w:p w:rsidR="00CA7AA8" w:rsidRDefault="007A5E22">
            <w:pPr>
              <w:spacing w:line="219" w:lineRule="auto"/>
              <w:ind w:left="107"/>
              <w:rPr>
                <w:sz w:val="20"/>
                <w:szCs w:val="20"/>
              </w:rPr>
            </w:pPr>
            <w:r>
              <w:rPr>
                <w:color w:val="000000"/>
                <w:sz w:val="20"/>
                <w:szCs w:val="20"/>
              </w:rPr>
              <w:t>Soysal, İsmail (1983).</w:t>
            </w:r>
            <w:r>
              <w:rPr>
                <w:i/>
                <w:color w:val="000000"/>
                <w:sz w:val="20"/>
                <w:szCs w:val="20"/>
              </w:rPr>
              <w:t>Tarihçeleri ve Açıklamaları ile Birlikte Türkiye’nin Siyasal Antlaşmaları</w:t>
            </w:r>
            <w:r>
              <w:rPr>
                <w:color w:val="000000"/>
                <w:sz w:val="20"/>
                <w:szCs w:val="20"/>
              </w:rPr>
              <w:t>, Ankara: TTK Yayınları</w:t>
            </w:r>
          </w:p>
        </w:tc>
      </w:tr>
      <w:tr w:rsidR="00CA7AA8">
        <w:trPr>
          <w:trHeight w:val="325"/>
        </w:trPr>
        <w:tc>
          <w:tcPr>
            <w:tcW w:w="11625" w:type="dxa"/>
            <w:gridSpan w:val="3"/>
          </w:tcPr>
          <w:p w:rsidR="00CA7AA8" w:rsidRDefault="007A5E22">
            <w:pPr>
              <w:tabs>
                <w:tab w:val="left" w:pos="6150"/>
              </w:tabs>
              <w:rPr>
                <w:sz w:val="20"/>
                <w:szCs w:val="20"/>
              </w:rPr>
            </w:pPr>
            <w:r>
              <w:rPr>
                <w:b/>
                <w:sz w:val="20"/>
                <w:szCs w:val="20"/>
              </w:rPr>
              <w:t xml:space="preserve">Değerlendirme Sistemi: </w:t>
            </w:r>
            <w:r>
              <w:rPr>
                <w:sz w:val="20"/>
                <w:szCs w:val="20"/>
              </w:rPr>
              <w:t>( MADDE 4) Uzaktan öğretim yöntemi ile verilen derslerde, gözetimsiz yapılan ölçme değerlendirme faaliyetlerinin genel başarıya etkisi %20, yarıyıl/yıl sonu sınavının etkisi %80’dir.</w:t>
            </w:r>
          </w:p>
          <w:p w:rsidR="00CA7AA8" w:rsidRDefault="00CA7AA8">
            <w:pPr>
              <w:tabs>
                <w:tab w:val="left" w:pos="6150"/>
              </w:tabs>
              <w:rPr>
                <w:b/>
                <w:sz w:val="20"/>
                <w:szCs w:val="20"/>
              </w:rPr>
            </w:pPr>
          </w:p>
        </w:tc>
      </w:tr>
    </w:tbl>
    <w:p w:rsidR="00CA7AA8" w:rsidRDefault="00CA7AA8">
      <w:pPr>
        <w:pBdr>
          <w:top w:val="nil"/>
          <w:left w:val="nil"/>
          <w:bottom w:val="nil"/>
          <w:right w:val="nil"/>
          <w:between w:val="nil"/>
        </w:pBdr>
        <w:spacing w:before="4"/>
        <w:rPr>
          <w:color w:val="000000"/>
          <w:sz w:val="16"/>
          <w:szCs w:val="16"/>
        </w:rPr>
      </w:pPr>
    </w:p>
    <w:tbl>
      <w:tblPr>
        <w:tblStyle w:val="af9"/>
        <w:tblW w:w="11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
        <w:gridCol w:w="564"/>
        <w:gridCol w:w="564"/>
        <w:gridCol w:w="254"/>
        <w:gridCol w:w="547"/>
        <w:gridCol w:w="570"/>
        <w:gridCol w:w="581"/>
        <w:gridCol w:w="566"/>
        <w:gridCol w:w="566"/>
        <w:gridCol w:w="578"/>
        <w:gridCol w:w="570"/>
        <w:gridCol w:w="709"/>
        <w:gridCol w:w="709"/>
        <w:gridCol w:w="718"/>
        <w:gridCol w:w="709"/>
        <w:gridCol w:w="501"/>
        <w:gridCol w:w="65"/>
        <w:gridCol w:w="1453"/>
        <w:gridCol w:w="252"/>
      </w:tblGrid>
      <w:tr w:rsidR="00CA7AA8">
        <w:trPr>
          <w:gridAfter w:val="1"/>
          <w:wAfter w:w="252" w:type="dxa"/>
          <w:trHeight w:val="307"/>
        </w:trPr>
        <w:tc>
          <w:tcPr>
            <w:tcW w:w="81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224"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52" w:type="dxa"/>
          <w:trHeight w:val="231"/>
        </w:trPr>
        <w:tc>
          <w:tcPr>
            <w:tcW w:w="8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6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45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52" w:type="dxa"/>
          <w:trHeight w:val="153"/>
        </w:trPr>
        <w:tc>
          <w:tcPr>
            <w:tcW w:w="11039"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52" w:type="dxa"/>
          <w:trHeight w:val="39"/>
        </w:trPr>
        <w:tc>
          <w:tcPr>
            <w:tcW w:w="2197"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69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280"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136"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21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24"/>
        </w:trPr>
        <w:tc>
          <w:tcPr>
            <w:tcW w:w="815" w:type="dxa"/>
            <w:tcBorders>
              <w:top w:val="nil"/>
              <w:left w:val="nil"/>
              <w:bottom w:val="nil"/>
              <w:right w:val="nil"/>
            </w:tcBorders>
            <w:vAlign w:val="center"/>
          </w:tcPr>
          <w:p w:rsidR="00CA7AA8" w:rsidRDefault="00CA7AA8">
            <w:pPr>
              <w:jc w:val="both"/>
              <w:rPr>
                <w:b/>
                <w:color w:val="000000"/>
                <w:sz w:val="20"/>
                <w:szCs w:val="20"/>
              </w:rPr>
            </w:pPr>
          </w:p>
        </w:tc>
        <w:tc>
          <w:tcPr>
            <w:tcW w:w="564" w:type="dxa"/>
            <w:tcBorders>
              <w:top w:val="nil"/>
              <w:left w:val="nil"/>
              <w:bottom w:val="nil"/>
              <w:right w:val="nil"/>
            </w:tcBorders>
            <w:vAlign w:val="center"/>
          </w:tcPr>
          <w:p w:rsidR="00CA7AA8" w:rsidRDefault="00CA7AA8">
            <w:pPr>
              <w:jc w:val="both"/>
              <w:rPr>
                <w:color w:val="000000"/>
                <w:sz w:val="20"/>
                <w:szCs w:val="20"/>
              </w:rPr>
            </w:pPr>
          </w:p>
        </w:tc>
        <w:tc>
          <w:tcPr>
            <w:tcW w:w="564" w:type="dxa"/>
            <w:tcBorders>
              <w:top w:val="nil"/>
              <w:left w:val="nil"/>
              <w:bottom w:val="nil"/>
              <w:right w:val="nil"/>
            </w:tcBorders>
            <w:vAlign w:val="center"/>
          </w:tcPr>
          <w:p w:rsidR="00CA7AA8" w:rsidRDefault="00CA7AA8">
            <w:pPr>
              <w:jc w:val="both"/>
              <w:rPr>
                <w:color w:val="000000"/>
                <w:sz w:val="20"/>
                <w:szCs w:val="20"/>
              </w:rPr>
            </w:pPr>
          </w:p>
        </w:tc>
        <w:tc>
          <w:tcPr>
            <w:tcW w:w="254"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570" w:type="dxa"/>
            <w:tcBorders>
              <w:top w:val="nil"/>
              <w:left w:val="nil"/>
              <w:bottom w:val="nil"/>
              <w:right w:val="nil"/>
            </w:tcBorders>
            <w:vAlign w:val="center"/>
          </w:tcPr>
          <w:p w:rsidR="00CA7AA8" w:rsidRDefault="00CA7AA8">
            <w:pPr>
              <w:jc w:val="both"/>
              <w:rPr>
                <w:color w:val="000000"/>
                <w:sz w:val="20"/>
                <w:szCs w:val="20"/>
              </w:rPr>
            </w:pPr>
          </w:p>
        </w:tc>
        <w:tc>
          <w:tcPr>
            <w:tcW w:w="581" w:type="dxa"/>
            <w:tcBorders>
              <w:top w:val="nil"/>
              <w:left w:val="nil"/>
              <w:bottom w:val="nil"/>
              <w:right w:val="nil"/>
            </w:tcBorders>
            <w:vAlign w:val="center"/>
          </w:tcPr>
          <w:p w:rsidR="00CA7AA8" w:rsidRDefault="00CA7AA8">
            <w:pPr>
              <w:jc w:val="both"/>
              <w:rPr>
                <w:color w:val="000000"/>
                <w:sz w:val="20"/>
                <w:szCs w:val="20"/>
              </w:rPr>
            </w:pPr>
          </w:p>
        </w:tc>
        <w:tc>
          <w:tcPr>
            <w:tcW w:w="566" w:type="dxa"/>
            <w:tcBorders>
              <w:top w:val="nil"/>
              <w:left w:val="nil"/>
              <w:bottom w:val="nil"/>
              <w:right w:val="nil"/>
            </w:tcBorders>
            <w:vAlign w:val="center"/>
          </w:tcPr>
          <w:p w:rsidR="00CA7AA8" w:rsidRDefault="00CA7AA8">
            <w:pPr>
              <w:jc w:val="both"/>
              <w:rPr>
                <w:color w:val="000000"/>
                <w:sz w:val="20"/>
                <w:szCs w:val="20"/>
              </w:rPr>
            </w:pPr>
          </w:p>
        </w:tc>
        <w:tc>
          <w:tcPr>
            <w:tcW w:w="566" w:type="dxa"/>
            <w:tcBorders>
              <w:top w:val="nil"/>
              <w:left w:val="nil"/>
              <w:bottom w:val="nil"/>
              <w:right w:val="nil"/>
            </w:tcBorders>
            <w:vAlign w:val="center"/>
          </w:tcPr>
          <w:p w:rsidR="00CA7AA8" w:rsidRDefault="00CA7AA8">
            <w:pPr>
              <w:jc w:val="both"/>
              <w:rPr>
                <w:color w:val="000000"/>
                <w:sz w:val="20"/>
                <w:szCs w:val="20"/>
              </w:rPr>
            </w:pPr>
          </w:p>
        </w:tc>
        <w:tc>
          <w:tcPr>
            <w:tcW w:w="578" w:type="dxa"/>
            <w:tcBorders>
              <w:top w:val="nil"/>
              <w:left w:val="nil"/>
              <w:bottom w:val="nil"/>
              <w:right w:val="nil"/>
            </w:tcBorders>
            <w:vAlign w:val="center"/>
          </w:tcPr>
          <w:p w:rsidR="00CA7AA8" w:rsidRDefault="00CA7AA8">
            <w:pPr>
              <w:jc w:val="both"/>
              <w:rPr>
                <w:color w:val="000000"/>
                <w:sz w:val="20"/>
                <w:szCs w:val="20"/>
              </w:rPr>
            </w:pPr>
          </w:p>
        </w:tc>
        <w:tc>
          <w:tcPr>
            <w:tcW w:w="570" w:type="dxa"/>
            <w:tcBorders>
              <w:top w:val="nil"/>
              <w:left w:val="nil"/>
              <w:bottom w:val="nil"/>
              <w:right w:val="nil"/>
            </w:tcBorders>
            <w:vAlign w:val="center"/>
          </w:tcPr>
          <w:p w:rsidR="00CA7AA8" w:rsidRDefault="00CA7AA8">
            <w:pPr>
              <w:jc w:val="both"/>
              <w:rPr>
                <w:color w:val="000000"/>
                <w:sz w:val="20"/>
                <w:szCs w:val="20"/>
              </w:rPr>
            </w:pPr>
          </w:p>
        </w:tc>
        <w:tc>
          <w:tcPr>
            <w:tcW w:w="709" w:type="dxa"/>
            <w:tcBorders>
              <w:top w:val="nil"/>
              <w:left w:val="nil"/>
              <w:bottom w:val="nil"/>
              <w:right w:val="nil"/>
            </w:tcBorders>
            <w:vAlign w:val="center"/>
          </w:tcPr>
          <w:p w:rsidR="00CA7AA8" w:rsidRDefault="00CA7AA8">
            <w:pPr>
              <w:jc w:val="both"/>
              <w:rPr>
                <w:color w:val="000000"/>
                <w:sz w:val="20"/>
                <w:szCs w:val="20"/>
              </w:rPr>
            </w:pPr>
          </w:p>
        </w:tc>
        <w:tc>
          <w:tcPr>
            <w:tcW w:w="709" w:type="dxa"/>
            <w:tcBorders>
              <w:top w:val="nil"/>
              <w:left w:val="nil"/>
              <w:bottom w:val="nil"/>
              <w:right w:val="nil"/>
            </w:tcBorders>
            <w:vAlign w:val="center"/>
          </w:tcPr>
          <w:p w:rsidR="00CA7AA8" w:rsidRDefault="00CA7AA8">
            <w:pPr>
              <w:jc w:val="both"/>
              <w:rPr>
                <w:color w:val="000000"/>
                <w:sz w:val="20"/>
                <w:szCs w:val="20"/>
              </w:rPr>
            </w:pPr>
          </w:p>
        </w:tc>
        <w:tc>
          <w:tcPr>
            <w:tcW w:w="718" w:type="dxa"/>
            <w:tcBorders>
              <w:top w:val="nil"/>
              <w:left w:val="nil"/>
              <w:bottom w:val="nil"/>
              <w:right w:val="nil"/>
            </w:tcBorders>
            <w:vAlign w:val="center"/>
          </w:tcPr>
          <w:p w:rsidR="00CA7AA8" w:rsidRDefault="00CA7AA8">
            <w:pPr>
              <w:jc w:val="both"/>
              <w:rPr>
                <w:color w:val="000000"/>
                <w:sz w:val="20"/>
                <w:szCs w:val="20"/>
              </w:rPr>
            </w:pPr>
          </w:p>
        </w:tc>
        <w:tc>
          <w:tcPr>
            <w:tcW w:w="709" w:type="dxa"/>
            <w:tcBorders>
              <w:top w:val="nil"/>
              <w:left w:val="nil"/>
              <w:bottom w:val="nil"/>
              <w:right w:val="nil"/>
            </w:tcBorders>
            <w:vAlign w:val="center"/>
          </w:tcPr>
          <w:p w:rsidR="00CA7AA8" w:rsidRDefault="00CA7AA8">
            <w:pPr>
              <w:jc w:val="both"/>
              <w:rPr>
                <w:color w:val="000000"/>
                <w:sz w:val="20"/>
                <w:szCs w:val="20"/>
              </w:rPr>
            </w:pPr>
          </w:p>
        </w:tc>
        <w:tc>
          <w:tcPr>
            <w:tcW w:w="566" w:type="dxa"/>
            <w:gridSpan w:val="2"/>
            <w:tcBorders>
              <w:top w:val="nil"/>
              <w:left w:val="nil"/>
              <w:bottom w:val="nil"/>
              <w:right w:val="nil"/>
            </w:tcBorders>
            <w:vAlign w:val="center"/>
          </w:tcPr>
          <w:p w:rsidR="00CA7AA8" w:rsidRDefault="00CA7AA8">
            <w:pPr>
              <w:jc w:val="both"/>
              <w:rPr>
                <w:color w:val="000000"/>
                <w:sz w:val="20"/>
                <w:szCs w:val="20"/>
              </w:rPr>
            </w:pPr>
          </w:p>
        </w:tc>
        <w:tc>
          <w:tcPr>
            <w:tcW w:w="1453" w:type="dxa"/>
            <w:tcBorders>
              <w:top w:val="nil"/>
              <w:left w:val="nil"/>
              <w:bottom w:val="nil"/>
              <w:right w:val="nil"/>
            </w:tcBorders>
            <w:vAlign w:val="center"/>
          </w:tcPr>
          <w:p w:rsidR="00CA7AA8" w:rsidRDefault="00CA7AA8">
            <w:pPr>
              <w:jc w:val="both"/>
              <w:rPr>
                <w:color w:val="000000"/>
                <w:sz w:val="20"/>
                <w:szCs w:val="20"/>
              </w:rPr>
            </w:pPr>
          </w:p>
        </w:tc>
        <w:tc>
          <w:tcPr>
            <w:tcW w:w="252"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pBdr>
          <w:top w:val="nil"/>
          <w:left w:val="nil"/>
          <w:bottom w:val="nil"/>
          <w:right w:val="nil"/>
          <w:between w:val="nil"/>
        </w:pBdr>
        <w:spacing w:before="4"/>
        <w:rPr>
          <w:color w:val="000000"/>
          <w:sz w:val="16"/>
          <w:szCs w:val="16"/>
        </w:rPr>
      </w:pPr>
    </w:p>
    <w:p w:rsidR="00CA7AA8" w:rsidRDefault="00CA7AA8">
      <w:pPr>
        <w:pBdr>
          <w:top w:val="nil"/>
          <w:left w:val="nil"/>
          <w:bottom w:val="nil"/>
          <w:right w:val="nil"/>
          <w:between w:val="nil"/>
        </w:pBdr>
        <w:spacing w:before="4"/>
        <w:rPr>
          <w:color w:val="000000"/>
          <w:sz w:val="16"/>
          <w:szCs w:val="16"/>
        </w:rPr>
      </w:pPr>
    </w:p>
    <w:tbl>
      <w:tblPr>
        <w:tblStyle w:val="afa"/>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 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PÇ15</w:t>
            </w:r>
          </w:p>
        </w:tc>
      </w:tr>
      <w:tr w:rsidR="00CA7AA8">
        <w:trPr>
          <w:trHeight w:val="43"/>
        </w:trPr>
        <w:tc>
          <w:tcPr>
            <w:tcW w:w="1351"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Atatürk İlkeleri ve İnkılap Tarihi-II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04" w:type="dxa"/>
          </w:tcPr>
          <w:p w:rsidR="00CA7AA8" w:rsidRDefault="007A5E22">
            <w:pPr>
              <w:tabs>
                <w:tab w:val="left" w:pos="3306"/>
              </w:tabs>
              <w:jc w:val="center"/>
              <w:rPr>
                <w:color w:val="000000"/>
                <w:sz w:val="20"/>
                <w:szCs w:val="20"/>
              </w:rPr>
            </w:pPr>
            <w:r>
              <w:rPr>
                <w:color w:val="000000"/>
                <w:sz w:val="20"/>
                <w:szCs w:val="20"/>
              </w:rPr>
              <w:t>2</w:t>
            </w:r>
          </w:p>
        </w:tc>
        <w:tc>
          <w:tcPr>
            <w:tcW w:w="68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1" w:type="dxa"/>
          </w:tcPr>
          <w:p w:rsidR="00CA7AA8" w:rsidRDefault="007A5E22">
            <w:pPr>
              <w:tabs>
                <w:tab w:val="left" w:pos="3306"/>
              </w:tabs>
              <w:jc w:val="center"/>
              <w:rPr>
                <w:color w:val="000000"/>
                <w:sz w:val="20"/>
                <w:szCs w:val="20"/>
              </w:rPr>
            </w:pPr>
            <w:r>
              <w:rPr>
                <w:color w:val="000000"/>
                <w:sz w:val="20"/>
                <w:szCs w:val="20"/>
              </w:rPr>
              <w:t>1</w:t>
            </w:r>
          </w:p>
        </w:tc>
        <w:tc>
          <w:tcPr>
            <w:tcW w:w="714"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5</w:t>
            </w:r>
          </w:p>
        </w:tc>
      </w:tr>
    </w:tbl>
    <w:p w:rsidR="00CA7AA8" w:rsidRDefault="00CA7AA8">
      <w:pPr>
        <w:pBdr>
          <w:top w:val="nil"/>
          <w:left w:val="nil"/>
          <w:bottom w:val="nil"/>
          <w:right w:val="nil"/>
          <w:between w:val="nil"/>
        </w:pBdr>
        <w:spacing w:before="4"/>
        <w:rPr>
          <w:color w:val="000000"/>
          <w:sz w:val="16"/>
          <w:szCs w:val="16"/>
        </w:rPr>
      </w:pPr>
    </w:p>
    <w:p w:rsidR="00CA7AA8" w:rsidRDefault="00CA7AA8">
      <w:pPr>
        <w:pBdr>
          <w:top w:val="nil"/>
          <w:left w:val="nil"/>
          <w:bottom w:val="nil"/>
          <w:right w:val="nil"/>
          <w:between w:val="nil"/>
        </w:pBdr>
        <w:spacing w:before="4"/>
        <w:rPr>
          <w:color w:val="000000"/>
          <w:sz w:val="16"/>
          <w:szCs w:val="16"/>
        </w:rPr>
      </w:pPr>
    </w:p>
    <w:p w:rsidR="00CA7AA8" w:rsidRDefault="007A5E22">
      <w:pPr>
        <w:rPr>
          <w:sz w:val="16"/>
          <w:szCs w:val="16"/>
        </w:rPr>
      </w:pPr>
      <w:r>
        <w:br w:type="page"/>
      </w:r>
    </w:p>
    <w:p w:rsidR="00CA7AA8" w:rsidRDefault="00CA7AA8">
      <w:pPr>
        <w:pBdr>
          <w:top w:val="nil"/>
          <w:left w:val="nil"/>
          <w:bottom w:val="nil"/>
          <w:right w:val="nil"/>
          <w:between w:val="nil"/>
        </w:pBdr>
        <w:spacing w:before="7"/>
        <w:rPr>
          <w:color w:val="000000"/>
          <w:sz w:val="20"/>
          <w:szCs w:val="20"/>
        </w:rPr>
      </w:pPr>
    </w:p>
    <w:tbl>
      <w:tblPr>
        <w:tblStyle w:val="afb"/>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Ekonomiye Giriş-II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Pazartesi</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rPr>
                <w:sz w:val="20"/>
                <w:szCs w:val="20"/>
              </w:rPr>
              <w:t>Yüz-Yüze  Konu Anlatım,  Soru- Yanıt, Örnek Çözümü.</w:t>
            </w:r>
          </w:p>
          <w:p w:rsidR="00CA7AA8" w:rsidRDefault="007A5E22">
            <w:pPr>
              <w:pBdr>
                <w:top w:val="nil"/>
                <w:left w:val="nil"/>
                <w:bottom w:val="nil"/>
                <w:right w:val="nil"/>
                <w:between w:val="nil"/>
              </w:pBdr>
              <w:rPr>
                <w:color w:val="000000"/>
                <w:sz w:val="20"/>
                <w:szCs w:val="20"/>
              </w:rPr>
            </w:pPr>
            <w:r>
              <w:rPr>
                <w:color w:val="000000"/>
                <w:sz w:val="20"/>
                <w:szCs w:val="20"/>
              </w:rPr>
              <w:t>Derse hazırlık aşamasında öğrenciler her haftanın konusunu derse gelmeden incelmelidir.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A33EA5">
            <w:pPr>
              <w:pBdr>
                <w:top w:val="nil"/>
                <w:left w:val="nil"/>
                <w:bottom w:val="nil"/>
                <w:right w:val="nil"/>
                <w:between w:val="nil"/>
              </w:pBdr>
              <w:rPr>
                <w:color w:val="000000"/>
                <w:sz w:val="20"/>
                <w:szCs w:val="20"/>
              </w:rPr>
            </w:pPr>
            <w:hyperlink r:id="rId16">
              <w:r w:rsidR="007A5E22">
                <w:rPr>
                  <w:color w:val="0000FF"/>
                  <w:sz w:val="20"/>
                  <w:szCs w:val="20"/>
                  <w:u w:val="single"/>
                </w:rPr>
                <w:t>mucahitcitil@harran.edu.tr</w:t>
              </w:r>
            </w:hyperlink>
          </w:p>
        </w:tc>
      </w:tr>
      <w:tr w:rsidR="00CA7AA8">
        <w:trPr>
          <w:trHeight w:val="1380"/>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Bu dersin amacı, iktisadi düşünme tarzı denilen yöntemi öğrencilere tanıtmak ve böylece onlara kıt kaynak-sınırsız istek olarak özetlenen sorunla insanların milyonlarca yıldan beri karşı karşıya olduklarını kavratmak, yaşadığımız dünyanın iktisadi sorunlarla çevrelendiğini ve bu sorunların anlaşılmasının çeşitli araçlar gerektirdiğini göstermek ve bu araçlarla ilgili gerekli altyapıyı</w:t>
            </w:r>
          </w:p>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aktarmaktır.</w:t>
            </w:r>
          </w:p>
        </w:tc>
      </w:tr>
      <w:tr w:rsidR="00CA7AA8">
        <w:trPr>
          <w:trHeight w:val="1673"/>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Öğrenme Çıktıları</w:t>
            </w:r>
          </w:p>
        </w:tc>
        <w:tc>
          <w:tcPr>
            <w:tcW w:w="8107" w:type="dxa"/>
            <w:gridSpan w:val="2"/>
          </w:tcPr>
          <w:p w:rsidR="00CA7AA8" w:rsidRDefault="007A5E22">
            <w:pPr>
              <w:pBdr>
                <w:top w:val="nil"/>
                <w:left w:val="nil"/>
                <w:bottom w:val="nil"/>
                <w:right w:val="nil"/>
                <w:between w:val="nil"/>
              </w:pBdr>
              <w:ind w:left="108"/>
              <w:jc w:val="both"/>
              <w:rPr>
                <w:color w:val="000000"/>
                <w:sz w:val="20"/>
                <w:szCs w:val="20"/>
              </w:rPr>
            </w:pPr>
            <w:r>
              <w:rPr>
                <w:b/>
                <w:color w:val="000000"/>
                <w:sz w:val="20"/>
                <w:szCs w:val="20"/>
              </w:rPr>
              <w:t>Bu dersin sonunda öğrenci</w:t>
            </w:r>
            <w:r>
              <w:rPr>
                <w:color w:val="000000"/>
                <w:sz w:val="20"/>
                <w:szCs w:val="20"/>
              </w:rPr>
              <w:t>;</w:t>
            </w:r>
          </w:p>
          <w:p w:rsidR="00CA7AA8" w:rsidRDefault="007A5E22">
            <w:pPr>
              <w:pBdr>
                <w:top w:val="nil"/>
                <w:left w:val="nil"/>
                <w:bottom w:val="nil"/>
                <w:right w:val="nil"/>
                <w:between w:val="nil"/>
              </w:pBdr>
              <w:jc w:val="both"/>
              <w:rPr>
                <w:color w:val="000000"/>
                <w:sz w:val="20"/>
                <w:szCs w:val="20"/>
              </w:rPr>
            </w:pPr>
            <w:r>
              <w:rPr>
                <w:color w:val="000000"/>
                <w:sz w:val="20"/>
                <w:szCs w:val="20"/>
              </w:rPr>
              <w:t xml:space="preserve">1- Faktör piyasaları bağlamında emeğin geliri ücret, sermayenin geliri faiz, toprağın geliri rant ve girişimcinin gelir kar hakkında bilgi sahibi olur. </w:t>
            </w:r>
          </w:p>
          <w:p w:rsidR="00CA7AA8" w:rsidRDefault="007A5E22">
            <w:pPr>
              <w:pBdr>
                <w:top w:val="nil"/>
                <w:left w:val="nil"/>
                <w:bottom w:val="nil"/>
                <w:right w:val="nil"/>
                <w:between w:val="nil"/>
              </w:pBdr>
              <w:jc w:val="both"/>
              <w:rPr>
                <w:color w:val="000000"/>
                <w:sz w:val="20"/>
                <w:szCs w:val="20"/>
              </w:rPr>
            </w:pPr>
            <w:r>
              <w:rPr>
                <w:color w:val="000000"/>
                <w:sz w:val="20"/>
                <w:szCs w:val="20"/>
              </w:rPr>
              <w:t>2-Fonksiyonel ve kişisel gelir kavramlarını ve bunlarla ilgili temel bilgileri öğrenir.</w:t>
            </w:r>
          </w:p>
          <w:p w:rsidR="00CA7AA8" w:rsidRDefault="007A5E22">
            <w:pPr>
              <w:pBdr>
                <w:top w:val="nil"/>
                <w:left w:val="nil"/>
                <w:bottom w:val="nil"/>
                <w:right w:val="nil"/>
                <w:between w:val="nil"/>
              </w:pBdr>
              <w:jc w:val="both"/>
              <w:rPr>
                <w:color w:val="000000"/>
                <w:sz w:val="20"/>
                <w:szCs w:val="20"/>
              </w:rPr>
            </w:pPr>
            <w:r>
              <w:rPr>
                <w:color w:val="000000"/>
                <w:sz w:val="20"/>
                <w:szCs w:val="20"/>
              </w:rPr>
              <w:t>3-Milli gelirle ilgili çeşitli tanımları, ve milli geliri belirleyen faktörleri kavrar.</w:t>
            </w:r>
          </w:p>
          <w:p w:rsidR="00CA7AA8" w:rsidRDefault="007A5E22">
            <w:pPr>
              <w:pBdr>
                <w:top w:val="nil"/>
                <w:left w:val="nil"/>
                <w:bottom w:val="nil"/>
                <w:right w:val="nil"/>
                <w:between w:val="nil"/>
              </w:pBdr>
              <w:jc w:val="both"/>
              <w:rPr>
                <w:color w:val="000000"/>
                <w:sz w:val="20"/>
                <w:szCs w:val="20"/>
              </w:rPr>
            </w:pPr>
            <w:r>
              <w:rPr>
                <w:color w:val="000000"/>
                <w:sz w:val="20"/>
                <w:szCs w:val="20"/>
              </w:rPr>
              <w:t>4-Milli gelir denge düzeyinin belirlenmesi, çarpan, hızlandıran, enflasyonist açık, deflasyonist açık, tasarruf paradoksu gibi konularda bilgi sahibi olur.</w:t>
            </w:r>
          </w:p>
          <w:p w:rsidR="00CA7AA8" w:rsidRDefault="007A5E22">
            <w:pPr>
              <w:pBdr>
                <w:top w:val="nil"/>
                <w:left w:val="nil"/>
                <w:bottom w:val="nil"/>
                <w:right w:val="nil"/>
                <w:between w:val="nil"/>
              </w:pBdr>
              <w:jc w:val="both"/>
              <w:rPr>
                <w:color w:val="000000"/>
                <w:sz w:val="20"/>
                <w:szCs w:val="20"/>
              </w:rPr>
            </w:pPr>
            <w:r>
              <w:rPr>
                <w:color w:val="000000"/>
                <w:sz w:val="20"/>
                <w:szCs w:val="20"/>
              </w:rPr>
              <w:t>5-İstihdam, işsizlik, işsizlik çeşitleri hakkında bilgi edinir.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before="1" w:line="210"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1.Giriş</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2.Faktör talebi, faktör arzı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3.Ücret, ücret farklılıklarının nedenleri,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4.Faiz, faiz teorileri, faiz oranının belirlenmesi, rant, rant çeşitleri, kar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5.Kısa Sınav</w:t>
            </w:r>
            <w:r>
              <w:rPr>
                <w:color w:val="000000"/>
              </w:rPr>
              <w:t xml:space="preserve"> </w:t>
            </w:r>
            <w:r>
              <w:rPr>
                <w:b/>
                <w:color w:val="000000"/>
                <w:sz w:val="20"/>
                <w:szCs w:val="20"/>
              </w:rPr>
              <w:t>(Uzaktan Eğitim)</w:t>
            </w:r>
          </w:p>
        </w:tc>
      </w:tr>
      <w:tr w:rsidR="00CA7AA8">
        <w:trPr>
          <w:trHeight w:val="28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30" w:lineRule="auto"/>
              <w:ind w:left="108" w:right="130"/>
              <w:rPr>
                <w:color w:val="000000"/>
                <w:sz w:val="20"/>
                <w:szCs w:val="20"/>
              </w:rPr>
            </w:pPr>
            <w:r>
              <w:rPr>
                <w:color w:val="000000"/>
                <w:sz w:val="20"/>
                <w:szCs w:val="20"/>
              </w:rPr>
              <w:t>6.Fonksiyonel ve kişisel gelir dağılımı, kişisel gelir dağılımında eşitsizliğin ölçülmesi</w:t>
            </w:r>
            <w:r>
              <w:rPr>
                <w:color w:val="000000"/>
              </w:rPr>
              <w:t xml:space="preserve"> </w:t>
            </w:r>
            <w:r>
              <w:rPr>
                <w:b/>
                <w:color w:val="000000"/>
                <w:sz w:val="20"/>
                <w:szCs w:val="20"/>
              </w:rPr>
              <w:t>(Uzaktan Eğitim)</w:t>
            </w:r>
          </w:p>
        </w:tc>
      </w:tr>
      <w:tr w:rsidR="00CA7AA8">
        <w:trPr>
          <w:trHeight w:val="22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7.Ara sınav</w:t>
            </w:r>
            <w:r>
              <w:rPr>
                <w:color w:val="000000"/>
              </w:rPr>
              <w:t xml:space="preserve"> </w:t>
            </w:r>
            <w:r>
              <w:rPr>
                <w:b/>
                <w:color w:val="000000"/>
                <w:sz w:val="20"/>
                <w:szCs w:val="20"/>
              </w:rPr>
              <w:t>(Uzaktan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8.GSMH, GSYİH, SMH, Milli gelir, Kişisel gelir, Harcanabilir gelir, kişi başına milli gelir, nominal ve reel milli gelir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9.Tüketim, tasarruf, yatırım,</w:t>
            </w:r>
            <w:r>
              <w:rPr>
                <w:color w:val="000000"/>
              </w:rPr>
              <w:t xml:space="preserve"> </w:t>
            </w:r>
            <w:r>
              <w:rPr>
                <w:b/>
                <w:color w:val="000000"/>
                <w:sz w:val="20"/>
                <w:szCs w:val="20"/>
              </w:rPr>
              <w:t>(Uzaktan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980"/>
              <w:rPr>
                <w:color w:val="000000"/>
                <w:sz w:val="20"/>
                <w:szCs w:val="20"/>
              </w:rPr>
            </w:pPr>
            <w:r>
              <w:rPr>
                <w:color w:val="000000"/>
                <w:sz w:val="20"/>
                <w:szCs w:val="20"/>
              </w:rPr>
              <w:t>10.Milli gelir denge düzeyinin toplam talep-toplam arz ve yatırım-tasarruf yaklaşımlarına göre belirlenmesi</w:t>
            </w:r>
            <w:r>
              <w:rPr>
                <w:color w:val="000000"/>
              </w:rPr>
              <w:t xml:space="preserve"> </w:t>
            </w:r>
            <w:r>
              <w:rPr>
                <w:b/>
                <w:color w:val="000000"/>
                <w:sz w:val="20"/>
                <w:szCs w:val="20"/>
              </w:rPr>
              <w:t>(Uzaktan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11.Çarpan, hızlandıran, çarpan ve hızlandıranın işleyişi ile ilgili gerekli şartlar</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12.Enflasyonist ve deflasyonist açık</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13.Devlet harcamaları, vergiler, dış ticaret ve faiz oranları ve milli gelir ilişkisi İstihdam, işgücü, işsizlik, işsizlik çeşitleri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14.</w:t>
            </w:r>
            <w:r>
              <w:rPr>
                <w:color w:val="000000"/>
              </w:rPr>
              <w:t xml:space="preserve"> Hafta Fınal Sınavı </w:t>
            </w:r>
            <w:r>
              <w:rPr>
                <w:b/>
                <w:color w:val="000000"/>
                <w:sz w:val="20"/>
                <w:szCs w:val="20"/>
              </w:rPr>
              <w:t>(Uzaktan Eğitim)</w:t>
            </w:r>
          </w:p>
        </w:tc>
      </w:tr>
      <w:tr w:rsidR="00CA7AA8">
        <w:trPr>
          <w:trHeight w:val="299"/>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Bu ders kapsamında 1 ara sınav bir kısa sınav yapılacaktır. Her bir değerlendirme kriterinin başarı puanına etkisi yüzdelik olarak şöyledir; ara sınav: %30, kısa sınav: % 20,  yıl sonu sınavı %50.</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3"/>
          </w:tcPr>
          <w:p w:rsidR="00CA7AA8" w:rsidRDefault="007A5E22">
            <w:pPr>
              <w:pBdr>
                <w:top w:val="nil"/>
                <w:left w:val="nil"/>
                <w:bottom w:val="nil"/>
                <w:right w:val="nil"/>
                <w:between w:val="nil"/>
              </w:pBdr>
              <w:spacing w:line="210" w:lineRule="auto"/>
              <w:ind w:left="107"/>
              <w:jc w:val="both"/>
              <w:rPr>
                <w:color w:val="000000"/>
                <w:sz w:val="20"/>
                <w:szCs w:val="20"/>
              </w:rPr>
            </w:pPr>
            <w:r>
              <w:rPr>
                <w:color w:val="000000"/>
                <w:sz w:val="20"/>
                <w:szCs w:val="20"/>
              </w:rPr>
              <w:t xml:space="preserve">Ülgen, G. (2007). </w:t>
            </w:r>
            <w:r>
              <w:rPr>
                <w:i/>
                <w:color w:val="000000"/>
                <w:sz w:val="20"/>
                <w:szCs w:val="20"/>
              </w:rPr>
              <w:t>İktisat Bilimine Giriş</w:t>
            </w:r>
            <w:r>
              <w:rPr>
                <w:color w:val="000000"/>
                <w:sz w:val="20"/>
                <w:szCs w:val="20"/>
              </w:rPr>
              <w:t xml:space="preserve">, İstanbul: Der Yayınları. </w:t>
            </w:r>
          </w:p>
          <w:p w:rsidR="00CA7AA8" w:rsidRDefault="007A5E22">
            <w:pPr>
              <w:pBdr>
                <w:top w:val="nil"/>
                <w:left w:val="nil"/>
                <w:bottom w:val="nil"/>
                <w:right w:val="nil"/>
                <w:between w:val="nil"/>
              </w:pBdr>
              <w:spacing w:line="210" w:lineRule="auto"/>
              <w:ind w:left="107"/>
              <w:jc w:val="both"/>
              <w:rPr>
                <w:color w:val="000000"/>
                <w:sz w:val="20"/>
                <w:szCs w:val="20"/>
              </w:rPr>
            </w:pPr>
            <w:r>
              <w:rPr>
                <w:color w:val="000000"/>
                <w:sz w:val="20"/>
                <w:szCs w:val="20"/>
              </w:rPr>
              <w:t xml:space="preserve">Dinler, Z. (2007). </w:t>
            </w:r>
            <w:r>
              <w:rPr>
                <w:i/>
                <w:color w:val="000000"/>
                <w:sz w:val="20"/>
                <w:szCs w:val="20"/>
              </w:rPr>
              <w:t>İktisada Giriş</w:t>
            </w:r>
            <w:r>
              <w:rPr>
                <w:color w:val="000000"/>
                <w:sz w:val="20"/>
                <w:szCs w:val="20"/>
              </w:rPr>
              <w:t xml:space="preserve">, Bursa: Ekin Kitabevi. </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Ertürk, E. (2006). İktisada Giriş, Ankara: Nobel Yayınları.</w:t>
            </w:r>
          </w:p>
        </w:tc>
      </w:tr>
    </w:tbl>
    <w:p w:rsidR="00CA7AA8" w:rsidRDefault="00CA7AA8">
      <w:pPr>
        <w:pBdr>
          <w:top w:val="nil"/>
          <w:left w:val="nil"/>
          <w:bottom w:val="nil"/>
          <w:right w:val="nil"/>
          <w:between w:val="nil"/>
        </w:pBdr>
        <w:spacing w:line="276" w:lineRule="auto"/>
        <w:rPr>
          <w:color w:val="000000"/>
          <w:sz w:val="20"/>
          <w:szCs w:val="20"/>
        </w:rPr>
      </w:pPr>
    </w:p>
    <w:tbl>
      <w:tblPr>
        <w:tblStyle w:val="afc"/>
        <w:tblW w:w="11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09"/>
        <w:gridCol w:w="484"/>
        <w:gridCol w:w="591"/>
        <w:gridCol w:w="250"/>
        <w:gridCol w:w="22"/>
        <w:gridCol w:w="472"/>
        <w:gridCol w:w="107"/>
        <w:gridCol w:w="602"/>
        <w:gridCol w:w="614"/>
        <w:gridCol w:w="597"/>
        <w:gridCol w:w="12"/>
        <w:gridCol w:w="585"/>
        <w:gridCol w:w="610"/>
        <w:gridCol w:w="606"/>
        <w:gridCol w:w="578"/>
        <w:gridCol w:w="171"/>
        <w:gridCol w:w="749"/>
        <w:gridCol w:w="705"/>
        <w:gridCol w:w="54"/>
        <w:gridCol w:w="254"/>
        <w:gridCol w:w="495"/>
        <w:gridCol w:w="597"/>
        <w:gridCol w:w="594"/>
        <w:gridCol w:w="8"/>
        <w:gridCol w:w="266"/>
        <w:gridCol w:w="740"/>
      </w:tblGrid>
      <w:tr w:rsidR="00CA7AA8">
        <w:trPr>
          <w:gridAfter w:val="1"/>
          <w:wAfter w:w="741" w:type="dxa"/>
          <w:trHeight w:val="146"/>
        </w:trPr>
        <w:tc>
          <w:tcPr>
            <w:tcW w:w="964" w:type="dxa"/>
            <w:gridSpan w:val="2"/>
            <w:tcBorders>
              <w:top w:val="nil"/>
              <w:left w:val="nil"/>
              <w:bottom w:val="nil"/>
              <w:right w:val="nil"/>
            </w:tcBorders>
            <w:vAlign w:val="center"/>
          </w:tcPr>
          <w:p w:rsidR="00CA7AA8" w:rsidRDefault="00CA7AA8">
            <w:pPr>
              <w:jc w:val="center"/>
              <w:rPr>
                <w:b/>
                <w:color w:val="000000"/>
                <w:sz w:val="20"/>
                <w:szCs w:val="20"/>
              </w:rPr>
            </w:pPr>
          </w:p>
        </w:tc>
        <w:tc>
          <w:tcPr>
            <w:tcW w:w="485" w:type="dxa"/>
            <w:tcBorders>
              <w:top w:val="nil"/>
              <w:left w:val="nil"/>
              <w:bottom w:val="nil"/>
              <w:right w:val="nil"/>
            </w:tcBorders>
            <w:vAlign w:val="center"/>
          </w:tcPr>
          <w:p w:rsidR="00CA7AA8" w:rsidRDefault="00CA7AA8">
            <w:pPr>
              <w:jc w:val="center"/>
              <w:rPr>
                <w:color w:val="000000"/>
                <w:sz w:val="20"/>
                <w:szCs w:val="20"/>
              </w:rPr>
            </w:pPr>
          </w:p>
        </w:tc>
        <w:tc>
          <w:tcPr>
            <w:tcW w:w="592" w:type="dxa"/>
            <w:tcBorders>
              <w:top w:val="nil"/>
              <w:left w:val="nil"/>
              <w:bottom w:val="nil"/>
              <w:right w:val="nil"/>
            </w:tcBorders>
            <w:vAlign w:val="center"/>
          </w:tcPr>
          <w:p w:rsidR="00CA7AA8" w:rsidRDefault="00CA7AA8">
            <w:pPr>
              <w:jc w:val="center"/>
              <w:rPr>
                <w:color w:val="000000"/>
                <w:sz w:val="20"/>
                <w:szCs w:val="20"/>
              </w:rPr>
            </w:pPr>
          </w:p>
        </w:tc>
        <w:tc>
          <w:tcPr>
            <w:tcW w:w="267" w:type="dxa"/>
            <w:gridSpan w:val="2"/>
            <w:tcBorders>
              <w:top w:val="nil"/>
              <w:left w:val="nil"/>
              <w:bottom w:val="nil"/>
              <w:right w:val="nil"/>
            </w:tcBorders>
            <w:vAlign w:val="center"/>
          </w:tcPr>
          <w:p w:rsidR="00CA7AA8" w:rsidRDefault="00CA7AA8">
            <w:pPr>
              <w:jc w:val="center"/>
              <w:rPr>
                <w:color w:val="000000"/>
                <w:sz w:val="20"/>
                <w:szCs w:val="20"/>
              </w:rPr>
            </w:pPr>
          </w:p>
        </w:tc>
        <w:tc>
          <w:tcPr>
            <w:tcW w:w="579" w:type="dxa"/>
            <w:gridSpan w:val="2"/>
            <w:tcBorders>
              <w:top w:val="nil"/>
              <w:left w:val="nil"/>
              <w:bottom w:val="nil"/>
              <w:right w:val="nil"/>
            </w:tcBorders>
            <w:vAlign w:val="center"/>
          </w:tcPr>
          <w:p w:rsidR="00CA7AA8" w:rsidRDefault="00CA7AA8">
            <w:pPr>
              <w:jc w:val="center"/>
              <w:rPr>
                <w:color w:val="000000"/>
                <w:sz w:val="20"/>
                <w:szCs w:val="20"/>
              </w:rPr>
            </w:pPr>
          </w:p>
        </w:tc>
        <w:tc>
          <w:tcPr>
            <w:tcW w:w="602" w:type="dxa"/>
            <w:tcBorders>
              <w:top w:val="nil"/>
              <w:left w:val="nil"/>
              <w:bottom w:val="nil"/>
              <w:right w:val="nil"/>
            </w:tcBorders>
            <w:vAlign w:val="center"/>
          </w:tcPr>
          <w:p w:rsidR="00CA7AA8" w:rsidRDefault="00CA7AA8">
            <w:pPr>
              <w:jc w:val="center"/>
              <w:rPr>
                <w:color w:val="000000"/>
                <w:sz w:val="20"/>
                <w:szCs w:val="20"/>
              </w:rPr>
            </w:pPr>
          </w:p>
        </w:tc>
        <w:tc>
          <w:tcPr>
            <w:tcW w:w="614" w:type="dxa"/>
            <w:tcBorders>
              <w:top w:val="nil"/>
              <w:left w:val="nil"/>
              <w:bottom w:val="nil"/>
              <w:right w:val="nil"/>
            </w:tcBorders>
            <w:vAlign w:val="center"/>
          </w:tcPr>
          <w:p w:rsidR="00CA7AA8" w:rsidRDefault="00CA7AA8">
            <w:pPr>
              <w:jc w:val="center"/>
              <w:rPr>
                <w:color w:val="000000"/>
                <w:sz w:val="20"/>
                <w:szCs w:val="20"/>
              </w:rPr>
            </w:pPr>
          </w:p>
        </w:tc>
        <w:tc>
          <w:tcPr>
            <w:tcW w:w="597" w:type="dxa"/>
            <w:tcBorders>
              <w:top w:val="nil"/>
              <w:left w:val="nil"/>
              <w:bottom w:val="nil"/>
              <w:right w:val="nil"/>
            </w:tcBorders>
            <w:vAlign w:val="center"/>
          </w:tcPr>
          <w:p w:rsidR="00CA7AA8" w:rsidRDefault="00CA7AA8">
            <w:pPr>
              <w:jc w:val="center"/>
              <w:rPr>
                <w:color w:val="000000"/>
                <w:sz w:val="20"/>
                <w:szCs w:val="20"/>
              </w:rPr>
            </w:pPr>
          </w:p>
        </w:tc>
        <w:tc>
          <w:tcPr>
            <w:tcW w:w="597" w:type="dxa"/>
            <w:gridSpan w:val="2"/>
            <w:tcBorders>
              <w:top w:val="nil"/>
              <w:left w:val="nil"/>
              <w:bottom w:val="nil"/>
              <w:right w:val="nil"/>
            </w:tcBorders>
            <w:vAlign w:val="center"/>
          </w:tcPr>
          <w:p w:rsidR="00CA7AA8" w:rsidRDefault="00CA7AA8">
            <w:pPr>
              <w:jc w:val="center"/>
              <w:rPr>
                <w:color w:val="000000"/>
                <w:sz w:val="20"/>
                <w:szCs w:val="20"/>
              </w:rPr>
            </w:pPr>
          </w:p>
        </w:tc>
        <w:tc>
          <w:tcPr>
            <w:tcW w:w="610" w:type="dxa"/>
            <w:tcBorders>
              <w:top w:val="nil"/>
              <w:left w:val="nil"/>
              <w:bottom w:val="nil"/>
              <w:right w:val="nil"/>
            </w:tcBorders>
            <w:vAlign w:val="center"/>
          </w:tcPr>
          <w:p w:rsidR="00CA7AA8" w:rsidRDefault="00CA7AA8">
            <w:pPr>
              <w:jc w:val="center"/>
              <w:rPr>
                <w:color w:val="000000"/>
                <w:sz w:val="20"/>
                <w:szCs w:val="20"/>
              </w:rPr>
            </w:pPr>
          </w:p>
        </w:tc>
        <w:tc>
          <w:tcPr>
            <w:tcW w:w="606" w:type="dxa"/>
            <w:tcBorders>
              <w:top w:val="nil"/>
              <w:left w:val="nil"/>
              <w:bottom w:val="nil"/>
              <w:right w:val="nil"/>
            </w:tcBorders>
            <w:vAlign w:val="center"/>
          </w:tcPr>
          <w:p w:rsidR="00CA7AA8" w:rsidRDefault="00CA7AA8">
            <w:pPr>
              <w:jc w:val="center"/>
              <w:rPr>
                <w:color w:val="000000"/>
                <w:sz w:val="20"/>
                <w:szCs w:val="20"/>
              </w:rPr>
            </w:pPr>
          </w:p>
        </w:tc>
        <w:tc>
          <w:tcPr>
            <w:tcW w:w="749" w:type="dxa"/>
            <w:gridSpan w:val="2"/>
            <w:tcBorders>
              <w:top w:val="nil"/>
              <w:left w:val="nil"/>
              <w:bottom w:val="nil"/>
              <w:right w:val="nil"/>
            </w:tcBorders>
            <w:vAlign w:val="center"/>
          </w:tcPr>
          <w:p w:rsidR="00CA7AA8" w:rsidRDefault="00CA7AA8">
            <w:pPr>
              <w:jc w:val="center"/>
              <w:rPr>
                <w:color w:val="000000"/>
                <w:sz w:val="20"/>
                <w:szCs w:val="20"/>
              </w:rPr>
            </w:pPr>
          </w:p>
        </w:tc>
        <w:tc>
          <w:tcPr>
            <w:tcW w:w="749" w:type="dxa"/>
            <w:tcBorders>
              <w:top w:val="nil"/>
              <w:left w:val="nil"/>
              <w:bottom w:val="nil"/>
              <w:right w:val="nil"/>
            </w:tcBorders>
            <w:vAlign w:val="center"/>
          </w:tcPr>
          <w:p w:rsidR="00CA7AA8" w:rsidRDefault="00CA7AA8">
            <w:pPr>
              <w:jc w:val="center"/>
              <w:rPr>
                <w:color w:val="000000"/>
                <w:sz w:val="20"/>
                <w:szCs w:val="20"/>
              </w:rPr>
            </w:pPr>
          </w:p>
        </w:tc>
        <w:tc>
          <w:tcPr>
            <w:tcW w:w="759" w:type="dxa"/>
            <w:gridSpan w:val="2"/>
            <w:tcBorders>
              <w:top w:val="nil"/>
              <w:left w:val="nil"/>
              <w:bottom w:val="nil"/>
              <w:right w:val="nil"/>
            </w:tcBorders>
            <w:vAlign w:val="center"/>
          </w:tcPr>
          <w:p w:rsidR="00CA7AA8" w:rsidRDefault="00CA7AA8">
            <w:pPr>
              <w:jc w:val="center"/>
              <w:rPr>
                <w:color w:val="000000"/>
                <w:sz w:val="20"/>
                <w:szCs w:val="20"/>
              </w:rPr>
            </w:pPr>
          </w:p>
        </w:tc>
        <w:tc>
          <w:tcPr>
            <w:tcW w:w="749" w:type="dxa"/>
            <w:gridSpan w:val="2"/>
            <w:tcBorders>
              <w:top w:val="nil"/>
              <w:left w:val="nil"/>
              <w:bottom w:val="nil"/>
              <w:right w:val="nil"/>
            </w:tcBorders>
            <w:vAlign w:val="center"/>
          </w:tcPr>
          <w:p w:rsidR="00CA7AA8" w:rsidRDefault="00CA7AA8">
            <w:pPr>
              <w:jc w:val="center"/>
              <w:rPr>
                <w:color w:val="000000"/>
                <w:sz w:val="20"/>
                <w:szCs w:val="20"/>
              </w:rPr>
            </w:pPr>
          </w:p>
        </w:tc>
        <w:tc>
          <w:tcPr>
            <w:tcW w:w="597" w:type="dxa"/>
            <w:tcBorders>
              <w:top w:val="nil"/>
              <w:left w:val="nil"/>
              <w:bottom w:val="nil"/>
              <w:right w:val="nil"/>
            </w:tcBorders>
            <w:vAlign w:val="center"/>
          </w:tcPr>
          <w:p w:rsidR="00CA7AA8" w:rsidRDefault="00CA7AA8">
            <w:pPr>
              <w:jc w:val="center"/>
              <w:rPr>
                <w:color w:val="000000"/>
                <w:sz w:val="20"/>
                <w:szCs w:val="20"/>
              </w:rPr>
            </w:pPr>
          </w:p>
        </w:tc>
        <w:tc>
          <w:tcPr>
            <w:tcW w:w="602" w:type="dxa"/>
            <w:gridSpan w:val="2"/>
            <w:tcBorders>
              <w:top w:val="nil"/>
              <w:left w:val="nil"/>
              <w:bottom w:val="nil"/>
              <w:right w:val="nil"/>
            </w:tcBorders>
            <w:vAlign w:val="center"/>
          </w:tcPr>
          <w:p w:rsidR="00CA7AA8" w:rsidRDefault="00CA7AA8">
            <w:pPr>
              <w:jc w:val="center"/>
              <w:rPr>
                <w:color w:val="000000"/>
                <w:sz w:val="20"/>
                <w:szCs w:val="20"/>
              </w:rPr>
            </w:pPr>
          </w:p>
        </w:tc>
        <w:tc>
          <w:tcPr>
            <w:tcW w:w="266" w:type="dxa"/>
            <w:tcBorders>
              <w:top w:val="nil"/>
              <w:left w:val="nil"/>
              <w:bottom w:val="nil"/>
              <w:right w:val="nil"/>
            </w:tcBorders>
            <w:vAlign w:val="center"/>
          </w:tcPr>
          <w:p w:rsidR="00CA7AA8" w:rsidRDefault="00CA7AA8">
            <w:pPr>
              <w:jc w:val="center"/>
              <w:rPr>
                <w:color w:val="000000"/>
                <w:sz w:val="20"/>
                <w:szCs w:val="20"/>
              </w:rPr>
            </w:pPr>
          </w:p>
        </w:tc>
      </w:tr>
      <w:tr w:rsidR="00CA7AA8">
        <w:trPr>
          <w:gridAfter w:val="2"/>
          <w:wAfter w:w="1007" w:type="dxa"/>
          <w:trHeight w:val="187"/>
        </w:trPr>
        <w:tc>
          <w:tcPr>
            <w:tcW w:w="854"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9864" w:type="dxa"/>
            <w:gridSpan w:val="2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3"/>
          <w:wAfter w:w="1015" w:type="dxa"/>
          <w:trHeight w:val="141"/>
        </w:trPr>
        <w:tc>
          <w:tcPr>
            <w:tcW w:w="854"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3"/>
          <w:wAfter w:w="1015" w:type="dxa"/>
          <w:trHeight w:val="141"/>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3"/>
          <w:wAfter w:w="1015" w:type="dxa"/>
          <w:trHeight w:val="141"/>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1015" w:type="dxa"/>
          <w:trHeight w:val="207"/>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3"/>
          <w:wAfter w:w="1015" w:type="dxa"/>
          <w:trHeight w:val="237"/>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spacing w:line="360" w:lineRule="auto"/>
              <w:jc w:val="center"/>
              <w:rPr>
                <w:color w:val="000000"/>
                <w:sz w:val="20"/>
                <w:szCs w:val="20"/>
              </w:rPr>
            </w:pPr>
            <w:r>
              <w:rPr>
                <w:color w:val="000000"/>
                <w:sz w:val="20"/>
                <w:szCs w:val="20"/>
              </w:rPr>
              <w:t>5</w:t>
            </w:r>
          </w:p>
        </w:tc>
      </w:tr>
      <w:tr w:rsidR="00CA7AA8">
        <w:trPr>
          <w:gridAfter w:val="3"/>
          <w:wAfter w:w="1015" w:type="dxa"/>
          <w:trHeight w:val="141"/>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46"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8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59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2"/>
          <w:wAfter w:w="1007" w:type="dxa"/>
          <w:trHeight w:val="91"/>
        </w:trPr>
        <w:tc>
          <w:tcPr>
            <w:tcW w:w="10718" w:type="dxa"/>
            <w:gridSpan w:val="2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2"/>
          <w:wAfter w:w="1007" w:type="dxa"/>
          <w:trHeight w:val="22"/>
        </w:trPr>
        <w:tc>
          <w:tcPr>
            <w:tcW w:w="8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926"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1932"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379"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933"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694"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74"/>
        </w:trPr>
        <w:tc>
          <w:tcPr>
            <w:tcW w:w="854" w:type="dxa"/>
            <w:tcBorders>
              <w:top w:val="nil"/>
              <w:left w:val="nil"/>
              <w:bottom w:val="nil"/>
              <w:right w:val="nil"/>
            </w:tcBorders>
            <w:vAlign w:val="center"/>
          </w:tcPr>
          <w:p w:rsidR="00CA7AA8" w:rsidRDefault="00CA7AA8">
            <w:pPr>
              <w:jc w:val="center"/>
              <w:rPr>
                <w:b/>
                <w:color w:val="000000"/>
                <w:sz w:val="20"/>
                <w:szCs w:val="20"/>
              </w:rPr>
            </w:pPr>
          </w:p>
        </w:tc>
        <w:tc>
          <w:tcPr>
            <w:tcW w:w="595" w:type="dxa"/>
            <w:gridSpan w:val="2"/>
            <w:tcBorders>
              <w:top w:val="nil"/>
              <w:left w:val="nil"/>
              <w:bottom w:val="nil"/>
              <w:right w:val="nil"/>
            </w:tcBorders>
            <w:vAlign w:val="center"/>
          </w:tcPr>
          <w:p w:rsidR="00CA7AA8" w:rsidRDefault="00CA7AA8">
            <w:pPr>
              <w:jc w:val="center"/>
              <w:rPr>
                <w:color w:val="000000"/>
                <w:sz w:val="20"/>
                <w:szCs w:val="20"/>
              </w:rPr>
            </w:pPr>
          </w:p>
        </w:tc>
        <w:tc>
          <w:tcPr>
            <w:tcW w:w="592" w:type="dxa"/>
            <w:tcBorders>
              <w:top w:val="nil"/>
              <w:left w:val="nil"/>
              <w:bottom w:val="nil"/>
              <w:right w:val="nil"/>
            </w:tcBorders>
            <w:vAlign w:val="center"/>
          </w:tcPr>
          <w:p w:rsidR="00CA7AA8" w:rsidRDefault="00CA7AA8">
            <w:pPr>
              <w:jc w:val="center"/>
              <w:rPr>
                <w:color w:val="000000"/>
                <w:sz w:val="20"/>
                <w:szCs w:val="20"/>
              </w:rPr>
            </w:pPr>
          </w:p>
        </w:tc>
        <w:tc>
          <w:tcPr>
            <w:tcW w:w="245" w:type="dxa"/>
            <w:tcBorders>
              <w:top w:val="nil"/>
              <w:left w:val="nil"/>
              <w:bottom w:val="nil"/>
              <w:right w:val="nil"/>
            </w:tcBorders>
            <w:vAlign w:val="center"/>
          </w:tcPr>
          <w:p w:rsidR="00CA7AA8" w:rsidRDefault="00CA7AA8">
            <w:pPr>
              <w:jc w:val="center"/>
              <w:rPr>
                <w:color w:val="000000"/>
                <w:sz w:val="20"/>
                <w:szCs w:val="20"/>
              </w:rPr>
            </w:pPr>
          </w:p>
        </w:tc>
        <w:tc>
          <w:tcPr>
            <w:tcW w:w="601" w:type="dxa"/>
            <w:gridSpan w:val="3"/>
            <w:tcBorders>
              <w:top w:val="nil"/>
              <w:left w:val="nil"/>
              <w:bottom w:val="nil"/>
              <w:right w:val="nil"/>
            </w:tcBorders>
            <w:vAlign w:val="center"/>
          </w:tcPr>
          <w:p w:rsidR="00CA7AA8" w:rsidRDefault="00CA7AA8">
            <w:pPr>
              <w:jc w:val="center"/>
              <w:rPr>
                <w:color w:val="000000"/>
                <w:sz w:val="20"/>
                <w:szCs w:val="20"/>
              </w:rPr>
            </w:pPr>
          </w:p>
        </w:tc>
        <w:tc>
          <w:tcPr>
            <w:tcW w:w="602" w:type="dxa"/>
            <w:tcBorders>
              <w:top w:val="nil"/>
              <w:left w:val="nil"/>
              <w:bottom w:val="nil"/>
              <w:right w:val="nil"/>
            </w:tcBorders>
            <w:vAlign w:val="center"/>
          </w:tcPr>
          <w:p w:rsidR="00CA7AA8" w:rsidRDefault="00CA7AA8">
            <w:pPr>
              <w:jc w:val="center"/>
              <w:rPr>
                <w:color w:val="000000"/>
                <w:sz w:val="20"/>
                <w:szCs w:val="20"/>
              </w:rPr>
            </w:pPr>
          </w:p>
        </w:tc>
        <w:tc>
          <w:tcPr>
            <w:tcW w:w="614" w:type="dxa"/>
            <w:tcBorders>
              <w:top w:val="nil"/>
              <w:left w:val="nil"/>
              <w:bottom w:val="nil"/>
              <w:right w:val="nil"/>
            </w:tcBorders>
            <w:vAlign w:val="center"/>
          </w:tcPr>
          <w:p w:rsidR="00CA7AA8" w:rsidRDefault="00CA7AA8">
            <w:pPr>
              <w:jc w:val="center"/>
              <w:rPr>
                <w:color w:val="000000"/>
                <w:sz w:val="20"/>
                <w:szCs w:val="20"/>
              </w:rPr>
            </w:pPr>
          </w:p>
        </w:tc>
        <w:tc>
          <w:tcPr>
            <w:tcW w:w="597" w:type="dxa"/>
            <w:tcBorders>
              <w:top w:val="nil"/>
              <w:left w:val="nil"/>
              <w:bottom w:val="nil"/>
              <w:right w:val="nil"/>
            </w:tcBorders>
            <w:vAlign w:val="center"/>
          </w:tcPr>
          <w:p w:rsidR="00CA7AA8" w:rsidRDefault="00CA7AA8">
            <w:pPr>
              <w:jc w:val="center"/>
              <w:rPr>
                <w:color w:val="000000"/>
                <w:sz w:val="20"/>
                <w:szCs w:val="20"/>
              </w:rPr>
            </w:pPr>
          </w:p>
        </w:tc>
        <w:tc>
          <w:tcPr>
            <w:tcW w:w="597" w:type="dxa"/>
            <w:gridSpan w:val="2"/>
            <w:tcBorders>
              <w:top w:val="nil"/>
              <w:left w:val="nil"/>
              <w:bottom w:val="nil"/>
              <w:right w:val="nil"/>
            </w:tcBorders>
            <w:vAlign w:val="center"/>
          </w:tcPr>
          <w:p w:rsidR="00CA7AA8" w:rsidRDefault="00CA7AA8">
            <w:pPr>
              <w:jc w:val="center"/>
              <w:rPr>
                <w:color w:val="000000"/>
                <w:sz w:val="20"/>
                <w:szCs w:val="20"/>
              </w:rPr>
            </w:pPr>
          </w:p>
        </w:tc>
        <w:tc>
          <w:tcPr>
            <w:tcW w:w="610" w:type="dxa"/>
            <w:tcBorders>
              <w:top w:val="nil"/>
              <w:left w:val="nil"/>
              <w:bottom w:val="nil"/>
              <w:right w:val="nil"/>
            </w:tcBorders>
            <w:vAlign w:val="center"/>
          </w:tcPr>
          <w:p w:rsidR="00CA7AA8" w:rsidRDefault="00CA7AA8">
            <w:pPr>
              <w:jc w:val="center"/>
              <w:rPr>
                <w:color w:val="000000"/>
                <w:sz w:val="20"/>
                <w:szCs w:val="20"/>
              </w:rPr>
            </w:pPr>
          </w:p>
        </w:tc>
        <w:tc>
          <w:tcPr>
            <w:tcW w:w="606" w:type="dxa"/>
            <w:tcBorders>
              <w:top w:val="nil"/>
              <w:left w:val="nil"/>
              <w:bottom w:val="nil"/>
              <w:right w:val="nil"/>
            </w:tcBorders>
            <w:vAlign w:val="center"/>
          </w:tcPr>
          <w:p w:rsidR="00CA7AA8" w:rsidRDefault="00CA7AA8">
            <w:pPr>
              <w:jc w:val="center"/>
              <w:rPr>
                <w:color w:val="000000"/>
                <w:sz w:val="20"/>
                <w:szCs w:val="20"/>
              </w:rPr>
            </w:pPr>
          </w:p>
        </w:tc>
        <w:tc>
          <w:tcPr>
            <w:tcW w:w="749" w:type="dxa"/>
            <w:gridSpan w:val="2"/>
            <w:tcBorders>
              <w:top w:val="nil"/>
              <w:left w:val="nil"/>
              <w:bottom w:val="nil"/>
              <w:right w:val="nil"/>
            </w:tcBorders>
            <w:vAlign w:val="center"/>
          </w:tcPr>
          <w:p w:rsidR="00CA7AA8" w:rsidRDefault="00CA7AA8">
            <w:pPr>
              <w:jc w:val="center"/>
              <w:rPr>
                <w:color w:val="000000"/>
                <w:sz w:val="20"/>
                <w:szCs w:val="20"/>
              </w:rPr>
            </w:pPr>
          </w:p>
        </w:tc>
        <w:tc>
          <w:tcPr>
            <w:tcW w:w="749" w:type="dxa"/>
            <w:tcBorders>
              <w:top w:val="nil"/>
              <w:left w:val="nil"/>
              <w:bottom w:val="nil"/>
              <w:right w:val="nil"/>
            </w:tcBorders>
            <w:vAlign w:val="center"/>
          </w:tcPr>
          <w:p w:rsidR="00CA7AA8" w:rsidRDefault="00CA7AA8">
            <w:pPr>
              <w:jc w:val="center"/>
              <w:rPr>
                <w:color w:val="000000"/>
                <w:sz w:val="20"/>
                <w:szCs w:val="20"/>
              </w:rPr>
            </w:pPr>
          </w:p>
        </w:tc>
        <w:tc>
          <w:tcPr>
            <w:tcW w:w="705" w:type="dxa"/>
            <w:tcBorders>
              <w:top w:val="nil"/>
              <w:left w:val="nil"/>
              <w:bottom w:val="nil"/>
              <w:right w:val="nil"/>
            </w:tcBorders>
            <w:vAlign w:val="center"/>
          </w:tcPr>
          <w:p w:rsidR="00CA7AA8" w:rsidRDefault="00CA7AA8">
            <w:pPr>
              <w:jc w:val="center"/>
              <w:rPr>
                <w:color w:val="000000"/>
                <w:sz w:val="20"/>
                <w:szCs w:val="20"/>
              </w:rPr>
            </w:pPr>
          </w:p>
        </w:tc>
        <w:tc>
          <w:tcPr>
            <w:tcW w:w="803" w:type="dxa"/>
            <w:gridSpan w:val="3"/>
            <w:tcBorders>
              <w:top w:val="nil"/>
              <w:left w:val="nil"/>
              <w:bottom w:val="nil"/>
              <w:right w:val="nil"/>
            </w:tcBorders>
            <w:vAlign w:val="center"/>
          </w:tcPr>
          <w:p w:rsidR="00CA7AA8" w:rsidRDefault="00CA7AA8">
            <w:pPr>
              <w:jc w:val="center"/>
              <w:rPr>
                <w:color w:val="000000"/>
                <w:sz w:val="20"/>
                <w:szCs w:val="20"/>
              </w:rPr>
            </w:pPr>
          </w:p>
        </w:tc>
        <w:tc>
          <w:tcPr>
            <w:tcW w:w="597" w:type="dxa"/>
            <w:tcBorders>
              <w:top w:val="nil"/>
              <w:left w:val="nil"/>
              <w:bottom w:val="nil"/>
              <w:right w:val="nil"/>
            </w:tcBorders>
            <w:vAlign w:val="center"/>
          </w:tcPr>
          <w:p w:rsidR="00CA7AA8" w:rsidRDefault="00CA7AA8">
            <w:pPr>
              <w:jc w:val="center"/>
              <w:rPr>
                <w:color w:val="000000"/>
                <w:sz w:val="20"/>
                <w:szCs w:val="20"/>
              </w:rPr>
            </w:pPr>
          </w:p>
        </w:tc>
        <w:tc>
          <w:tcPr>
            <w:tcW w:w="594" w:type="dxa"/>
            <w:tcBorders>
              <w:top w:val="nil"/>
              <w:left w:val="nil"/>
              <w:bottom w:val="nil"/>
              <w:right w:val="nil"/>
            </w:tcBorders>
            <w:vAlign w:val="center"/>
          </w:tcPr>
          <w:p w:rsidR="00CA7AA8" w:rsidRDefault="00CA7AA8">
            <w:pPr>
              <w:jc w:val="center"/>
              <w:rPr>
                <w:color w:val="000000"/>
                <w:sz w:val="20"/>
                <w:szCs w:val="20"/>
              </w:rPr>
            </w:pPr>
          </w:p>
        </w:tc>
        <w:tc>
          <w:tcPr>
            <w:tcW w:w="1015" w:type="dxa"/>
            <w:gridSpan w:val="3"/>
            <w:tcBorders>
              <w:top w:val="nil"/>
              <w:left w:val="nil"/>
              <w:bottom w:val="nil"/>
              <w:right w:val="nil"/>
            </w:tcBorders>
            <w:vAlign w:val="center"/>
          </w:tcPr>
          <w:p w:rsidR="00CA7AA8" w:rsidRDefault="00CA7AA8">
            <w:pPr>
              <w:jc w:val="center"/>
              <w:rPr>
                <w:color w:val="000000"/>
                <w:sz w:val="20"/>
                <w:szCs w:val="20"/>
              </w:rPr>
            </w:pPr>
          </w:p>
        </w:tc>
      </w:tr>
    </w:tbl>
    <w:p w:rsidR="00CA7AA8" w:rsidRDefault="00CA7AA8">
      <w:pPr>
        <w:rPr>
          <w:sz w:val="20"/>
          <w:szCs w:val="20"/>
        </w:rPr>
      </w:pPr>
    </w:p>
    <w:p w:rsidR="00CA7AA8" w:rsidRDefault="00CA7AA8">
      <w:pPr>
        <w:rPr>
          <w:sz w:val="20"/>
          <w:szCs w:val="20"/>
        </w:rPr>
      </w:pPr>
    </w:p>
    <w:tbl>
      <w:tblPr>
        <w:tblStyle w:val="af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783"/>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242"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783"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3"/>
        </w:trPr>
        <w:tc>
          <w:tcPr>
            <w:tcW w:w="1242"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Ekonomiye Giriş-II</w:t>
            </w:r>
          </w:p>
        </w:tc>
        <w:tc>
          <w:tcPr>
            <w:tcW w:w="783" w:type="dxa"/>
          </w:tcPr>
          <w:p w:rsidR="00CA7AA8" w:rsidRDefault="007A5E22">
            <w:pPr>
              <w:tabs>
                <w:tab w:val="left" w:pos="3306"/>
              </w:tabs>
              <w:spacing w:line="360" w:lineRule="auto"/>
              <w:jc w:val="center"/>
              <w:rPr>
                <w:color w:val="000000"/>
                <w:sz w:val="20"/>
                <w:szCs w:val="20"/>
              </w:rPr>
            </w:pPr>
            <w:r>
              <w:rPr>
                <w:color w:val="000000"/>
                <w:sz w:val="20"/>
                <w:szCs w:val="20"/>
              </w:rPr>
              <w:t>5</w:t>
            </w:r>
          </w:p>
        </w:tc>
        <w:tc>
          <w:tcPr>
            <w:tcW w:w="674" w:type="dxa"/>
          </w:tcPr>
          <w:p w:rsidR="00CA7AA8" w:rsidRDefault="007A5E22">
            <w:pPr>
              <w:tabs>
                <w:tab w:val="left" w:pos="3306"/>
              </w:tabs>
              <w:jc w:val="center"/>
              <w:rPr>
                <w:color w:val="000000"/>
                <w:sz w:val="20"/>
                <w:szCs w:val="20"/>
              </w:rPr>
            </w:pPr>
            <w:r>
              <w:rPr>
                <w:color w:val="000000"/>
                <w:sz w:val="20"/>
                <w:szCs w:val="20"/>
              </w:rPr>
              <w:t>4</w:t>
            </w:r>
          </w:p>
        </w:tc>
        <w:tc>
          <w:tcPr>
            <w:tcW w:w="604" w:type="dxa"/>
          </w:tcPr>
          <w:p w:rsidR="00CA7AA8" w:rsidRDefault="007A5E22">
            <w:pPr>
              <w:tabs>
                <w:tab w:val="left" w:pos="3306"/>
              </w:tabs>
              <w:jc w:val="center"/>
              <w:rPr>
                <w:color w:val="000000"/>
                <w:sz w:val="20"/>
                <w:szCs w:val="20"/>
              </w:rPr>
            </w:pPr>
            <w:r>
              <w:rPr>
                <w:color w:val="000000"/>
                <w:sz w:val="20"/>
                <w:szCs w:val="20"/>
              </w:rPr>
              <w:t>2</w:t>
            </w:r>
          </w:p>
        </w:tc>
        <w:tc>
          <w:tcPr>
            <w:tcW w:w="68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1" w:type="dxa"/>
          </w:tcPr>
          <w:p w:rsidR="00CA7AA8" w:rsidRDefault="007A5E22">
            <w:pPr>
              <w:tabs>
                <w:tab w:val="left" w:pos="3306"/>
              </w:tabs>
              <w:jc w:val="center"/>
              <w:rPr>
                <w:color w:val="000000"/>
                <w:sz w:val="20"/>
                <w:szCs w:val="20"/>
              </w:rPr>
            </w:pPr>
            <w:r>
              <w:rPr>
                <w:color w:val="000000"/>
                <w:sz w:val="20"/>
                <w:szCs w:val="20"/>
              </w:rPr>
              <w:t>3</w:t>
            </w:r>
          </w:p>
        </w:tc>
        <w:tc>
          <w:tcPr>
            <w:tcW w:w="714" w:type="dxa"/>
          </w:tcPr>
          <w:p w:rsidR="00CA7AA8" w:rsidRDefault="007A5E22">
            <w:pPr>
              <w:tabs>
                <w:tab w:val="left" w:pos="3306"/>
              </w:tabs>
              <w:jc w:val="center"/>
              <w:rPr>
                <w:color w:val="000000"/>
                <w:sz w:val="20"/>
                <w:szCs w:val="20"/>
              </w:rPr>
            </w:pPr>
            <w:r>
              <w:rPr>
                <w:color w:val="000000"/>
                <w:sz w:val="20"/>
                <w:szCs w:val="20"/>
              </w:rPr>
              <w:t>4</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5</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5</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e"/>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Hukuka Giriş-II</w:t>
            </w:r>
          </w:p>
        </w:tc>
      </w:tr>
      <w:tr w:rsidR="00CA7AA8">
        <w:trPr>
          <w:trHeight w:val="311"/>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Dr. Öğr Üyesi Selminaz ADIGÜZEL </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II. DÖNEM AÇIKLANACAK </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20"/>
                <w:szCs w:val="20"/>
              </w:rPr>
              <w:t>Konu Anlatım,  Soru- Yanıt, Örnek Çözümü.</w:t>
            </w:r>
          </w:p>
          <w:p w:rsidR="00CA7AA8" w:rsidRDefault="007A5E22">
            <w:pPr>
              <w:tabs>
                <w:tab w:val="left" w:pos="6150"/>
              </w:tabs>
              <w:rPr>
                <w:sz w:val="20"/>
                <w:szCs w:val="20"/>
              </w:rPr>
            </w:pPr>
            <w:r>
              <w:rPr>
                <w:sz w:val="20"/>
                <w:szCs w:val="20"/>
              </w:rPr>
              <w:t>Derse hazırlık aşamasında öğrenciler her haftanın konusunu derse gelmeden incelmelidir.</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tabs>
                <w:tab w:val="left" w:pos="6150"/>
              </w:tabs>
              <w:rPr>
                <w:sz w:val="20"/>
                <w:szCs w:val="20"/>
              </w:rPr>
            </w:pPr>
            <w:r>
              <w:rPr>
                <w:sz w:val="20"/>
                <w:szCs w:val="20"/>
              </w:rPr>
              <w:t>Bu dersin amacı, hukuk konusunda temel bilgi alt yapısını oluşturmak ve örnek olaylar yardımıyla bu bilgilerin kullanımını sağlamaktır.</w:t>
            </w:r>
          </w:p>
          <w:p w:rsidR="00CA7AA8" w:rsidRDefault="00CA7AA8">
            <w:pPr>
              <w:tabs>
                <w:tab w:val="left" w:pos="6150"/>
              </w:tabs>
              <w:rPr>
                <w:sz w:val="20"/>
                <w:szCs w:val="20"/>
              </w:rPr>
            </w:pP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jc w:val="both"/>
              <w:rPr>
                <w:b/>
                <w:color w:val="000000"/>
                <w:sz w:val="20"/>
                <w:szCs w:val="20"/>
              </w:rPr>
            </w:pPr>
            <w:r>
              <w:rPr>
                <w:b/>
                <w:color w:val="000000"/>
                <w:sz w:val="20"/>
                <w:szCs w:val="20"/>
              </w:rPr>
              <w:t>Bu dersin sonunda öğrenci;</w:t>
            </w:r>
          </w:p>
          <w:p w:rsidR="00CA7AA8" w:rsidRDefault="007A5E22">
            <w:pPr>
              <w:numPr>
                <w:ilvl w:val="0"/>
                <w:numId w:val="20"/>
              </w:numPr>
              <w:tabs>
                <w:tab w:val="left" w:pos="6150"/>
              </w:tabs>
            </w:pPr>
            <w:r>
              <w:rPr>
                <w:sz w:val="20"/>
                <w:szCs w:val="20"/>
              </w:rPr>
              <w:t>Hukukla ilgili temel kavramları tanır.</w:t>
            </w:r>
          </w:p>
          <w:p w:rsidR="00CA7AA8" w:rsidRDefault="007A5E22">
            <w:pPr>
              <w:numPr>
                <w:ilvl w:val="0"/>
                <w:numId w:val="20"/>
              </w:numPr>
              <w:tabs>
                <w:tab w:val="left" w:pos="6150"/>
              </w:tabs>
            </w:pPr>
            <w:r>
              <w:rPr>
                <w:sz w:val="20"/>
                <w:szCs w:val="20"/>
              </w:rPr>
              <w:t>Anayasanın toplumsal, siyasal ve hukuki önemi hakkında fikir sahibi olur.</w:t>
            </w:r>
          </w:p>
          <w:p w:rsidR="00CA7AA8" w:rsidRDefault="007A5E22">
            <w:pPr>
              <w:numPr>
                <w:ilvl w:val="0"/>
                <w:numId w:val="20"/>
              </w:numPr>
              <w:tabs>
                <w:tab w:val="left" w:pos="6150"/>
              </w:tabs>
            </w:pPr>
            <w:r>
              <w:rPr>
                <w:sz w:val="20"/>
                <w:szCs w:val="20"/>
              </w:rPr>
              <w:t>Anayasanın hazırlanması, değiştirilmesi ve işleyişi konusunda temel kavramları öğrenmiş olur.</w:t>
            </w:r>
          </w:p>
          <w:p w:rsidR="00CA7AA8" w:rsidRDefault="007A5E22">
            <w:pPr>
              <w:numPr>
                <w:ilvl w:val="0"/>
                <w:numId w:val="20"/>
              </w:numPr>
              <w:tabs>
                <w:tab w:val="left" w:pos="6150"/>
              </w:tabs>
            </w:pPr>
            <w:r>
              <w:rPr>
                <w:sz w:val="20"/>
                <w:szCs w:val="20"/>
              </w:rPr>
              <w:t>Türk kamu yönetiminin işleyişi konusunda, genel anlamda, belli bir birikim edinir.</w:t>
            </w:r>
          </w:p>
          <w:p w:rsidR="00CA7AA8" w:rsidRDefault="007A5E22">
            <w:pPr>
              <w:tabs>
                <w:tab w:val="left" w:pos="6150"/>
              </w:tabs>
              <w:rPr>
                <w:sz w:val="20"/>
                <w:szCs w:val="20"/>
              </w:rPr>
            </w:pPr>
            <w:r>
              <w:rPr>
                <w:sz w:val="20"/>
                <w:szCs w:val="20"/>
              </w:rPr>
              <w:t>-Yargı teşkilatlarını ana hatları ile tanır.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1.Temel Kavramlar, Amaçlar ve İlkeler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2.Devletin Fonksiyonu ve Anayasa</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3.Kurucu İktidar ve Anayasanın Yapılma Süreci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4.Kuvvetler Ayrılığı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5.Kısa sınav  % 20 </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6.Türkiye’de Anayasanın Tarihsel Gelişimi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7.Ara Sınav  %30</w:t>
            </w:r>
            <w:r>
              <w:rPr>
                <w:color w:val="000000"/>
              </w:rPr>
              <w:t xml:space="preserve"> </w:t>
            </w:r>
            <w:r>
              <w:rPr>
                <w:b/>
                <w:color w:val="000000"/>
                <w:sz w:val="20"/>
                <w:szCs w:val="20"/>
              </w:rPr>
              <w:t>(Uzaktan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8.1982 Anayasası’nın Temel Özellikleri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9.TBMM’nin Yapısı ve İşleyişi</w:t>
            </w:r>
            <w:r>
              <w:rPr>
                <w:color w:val="000000"/>
              </w:rPr>
              <w:t xml:space="preserve"> </w:t>
            </w:r>
            <w:r>
              <w:rPr>
                <w:b/>
                <w:color w:val="000000"/>
                <w:sz w:val="20"/>
                <w:szCs w:val="20"/>
              </w:rPr>
              <w:t>(Uzaktan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10.Yürütme Organları</w:t>
            </w:r>
            <w:r>
              <w:rPr>
                <w:color w:val="000000"/>
              </w:rPr>
              <w:t xml:space="preserve"> </w:t>
            </w:r>
            <w:r>
              <w:rPr>
                <w:b/>
                <w:color w:val="000000"/>
                <w:sz w:val="20"/>
                <w:szCs w:val="20"/>
              </w:rPr>
              <w:t>(Uzaktan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11.Olağanüstü Yönetim Yöntemleri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12.Yargı Organları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13.Anayasa Yargısı Anayasa ve Demokrasi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14. Final Sınavı % 50  </w:t>
            </w:r>
            <w:r>
              <w:rPr>
                <w:color w:val="000000"/>
              </w:rPr>
              <w:t xml:space="preserve"> </w:t>
            </w:r>
            <w:r>
              <w:rPr>
                <w:b/>
                <w:color w:val="000000"/>
                <w:sz w:val="20"/>
                <w:szCs w:val="20"/>
              </w:rPr>
              <w:t>(Uzaktan Eğitim)</w:t>
            </w:r>
          </w:p>
        </w:tc>
      </w:tr>
      <w:tr w:rsidR="00CA7AA8">
        <w:trPr>
          <w:trHeight w:val="908"/>
        </w:trPr>
        <w:tc>
          <w:tcPr>
            <w:tcW w:w="3535" w:type="dxa"/>
            <w:gridSpan w:val="2"/>
          </w:tcPr>
          <w:p w:rsidR="00CA7AA8" w:rsidRDefault="007A5E22">
            <w:pPr>
              <w:numPr>
                <w:ilvl w:val="0"/>
                <w:numId w:val="5"/>
              </w:numPr>
              <w:tabs>
                <w:tab w:val="left" w:pos="6150"/>
              </w:tabs>
              <w:rPr>
                <w:b/>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jc w:val="both"/>
              <w:rPr>
                <w:color w:val="000000"/>
                <w:sz w:val="20"/>
                <w:szCs w:val="20"/>
              </w:rPr>
            </w:pPr>
            <w:r>
              <w:rPr>
                <w:color w:val="000000"/>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rPr>
                <w:sz w:val="20"/>
                <w:szCs w:val="20"/>
              </w:rPr>
            </w:pPr>
            <w:r>
              <w:rPr>
                <w:sz w:val="20"/>
                <w:szCs w:val="20"/>
              </w:rPr>
              <w:t xml:space="preserve"> yıl sonu sınavı: %50. Ara sınav tarihi saati birim tarafından ilan edilecektir.</w:t>
            </w:r>
          </w:p>
        </w:tc>
      </w:tr>
      <w:tr w:rsidR="00CA7AA8">
        <w:trPr>
          <w:trHeight w:val="256"/>
        </w:trPr>
        <w:tc>
          <w:tcPr>
            <w:tcW w:w="11625"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625" w:type="dxa"/>
            <w:gridSpan w:val="3"/>
          </w:tcPr>
          <w:p w:rsidR="00CA7AA8" w:rsidRDefault="007A5E22">
            <w:pPr>
              <w:pBdr>
                <w:top w:val="nil"/>
                <w:left w:val="nil"/>
                <w:bottom w:val="nil"/>
                <w:right w:val="nil"/>
                <w:between w:val="nil"/>
              </w:pBdr>
              <w:spacing w:line="210" w:lineRule="auto"/>
              <w:ind w:left="107" w:right="3637"/>
              <w:jc w:val="both"/>
              <w:rPr>
                <w:color w:val="000000"/>
                <w:sz w:val="20"/>
                <w:szCs w:val="20"/>
              </w:rPr>
            </w:pPr>
            <w:r>
              <w:rPr>
                <w:color w:val="000000"/>
                <w:sz w:val="20"/>
                <w:szCs w:val="20"/>
              </w:rPr>
              <w:t xml:space="preserve">Teziç, E. (2006). </w:t>
            </w:r>
            <w:r>
              <w:rPr>
                <w:i/>
                <w:color w:val="000000"/>
                <w:sz w:val="20"/>
                <w:szCs w:val="20"/>
              </w:rPr>
              <w:t>Anayasa Hukuku</w:t>
            </w:r>
            <w:r>
              <w:rPr>
                <w:color w:val="000000"/>
                <w:sz w:val="20"/>
                <w:szCs w:val="20"/>
              </w:rPr>
              <w:t xml:space="preserve">. İstanbul: Beta Basım Yayın. </w:t>
            </w:r>
          </w:p>
          <w:p w:rsidR="00CA7AA8" w:rsidRDefault="007A5E22">
            <w:pPr>
              <w:pBdr>
                <w:top w:val="nil"/>
                <w:left w:val="nil"/>
                <w:bottom w:val="nil"/>
                <w:right w:val="nil"/>
                <w:between w:val="nil"/>
              </w:pBdr>
              <w:spacing w:line="210" w:lineRule="auto"/>
              <w:ind w:left="107" w:right="3637"/>
              <w:rPr>
                <w:color w:val="000000"/>
                <w:sz w:val="20"/>
                <w:szCs w:val="20"/>
              </w:rPr>
            </w:pPr>
            <w:r>
              <w:rPr>
                <w:color w:val="000000"/>
                <w:sz w:val="20"/>
                <w:szCs w:val="20"/>
              </w:rPr>
              <w:t xml:space="preserve">Gözler, K. (2010). </w:t>
            </w:r>
            <w:r>
              <w:rPr>
                <w:i/>
                <w:color w:val="000000"/>
                <w:sz w:val="20"/>
                <w:szCs w:val="20"/>
              </w:rPr>
              <w:t>Türk Anayasa Hukuku</w:t>
            </w:r>
            <w:r>
              <w:rPr>
                <w:color w:val="000000"/>
                <w:sz w:val="20"/>
                <w:szCs w:val="20"/>
              </w:rPr>
              <w:t>. Bursa: Ekin Yayınları.</w:t>
            </w:r>
          </w:p>
        </w:tc>
      </w:tr>
      <w:tr w:rsidR="00CA7AA8">
        <w:trPr>
          <w:trHeight w:val="325"/>
        </w:trPr>
        <w:tc>
          <w:tcPr>
            <w:tcW w:w="11625" w:type="dxa"/>
            <w:gridSpan w:val="3"/>
          </w:tcPr>
          <w:p w:rsidR="00CA7AA8" w:rsidRDefault="007A5E22">
            <w:pPr>
              <w:pBdr>
                <w:top w:val="nil"/>
                <w:left w:val="nil"/>
                <w:bottom w:val="nil"/>
                <w:right w:val="nil"/>
                <w:between w:val="nil"/>
              </w:pBdr>
              <w:tabs>
                <w:tab w:val="left" w:pos="260"/>
                <w:tab w:val="left" w:pos="7785"/>
              </w:tabs>
              <w:spacing w:line="210" w:lineRule="auto"/>
              <w:ind w:left="107" w:right="153"/>
              <w:jc w:val="both"/>
              <w:rPr>
                <w:color w:val="000000"/>
                <w:sz w:val="20"/>
                <w:szCs w:val="20"/>
              </w:rPr>
            </w:pPr>
            <w:r>
              <w:rPr>
                <w:b/>
                <w:color w:val="000000"/>
                <w:sz w:val="20"/>
                <w:szCs w:val="20"/>
              </w:rPr>
              <w:t>Değerlendirme Sistemi</w:t>
            </w:r>
            <w:r>
              <w:rPr>
                <w:color w:val="000000"/>
                <w:sz w:val="20"/>
                <w:szCs w:val="20"/>
              </w:rPr>
              <w:t xml:space="preserve"> Bu ders kapsamında 1 ara sınav bir kısa sınav yapılacaktır. Her bir değerlendirme kriterinin başarı puanına etkisi yüzdelik olarak şöyledir; Ara sınav: %30, kısa sınav: % 20,</w:t>
            </w:r>
          </w:p>
          <w:p w:rsidR="00CA7AA8" w:rsidRDefault="007A5E22">
            <w:pPr>
              <w:tabs>
                <w:tab w:val="left" w:pos="6150"/>
              </w:tabs>
              <w:rPr>
                <w:sz w:val="20"/>
                <w:szCs w:val="20"/>
              </w:rPr>
            </w:pPr>
            <w:r>
              <w:rPr>
                <w:sz w:val="20"/>
                <w:szCs w:val="20"/>
              </w:rPr>
              <w:t xml:space="preserve">  yıl sonu sınavı: %50.  Ara sınav tarihi saati birim tarafından ilan edilecektir.</w:t>
            </w:r>
          </w:p>
          <w:p w:rsidR="00CA7AA8" w:rsidRDefault="00CA7AA8">
            <w:pPr>
              <w:tabs>
                <w:tab w:val="left" w:pos="6150"/>
              </w:tabs>
              <w:rPr>
                <w:b/>
                <w:sz w:val="20"/>
                <w:szCs w:val="20"/>
              </w:rPr>
            </w:pPr>
          </w:p>
        </w:tc>
      </w:tr>
    </w:tbl>
    <w:p w:rsidR="00CA7AA8" w:rsidRDefault="007A5E22">
      <w:pPr>
        <w:tabs>
          <w:tab w:val="left" w:pos="8100"/>
        </w:tabs>
        <w:rPr>
          <w:sz w:val="12"/>
          <w:szCs w:val="12"/>
        </w:rPr>
      </w:pPr>
      <w:r>
        <w:rPr>
          <w:sz w:val="20"/>
          <w:szCs w:val="20"/>
        </w:rPr>
        <w:tab/>
      </w:r>
      <w:r>
        <w:rPr>
          <w:sz w:val="20"/>
          <w:szCs w:val="20"/>
        </w:rPr>
        <w:tab/>
      </w:r>
    </w:p>
    <w:p w:rsidR="00CA7AA8" w:rsidRDefault="00CA7AA8">
      <w:pPr>
        <w:rPr>
          <w:sz w:val="20"/>
          <w:szCs w:val="20"/>
        </w:rPr>
      </w:pPr>
    </w:p>
    <w:p w:rsidR="00CA7AA8" w:rsidRDefault="00CA7AA8">
      <w:pPr>
        <w:rPr>
          <w:sz w:val="20"/>
          <w:szCs w:val="20"/>
        </w:rPr>
      </w:pPr>
    </w:p>
    <w:tbl>
      <w:tblPr>
        <w:tblStyle w:val="aff"/>
        <w:tblW w:w="11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50"/>
        <w:gridCol w:w="312"/>
        <w:gridCol w:w="565"/>
        <w:gridCol w:w="525"/>
        <w:gridCol w:w="182"/>
        <w:gridCol w:w="89"/>
        <w:gridCol w:w="295"/>
        <w:gridCol w:w="216"/>
        <w:gridCol w:w="709"/>
        <w:gridCol w:w="562"/>
        <w:gridCol w:w="565"/>
        <w:gridCol w:w="41"/>
        <w:gridCol w:w="665"/>
        <w:gridCol w:w="594"/>
        <w:gridCol w:w="676"/>
        <w:gridCol w:w="568"/>
        <w:gridCol w:w="847"/>
        <w:gridCol w:w="517"/>
        <w:gridCol w:w="329"/>
        <w:gridCol w:w="1019"/>
        <w:gridCol w:w="1097"/>
        <w:gridCol w:w="250"/>
      </w:tblGrid>
      <w:tr w:rsidR="00CA7AA8">
        <w:trPr>
          <w:gridAfter w:val="1"/>
          <w:wAfter w:w="236" w:type="dxa"/>
          <w:trHeight w:val="282"/>
        </w:trPr>
        <w:tc>
          <w:tcPr>
            <w:tcW w:w="67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20"/>
                <w:szCs w:val="20"/>
              </w:rPr>
            </w:pPr>
          </w:p>
        </w:tc>
        <w:tc>
          <w:tcPr>
            <w:tcW w:w="10633" w:type="dxa"/>
            <w:gridSpan w:val="21"/>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 xml:space="preserve">PROGRAM ÇIKTILARI İLE </w:t>
            </w:r>
          </w:p>
          <w:p w:rsidR="00CA7AA8" w:rsidRDefault="007A5E22">
            <w:pPr>
              <w:jc w:val="both"/>
              <w:rPr>
                <w:b/>
                <w:color w:val="000000"/>
                <w:sz w:val="20"/>
                <w:szCs w:val="20"/>
              </w:rPr>
            </w:pPr>
            <w:r>
              <w:rPr>
                <w:b/>
                <w:color w:val="000000"/>
                <w:sz w:val="20"/>
                <w:szCs w:val="20"/>
              </w:rPr>
              <w:t>DERS ÖĞRENİM KAZANIMLARI İLİŞKİSİ TABLOSU</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16"/>
                <w:szCs w:val="16"/>
              </w:rPr>
            </w:pP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4</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 xml:space="preserve">  PÇ</w:t>
            </w:r>
          </w:p>
          <w:p w:rsidR="00CA7AA8" w:rsidRDefault="007A5E22">
            <w:pPr>
              <w:jc w:val="both"/>
              <w:rPr>
                <w:b/>
                <w:color w:val="000000"/>
                <w:sz w:val="16"/>
                <w:szCs w:val="16"/>
              </w:rPr>
            </w:pPr>
            <w:r>
              <w:rPr>
                <w:b/>
                <w:color w:val="000000"/>
                <w:sz w:val="16"/>
                <w:szCs w:val="16"/>
              </w:rPr>
              <w:t>6</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7</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8</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9</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10</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11</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12</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ÖK1</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ÖK2</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ÖK3</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ÖK4</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236" w:type="dxa"/>
          <w:trHeight w:val="213"/>
        </w:trPr>
        <w:tc>
          <w:tcPr>
            <w:tcW w:w="674"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ÖK5</w:t>
            </w:r>
          </w:p>
        </w:tc>
        <w:tc>
          <w:tcPr>
            <w:tcW w:w="56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12"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67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1024"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236" w:type="dxa"/>
          <w:trHeight w:val="140"/>
        </w:trPr>
        <w:tc>
          <w:tcPr>
            <w:tcW w:w="11307" w:type="dxa"/>
            <w:gridSpan w:val="2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36" w:type="dxa"/>
          <w:trHeight w:val="35"/>
        </w:trPr>
        <w:tc>
          <w:tcPr>
            <w:tcW w:w="92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Katkı</w:t>
            </w:r>
          </w:p>
          <w:p w:rsidR="00CA7AA8" w:rsidRDefault="007A5E22">
            <w:pPr>
              <w:jc w:val="both"/>
              <w:rPr>
                <w:b/>
                <w:color w:val="000000"/>
                <w:sz w:val="20"/>
                <w:szCs w:val="20"/>
              </w:rPr>
            </w:pPr>
            <w:r>
              <w:rPr>
                <w:b/>
                <w:color w:val="000000"/>
                <w:sz w:val="20"/>
                <w:szCs w:val="20"/>
              </w:rPr>
              <w:t>Düzeyi</w:t>
            </w:r>
          </w:p>
        </w:tc>
        <w:tc>
          <w:tcPr>
            <w:tcW w:w="1939"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1 Çok Düşük</w:t>
            </w:r>
          </w:p>
        </w:tc>
        <w:tc>
          <w:tcPr>
            <w:tcW w:w="210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2 Düşük</w:t>
            </w:r>
          </w:p>
        </w:tc>
        <w:tc>
          <w:tcPr>
            <w:tcW w:w="194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3 Orta</w:t>
            </w:r>
          </w:p>
        </w:tc>
        <w:tc>
          <w:tcPr>
            <w:tcW w:w="194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4 Yüksek</w:t>
            </w:r>
          </w:p>
        </w:tc>
        <w:tc>
          <w:tcPr>
            <w:tcW w:w="245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5 Çok Yüksek</w:t>
            </w:r>
          </w:p>
        </w:tc>
      </w:tr>
      <w:tr w:rsidR="00CA7AA8">
        <w:trPr>
          <w:trHeight w:val="113"/>
        </w:trPr>
        <w:tc>
          <w:tcPr>
            <w:tcW w:w="674" w:type="dxa"/>
            <w:tcBorders>
              <w:top w:val="nil"/>
              <w:left w:val="nil"/>
              <w:bottom w:val="nil"/>
              <w:right w:val="nil"/>
            </w:tcBorders>
            <w:vAlign w:val="center"/>
          </w:tcPr>
          <w:p w:rsidR="00CA7AA8" w:rsidRDefault="00CA7AA8">
            <w:pPr>
              <w:jc w:val="both"/>
              <w:rPr>
                <w:b/>
                <w:color w:val="000000"/>
                <w:sz w:val="20"/>
                <w:szCs w:val="20"/>
              </w:rPr>
            </w:pPr>
          </w:p>
        </w:tc>
        <w:tc>
          <w:tcPr>
            <w:tcW w:w="565" w:type="dxa"/>
            <w:gridSpan w:val="2"/>
            <w:tcBorders>
              <w:top w:val="nil"/>
              <w:left w:val="nil"/>
              <w:bottom w:val="nil"/>
              <w:right w:val="nil"/>
            </w:tcBorders>
            <w:vAlign w:val="center"/>
          </w:tcPr>
          <w:p w:rsidR="00CA7AA8" w:rsidRDefault="00CA7AA8">
            <w:pPr>
              <w:jc w:val="both"/>
              <w:rPr>
                <w:color w:val="000000"/>
                <w:sz w:val="20"/>
                <w:szCs w:val="20"/>
              </w:rPr>
            </w:pPr>
          </w:p>
        </w:tc>
        <w:tc>
          <w:tcPr>
            <w:tcW w:w="567" w:type="dxa"/>
            <w:tcBorders>
              <w:top w:val="nil"/>
              <w:left w:val="nil"/>
              <w:bottom w:val="nil"/>
              <w:right w:val="nil"/>
            </w:tcBorders>
            <w:vAlign w:val="center"/>
          </w:tcPr>
          <w:p w:rsidR="00CA7AA8" w:rsidRDefault="00CA7AA8">
            <w:pPr>
              <w:jc w:val="both"/>
              <w:rPr>
                <w:color w:val="000000"/>
                <w:sz w:val="20"/>
                <w:szCs w:val="20"/>
              </w:rPr>
            </w:pPr>
          </w:p>
        </w:tc>
        <w:tc>
          <w:tcPr>
            <w:tcW w:w="527" w:type="dxa"/>
            <w:tcBorders>
              <w:top w:val="nil"/>
              <w:left w:val="nil"/>
              <w:bottom w:val="nil"/>
              <w:right w:val="nil"/>
            </w:tcBorders>
            <w:vAlign w:val="center"/>
          </w:tcPr>
          <w:p w:rsidR="00CA7AA8" w:rsidRDefault="00CA7AA8">
            <w:pPr>
              <w:jc w:val="both"/>
              <w:rPr>
                <w:color w:val="000000"/>
                <w:sz w:val="20"/>
                <w:szCs w:val="20"/>
              </w:rPr>
            </w:pPr>
          </w:p>
        </w:tc>
        <w:tc>
          <w:tcPr>
            <w:tcW w:w="236" w:type="dxa"/>
            <w:gridSpan w:val="2"/>
            <w:tcBorders>
              <w:top w:val="nil"/>
              <w:left w:val="nil"/>
              <w:bottom w:val="nil"/>
              <w:right w:val="nil"/>
            </w:tcBorders>
            <w:vAlign w:val="center"/>
          </w:tcPr>
          <w:p w:rsidR="00CA7AA8" w:rsidRDefault="00CA7AA8">
            <w:pPr>
              <w:jc w:val="both"/>
              <w:rPr>
                <w:color w:val="000000"/>
                <w:sz w:val="20"/>
                <w:szCs w:val="20"/>
              </w:rPr>
            </w:pPr>
          </w:p>
        </w:tc>
        <w:tc>
          <w:tcPr>
            <w:tcW w:w="513" w:type="dxa"/>
            <w:gridSpan w:val="2"/>
            <w:tcBorders>
              <w:top w:val="nil"/>
              <w:left w:val="nil"/>
              <w:bottom w:val="nil"/>
              <w:right w:val="nil"/>
            </w:tcBorders>
            <w:vAlign w:val="center"/>
          </w:tcPr>
          <w:p w:rsidR="00CA7AA8" w:rsidRDefault="00CA7AA8">
            <w:pPr>
              <w:jc w:val="both"/>
              <w:rPr>
                <w:color w:val="000000"/>
                <w:sz w:val="20"/>
                <w:szCs w:val="20"/>
              </w:rPr>
            </w:pPr>
          </w:p>
        </w:tc>
        <w:tc>
          <w:tcPr>
            <w:tcW w:w="712" w:type="dxa"/>
            <w:tcBorders>
              <w:top w:val="nil"/>
              <w:left w:val="nil"/>
              <w:bottom w:val="nil"/>
              <w:right w:val="nil"/>
            </w:tcBorders>
            <w:vAlign w:val="center"/>
          </w:tcPr>
          <w:p w:rsidR="00CA7AA8" w:rsidRDefault="00CA7AA8">
            <w:pPr>
              <w:jc w:val="both"/>
              <w:rPr>
                <w:color w:val="000000"/>
                <w:sz w:val="20"/>
                <w:szCs w:val="20"/>
              </w:rPr>
            </w:pPr>
          </w:p>
        </w:tc>
        <w:tc>
          <w:tcPr>
            <w:tcW w:w="564" w:type="dxa"/>
            <w:tcBorders>
              <w:top w:val="nil"/>
              <w:left w:val="nil"/>
              <w:bottom w:val="nil"/>
              <w:right w:val="nil"/>
            </w:tcBorders>
            <w:vAlign w:val="center"/>
          </w:tcPr>
          <w:p w:rsidR="00CA7AA8" w:rsidRDefault="00CA7AA8">
            <w:pPr>
              <w:jc w:val="both"/>
              <w:rPr>
                <w:color w:val="000000"/>
                <w:sz w:val="20"/>
                <w:szCs w:val="20"/>
              </w:rPr>
            </w:pPr>
          </w:p>
        </w:tc>
        <w:tc>
          <w:tcPr>
            <w:tcW w:w="567" w:type="dxa"/>
            <w:tcBorders>
              <w:top w:val="nil"/>
              <w:left w:val="nil"/>
              <w:bottom w:val="nil"/>
              <w:right w:val="nil"/>
            </w:tcBorders>
            <w:vAlign w:val="center"/>
          </w:tcPr>
          <w:p w:rsidR="00CA7AA8" w:rsidRDefault="00CA7AA8">
            <w:pPr>
              <w:jc w:val="both"/>
              <w:rPr>
                <w:color w:val="000000"/>
                <w:sz w:val="20"/>
                <w:szCs w:val="20"/>
              </w:rPr>
            </w:pPr>
          </w:p>
        </w:tc>
        <w:tc>
          <w:tcPr>
            <w:tcW w:w="709" w:type="dxa"/>
            <w:gridSpan w:val="2"/>
            <w:tcBorders>
              <w:top w:val="nil"/>
              <w:left w:val="nil"/>
              <w:bottom w:val="nil"/>
              <w:right w:val="nil"/>
            </w:tcBorders>
            <w:vAlign w:val="center"/>
          </w:tcPr>
          <w:p w:rsidR="00CA7AA8" w:rsidRDefault="00CA7AA8">
            <w:pPr>
              <w:jc w:val="both"/>
              <w:rPr>
                <w:color w:val="000000"/>
                <w:sz w:val="20"/>
                <w:szCs w:val="20"/>
              </w:rPr>
            </w:pPr>
          </w:p>
        </w:tc>
        <w:tc>
          <w:tcPr>
            <w:tcW w:w="596" w:type="dxa"/>
            <w:tcBorders>
              <w:top w:val="nil"/>
              <w:left w:val="nil"/>
              <w:bottom w:val="nil"/>
              <w:right w:val="nil"/>
            </w:tcBorders>
            <w:vAlign w:val="center"/>
          </w:tcPr>
          <w:p w:rsidR="00CA7AA8" w:rsidRDefault="00CA7AA8">
            <w:pPr>
              <w:jc w:val="both"/>
              <w:rPr>
                <w:color w:val="000000"/>
                <w:sz w:val="20"/>
                <w:szCs w:val="20"/>
              </w:rPr>
            </w:pPr>
          </w:p>
        </w:tc>
        <w:tc>
          <w:tcPr>
            <w:tcW w:w="679" w:type="dxa"/>
            <w:tcBorders>
              <w:top w:val="nil"/>
              <w:left w:val="nil"/>
              <w:bottom w:val="nil"/>
              <w:right w:val="nil"/>
            </w:tcBorders>
            <w:vAlign w:val="center"/>
          </w:tcPr>
          <w:p w:rsidR="00CA7AA8" w:rsidRDefault="00CA7AA8">
            <w:pPr>
              <w:jc w:val="both"/>
              <w:rPr>
                <w:color w:val="000000"/>
                <w:sz w:val="20"/>
                <w:szCs w:val="20"/>
              </w:rPr>
            </w:pPr>
          </w:p>
        </w:tc>
        <w:tc>
          <w:tcPr>
            <w:tcW w:w="570" w:type="dxa"/>
            <w:tcBorders>
              <w:top w:val="nil"/>
              <w:left w:val="nil"/>
              <w:bottom w:val="nil"/>
              <w:right w:val="nil"/>
            </w:tcBorders>
            <w:vAlign w:val="center"/>
          </w:tcPr>
          <w:p w:rsidR="00CA7AA8" w:rsidRDefault="00CA7AA8">
            <w:pPr>
              <w:jc w:val="both"/>
              <w:rPr>
                <w:color w:val="000000"/>
                <w:sz w:val="20"/>
                <w:szCs w:val="20"/>
              </w:rPr>
            </w:pPr>
          </w:p>
        </w:tc>
        <w:tc>
          <w:tcPr>
            <w:tcW w:w="851" w:type="dxa"/>
            <w:tcBorders>
              <w:top w:val="nil"/>
              <w:left w:val="nil"/>
              <w:bottom w:val="nil"/>
              <w:right w:val="nil"/>
            </w:tcBorders>
            <w:vAlign w:val="center"/>
          </w:tcPr>
          <w:p w:rsidR="00CA7AA8" w:rsidRDefault="00CA7AA8">
            <w:pPr>
              <w:jc w:val="both"/>
              <w:rPr>
                <w:color w:val="000000"/>
                <w:sz w:val="20"/>
                <w:szCs w:val="20"/>
              </w:rPr>
            </w:pPr>
          </w:p>
        </w:tc>
        <w:tc>
          <w:tcPr>
            <w:tcW w:w="850" w:type="dxa"/>
            <w:gridSpan w:val="2"/>
            <w:tcBorders>
              <w:top w:val="nil"/>
              <w:left w:val="nil"/>
              <w:bottom w:val="nil"/>
              <w:right w:val="nil"/>
            </w:tcBorders>
            <w:vAlign w:val="center"/>
          </w:tcPr>
          <w:p w:rsidR="00CA7AA8" w:rsidRDefault="00CA7AA8">
            <w:pPr>
              <w:jc w:val="both"/>
              <w:rPr>
                <w:color w:val="000000"/>
                <w:sz w:val="20"/>
                <w:szCs w:val="20"/>
              </w:rPr>
            </w:pPr>
          </w:p>
        </w:tc>
        <w:tc>
          <w:tcPr>
            <w:tcW w:w="1024" w:type="dxa"/>
            <w:tcBorders>
              <w:top w:val="nil"/>
              <w:left w:val="nil"/>
              <w:bottom w:val="nil"/>
              <w:right w:val="nil"/>
            </w:tcBorders>
            <w:vAlign w:val="center"/>
          </w:tcPr>
          <w:p w:rsidR="00CA7AA8" w:rsidRDefault="00CA7AA8">
            <w:pPr>
              <w:jc w:val="both"/>
              <w:rPr>
                <w:color w:val="000000"/>
                <w:sz w:val="20"/>
                <w:szCs w:val="20"/>
              </w:rPr>
            </w:pPr>
          </w:p>
        </w:tc>
        <w:tc>
          <w:tcPr>
            <w:tcW w:w="1103"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tbl>
      <w:tblPr>
        <w:tblStyle w:val="aff0"/>
        <w:tblW w:w="11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595"/>
        <w:gridCol w:w="709"/>
        <w:gridCol w:w="709"/>
        <w:gridCol w:w="709"/>
        <w:gridCol w:w="708"/>
        <w:gridCol w:w="709"/>
        <w:gridCol w:w="785"/>
        <w:gridCol w:w="633"/>
        <w:gridCol w:w="741"/>
        <w:gridCol w:w="735"/>
        <w:gridCol w:w="735"/>
        <w:gridCol w:w="735"/>
        <w:gridCol w:w="735"/>
        <w:gridCol w:w="735"/>
        <w:gridCol w:w="536"/>
      </w:tblGrid>
      <w:tr w:rsidR="00CA7AA8">
        <w:trPr>
          <w:trHeight w:val="31"/>
        </w:trPr>
        <w:tc>
          <w:tcPr>
            <w:tcW w:w="1101" w:type="dxa"/>
            <w:vAlign w:val="center"/>
          </w:tcPr>
          <w:p w:rsidR="00CA7AA8" w:rsidRDefault="007A5E22">
            <w:pPr>
              <w:tabs>
                <w:tab w:val="left" w:pos="3306"/>
              </w:tabs>
              <w:jc w:val="both"/>
              <w:rPr>
                <w:b/>
                <w:color w:val="000000"/>
                <w:sz w:val="20"/>
                <w:szCs w:val="20"/>
              </w:rPr>
            </w:pPr>
            <w:r>
              <w:rPr>
                <w:b/>
                <w:color w:val="000000"/>
                <w:sz w:val="20"/>
                <w:szCs w:val="20"/>
              </w:rPr>
              <w:t>Ders Adı</w:t>
            </w:r>
          </w:p>
        </w:tc>
        <w:tc>
          <w:tcPr>
            <w:tcW w:w="595" w:type="dxa"/>
            <w:vAlign w:val="center"/>
          </w:tcPr>
          <w:p w:rsidR="00CA7AA8" w:rsidRDefault="007A5E22">
            <w:pPr>
              <w:tabs>
                <w:tab w:val="left" w:pos="3306"/>
              </w:tabs>
              <w:jc w:val="both"/>
              <w:rPr>
                <w:b/>
                <w:color w:val="000000"/>
                <w:sz w:val="20"/>
                <w:szCs w:val="20"/>
              </w:rPr>
            </w:pPr>
            <w:r>
              <w:rPr>
                <w:b/>
                <w:color w:val="000000"/>
                <w:sz w:val="20"/>
                <w:szCs w:val="20"/>
              </w:rPr>
              <w:t>PÇ1</w:t>
            </w:r>
          </w:p>
        </w:tc>
        <w:tc>
          <w:tcPr>
            <w:tcW w:w="709" w:type="dxa"/>
            <w:vAlign w:val="center"/>
          </w:tcPr>
          <w:p w:rsidR="00CA7AA8" w:rsidRDefault="007A5E22">
            <w:pPr>
              <w:tabs>
                <w:tab w:val="left" w:pos="3306"/>
              </w:tabs>
              <w:jc w:val="both"/>
              <w:rPr>
                <w:b/>
                <w:color w:val="000000"/>
                <w:sz w:val="20"/>
                <w:szCs w:val="20"/>
              </w:rPr>
            </w:pPr>
            <w:r>
              <w:rPr>
                <w:b/>
                <w:color w:val="000000"/>
                <w:sz w:val="20"/>
                <w:szCs w:val="20"/>
              </w:rPr>
              <w:t>PÇ2</w:t>
            </w:r>
          </w:p>
        </w:tc>
        <w:tc>
          <w:tcPr>
            <w:tcW w:w="709" w:type="dxa"/>
            <w:vAlign w:val="center"/>
          </w:tcPr>
          <w:p w:rsidR="00CA7AA8" w:rsidRDefault="007A5E22">
            <w:pPr>
              <w:tabs>
                <w:tab w:val="left" w:pos="3306"/>
              </w:tabs>
              <w:jc w:val="both"/>
              <w:rPr>
                <w:b/>
                <w:color w:val="000000"/>
                <w:sz w:val="20"/>
                <w:szCs w:val="20"/>
              </w:rPr>
            </w:pPr>
            <w:r>
              <w:rPr>
                <w:b/>
                <w:color w:val="000000"/>
                <w:sz w:val="20"/>
                <w:szCs w:val="20"/>
              </w:rPr>
              <w:t>PÇ3</w:t>
            </w:r>
          </w:p>
        </w:tc>
        <w:tc>
          <w:tcPr>
            <w:tcW w:w="709" w:type="dxa"/>
            <w:vAlign w:val="center"/>
          </w:tcPr>
          <w:p w:rsidR="00CA7AA8" w:rsidRDefault="007A5E22">
            <w:pPr>
              <w:tabs>
                <w:tab w:val="left" w:pos="3306"/>
              </w:tabs>
              <w:jc w:val="both"/>
              <w:rPr>
                <w:b/>
                <w:color w:val="000000"/>
                <w:sz w:val="20"/>
                <w:szCs w:val="20"/>
              </w:rPr>
            </w:pPr>
            <w:r>
              <w:rPr>
                <w:b/>
                <w:color w:val="000000"/>
                <w:sz w:val="20"/>
                <w:szCs w:val="20"/>
              </w:rPr>
              <w:t>PÇ4</w:t>
            </w:r>
          </w:p>
        </w:tc>
        <w:tc>
          <w:tcPr>
            <w:tcW w:w="708" w:type="dxa"/>
            <w:vAlign w:val="center"/>
          </w:tcPr>
          <w:p w:rsidR="00CA7AA8" w:rsidRDefault="007A5E22">
            <w:pPr>
              <w:tabs>
                <w:tab w:val="left" w:pos="3306"/>
              </w:tabs>
              <w:jc w:val="both"/>
              <w:rPr>
                <w:b/>
                <w:color w:val="000000"/>
                <w:sz w:val="20"/>
                <w:szCs w:val="20"/>
              </w:rPr>
            </w:pPr>
            <w:r>
              <w:rPr>
                <w:b/>
                <w:color w:val="000000"/>
                <w:sz w:val="20"/>
                <w:szCs w:val="20"/>
              </w:rPr>
              <w:t>PÇ5</w:t>
            </w:r>
          </w:p>
        </w:tc>
        <w:tc>
          <w:tcPr>
            <w:tcW w:w="709" w:type="dxa"/>
            <w:vAlign w:val="center"/>
          </w:tcPr>
          <w:p w:rsidR="00CA7AA8" w:rsidRDefault="007A5E22">
            <w:pPr>
              <w:tabs>
                <w:tab w:val="left" w:pos="3306"/>
              </w:tabs>
              <w:jc w:val="both"/>
              <w:rPr>
                <w:b/>
                <w:color w:val="000000"/>
                <w:sz w:val="20"/>
                <w:szCs w:val="20"/>
              </w:rPr>
            </w:pPr>
            <w:r>
              <w:rPr>
                <w:b/>
                <w:color w:val="000000"/>
                <w:sz w:val="20"/>
                <w:szCs w:val="20"/>
              </w:rPr>
              <w:t>PÇ6</w:t>
            </w:r>
          </w:p>
        </w:tc>
        <w:tc>
          <w:tcPr>
            <w:tcW w:w="785" w:type="dxa"/>
            <w:vAlign w:val="center"/>
          </w:tcPr>
          <w:p w:rsidR="00CA7AA8" w:rsidRDefault="007A5E22">
            <w:pPr>
              <w:tabs>
                <w:tab w:val="left" w:pos="3306"/>
              </w:tabs>
              <w:jc w:val="both"/>
              <w:rPr>
                <w:b/>
                <w:color w:val="000000"/>
                <w:sz w:val="20"/>
                <w:szCs w:val="20"/>
              </w:rPr>
            </w:pPr>
            <w:r>
              <w:rPr>
                <w:b/>
                <w:color w:val="000000"/>
                <w:sz w:val="20"/>
                <w:szCs w:val="20"/>
              </w:rPr>
              <w:t xml:space="preserve">PÇ7     </w:t>
            </w:r>
          </w:p>
        </w:tc>
        <w:tc>
          <w:tcPr>
            <w:tcW w:w="633" w:type="dxa"/>
            <w:vAlign w:val="center"/>
          </w:tcPr>
          <w:p w:rsidR="00CA7AA8" w:rsidRDefault="007A5E22">
            <w:pPr>
              <w:tabs>
                <w:tab w:val="left" w:pos="3306"/>
              </w:tabs>
              <w:jc w:val="both"/>
              <w:rPr>
                <w:b/>
                <w:color w:val="000000"/>
                <w:sz w:val="20"/>
                <w:szCs w:val="20"/>
              </w:rPr>
            </w:pPr>
            <w:r>
              <w:rPr>
                <w:b/>
                <w:color w:val="000000"/>
                <w:sz w:val="20"/>
                <w:szCs w:val="20"/>
              </w:rPr>
              <w:t>PÇ8</w:t>
            </w:r>
          </w:p>
        </w:tc>
        <w:tc>
          <w:tcPr>
            <w:tcW w:w="741" w:type="dxa"/>
            <w:vAlign w:val="center"/>
          </w:tcPr>
          <w:p w:rsidR="00CA7AA8" w:rsidRDefault="007A5E22">
            <w:pPr>
              <w:tabs>
                <w:tab w:val="left" w:pos="3306"/>
              </w:tabs>
              <w:jc w:val="both"/>
              <w:rPr>
                <w:b/>
                <w:color w:val="000000"/>
                <w:sz w:val="20"/>
                <w:szCs w:val="20"/>
              </w:rPr>
            </w:pPr>
            <w:r>
              <w:rPr>
                <w:b/>
                <w:color w:val="000000"/>
                <w:sz w:val="20"/>
                <w:szCs w:val="20"/>
              </w:rPr>
              <w:t>PÇ</w:t>
            </w:r>
          </w:p>
          <w:p w:rsidR="00CA7AA8" w:rsidRDefault="007A5E22">
            <w:pPr>
              <w:tabs>
                <w:tab w:val="left" w:pos="3306"/>
              </w:tabs>
              <w:jc w:val="both"/>
              <w:rPr>
                <w:b/>
                <w:color w:val="000000"/>
                <w:sz w:val="20"/>
                <w:szCs w:val="20"/>
              </w:rPr>
            </w:pPr>
            <w:r>
              <w:rPr>
                <w:b/>
                <w:color w:val="000000"/>
                <w:sz w:val="20"/>
                <w:szCs w:val="20"/>
              </w:rPr>
              <w:t>9</w:t>
            </w:r>
          </w:p>
        </w:tc>
        <w:tc>
          <w:tcPr>
            <w:tcW w:w="735" w:type="dxa"/>
            <w:vAlign w:val="center"/>
          </w:tcPr>
          <w:p w:rsidR="00CA7AA8" w:rsidRDefault="007A5E22">
            <w:pPr>
              <w:tabs>
                <w:tab w:val="left" w:pos="3306"/>
              </w:tabs>
              <w:jc w:val="both"/>
              <w:rPr>
                <w:b/>
                <w:color w:val="000000"/>
                <w:sz w:val="20"/>
                <w:szCs w:val="20"/>
              </w:rPr>
            </w:pPr>
            <w:r>
              <w:rPr>
                <w:b/>
                <w:color w:val="000000"/>
                <w:sz w:val="20"/>
                <w:szCs w:val="20"/>
              </w:rPr>
              <w:t>PÇ</w:t>
            </w:r>
          </w:p>
          <w:p w:rsidR="00CA7AA8" w:rsidRDefault="007A5E22">
            <w:pPr>
              <w:tabs>
                <w:tab w:val="left" w:pos="3306"/>
              </w:tabs>
              <w:jc w:val="both"/>
              <w:rPr>
                <w:b/>
                <w:color w:val="000000"/>
                <w:sz w:val="20"/>
                <w:szCs w:val="20"/>
              </w:rPr>
            </w:pPr>
            <w:r>
              <w:rPr>
                <w:b/>
                <w:color w:val="000000"/>
                <w:sz w:val="20"/>
                <w:szCs w:val="20"/>
              </w:rPr>
              <w:t>10</w:t>
            </w:r>
          </w:p>
        </w:tc>
        <w:tc>
          <w:tcPr>
            <w:tcW w:w="735" w:type="dxa"/>
            <w:vAlign w:val="center"/>
          </w:tcPr>
          <w:p w:rsidR="00CA7AA8" w:rsidRDefault="007A5E22">
            <w:pPr>
              <w:tabs>
                <w:tab w:val="left" w:pos="3306"/>
              </w:tabs>
              <w:jc w:val="both"/>
              <w:rPr>
                <w:b/>
                <w:color w:val="000000"/>
                <w:sz w:val="20"/>
                <w:szCs w:val="20"/>
              </w:rPr>
            </w:pPr>
            <w:r>
              <w:rPr>
                <w:b/>
                <w:color w:val="000000"/>
                <w:sz w:val="20"/>
                <w:szCs w:val="20"/>
              </w:rPr>
              <w:t>PÇ</w:t>
            </w:r>
          </w:p>
          <w:p w:rsidR="00CA7AA8" w:rsidRDefault="007A5E22">
            <w:pPr>
              <w:tabs>
                <w:tab w:val="left" w:pos="3306"/>
              </w:tabs>
              <w:jc w:val="both"/>
              <w:rPr>
                <w:b/>
                <w:color w:val="000000"/>
                <w:sz w:val="20"/>
                <w:szCs w:val="20"/>
              </w:rPr>
            </w:pPr>
            <w:r>
              <w:rPr>
                <w:b/>
                <w:color w:val="000000"/>
                <w:sz w:val="20"/>
                <w:szCs w:val="20"/>
              </w:rPr>
              <w:t>11</w:t>
            </w:r>
          </w:p>
        </w:tc>
        <w:tc>
          <w:tcPr>
            <w:tcW w:w="735" w:type="dxa"/>
            <w:vAlign w:val="center"/>
          </w:tcPr>
          <w:p w:rsidR="00CA7AA8" w:rsidRDefault="007A5E22">
            <w:pPr>
              <w:tabs>
                <w:tab w:val="left" w:pos="3306"/>
              </w:tabs>
              <w:jc w:val="both"/>
              <w:rPr>
                <w:b/>
                <w:color w:val="000000"/>
                <w:sz w:val="20"/>
                <w:szCs w:val="20"/>
              </w:rPr>
            </w:pPr>
            <w:r>
              <w:rPr>
                <w:b/>
                <w:color w:val="000000"/>
                <w:sz w:val="20"/>
                <w:szCs w:val="20"/>
              </w:rPr>
              <w:t>PÇ</w:t>
            </w:r>
          </w:p>
          <w:p w:rsidR="00CA7AA8" w:rsidRDefault="007A5E22">
            <w:pPr>
              <w:tabs>
                <w:tab w:val="left" w:pos="3306"/>
              </w:tabs>
              <w:jc w:val="both"/>
              <w:rPr>
                <w:b/>
                <w:color w:val="000000"/>
                <w:sz w:val="20"/>
                <w:szCs w:val="20"/>
              </w:rPr>
            </w:pPr>
            <w:r>
              <w:rPr>
                <w:b/>
                <w:color w:val="000000"/>
                <w:sz w:val="20"/>
                <w:szCs w:val="20"/>
              </w:rPr>
              <w:t>12</w:t>
            </w:r>
          </w:p>
        </w:tc>
        <w:tc>
          <w:tcPr>
            <w:tcW w:w="735" w:type="dxa"/>
            <w:tcBorders>
              <w:bottom w:val="single" w:sz="4" w:space="0" w:color="000000"/>
            </w:tcBorders>
            <w:shd w:val="clear" w:color="auto" w:fill="auto"/>
            <w:vAlign w:val="center"/>
          </w:tcPr>
          <w:p w:rsidR="00CA7AA8" w:rsidRDefault="007A5E22">
            <w:pPr>
              <w:jc w:val="both"/>
              <w:rPr>
                <w:b/>
                <w:color w:val="000000"/>
                <w:sz w:val="20"/>
                <w:szCs w:val="20"/>
              </w:rPr>
            </w:pPr>
            <w:r>
              <w:rPr>
                <w:b/>
                <w:color w:val="000000"/>
                <w:sz w:val="20"/>
                <w:szCs w:val="20"/>
              </w:rPr>
              <w:t>PÇ</w:t>
            </w:r>
          </w:p>
          <w:p w:rsidR="00CA7AA8" w:rsidRDefault="007A5E22">
            <w:pPr>
              <w:jc w:val="both"/>
              <w:rPr>
                <w:b/>
                <w:color w:val="000000"/>
                <w:sz w:val="20"/>
                <w:szCs w:val="20"/>
              </w:rPr>
            </w:pPr>
            <w:r>
              <w:rPr>
                <w:b/>
                <w:color w:val="000000"/>
                <w:sz w:val="20"/>
                <w:szCs w:val="20"/>
              </w:rPr>
              <w:t>13</w:t>
            </w:r>
          </w:p>
        </w:tc>
        <w:tc>
          <w:tcPr>
            <w:tcW w:w="735"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w:t>
            </w:r>
          </w:p>
          <w:p w:rsidR="00CA7AA8" w:rsidRDefault="007A5E22">
            <w:pPr>
              <w:jc w:val="both"/>
              <w:rPr>
                <w:b/>
                <w:color w:val="000000"/>
                <w:sz w:val="20"/>
                <w:szCs w:val="20"/>
              </w:rPr>
            </w:pPr>
            <w:r>
              <w:rPr>
                <w:b/>
                <w:color w:val="000000"/>
                <w:sz w:val="20"/>
                <w:szCs w:val="20"/>
              </w:rPr>
              <w:t>14</w:t>
            </w:r>
          </w:p>
        </w:tc>
        <w:tc>
          <w:tcPr>
            <w:tcW w:w="536"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w:t>
            </w:r>
          </w:p>
          <w:p w:rsidR="00CA7AA8" w:rsidRDefault="007A5E22">
            <w:pPr>
              <w:jc w:val="both"/>
              <w:rPr>
                <w:b/>
                <w:color w:val="000000"/>
                <w:sz w:val="20"/>
                <w:szCs w:val="20"/>
              </w:rPr>
            </w:pPr>
            <w:r>
              <w:rPr>
                <w:b/>
                <w:color w:val="000000"/>
                <w:sz w:val="20"/>
                <w:szCs w:val="20"/>
              </w:rPr>
              <w:t>15</w:t>
            </w:r>
          </w:p>
        </w:tc>
      </w:tr>
      <w:tr w:rsidR="00CA7AA8">
        <w:trPr>
          <w:trHeight w:val="45"/>
        </w:trPr>
        <w:tc>
          <w:tcPr>
            <w:tcW w:w="1101" w:type="dxa"/>
          </w:tcPr>
          <w:p w:rsidR="00CA7AA8" w:rsidRDefault="007A5E22">
            <w:pPr>
              <w:pBdr>
                <w:top w:val="nil"/>
                <w:left w:val="nil"/>
                <w:bottom w:val="nil"/>
                <w:right w:val="nil"/>
                <w:between w:val="nil"/>
              </w:pBdr>
              <w:spacing w:line="210" w:lineRule="auto"/>
              <w:ind w:left="107"/>
              <w:jc w:val="both"/>
              <w:rPr>
                <w:b/>
                <w:color w:val="000000"/>
                <w:sz w:val="20"/>
                <w:szCs w:val="20"/>
              </w:rPr>
            </w:pPr>
            <w:r>
              <w:rPr>
                <w:b/>
                <w:color w:val="000000"/>
                <w:sz w:val="20"/>
                <w:szCs w:val="20"/>
              </w:rPr>
              <w:t>Hukuka Giriş-II</w:t>
            </w:r>
          </w:p>
        </w:tc>
        <w:tc>
          <w:tcPr>
            <w:tcW w:w="595" w:type="dxa"/>
          </w:tcPr>
          <w:p w:rsidR="00CA7AA8" w:rsidRDefault="007A5E22">
            <w:pPr>
              <w:tabs>
                <w:tab w:val="left" w:pos="3306"/>
              </w:tabs>
              <w:jc w:val="both"/>
              <w:rPr>
                <w:color w:val="000000"/>
                <w:sz w:val="20"/>
                <w:szCs w:val="20"/>
              </w:rPr>
            </w:pPr>
            <w:r>
              <w:rPr>
                <w:color w:val="000000"/>
                <w:sz w:val="20"/>
                <w:szCs w:val="20"/>
              </w:rPr>
              <w:t>3</w:t>
            </w:r>
          </w:p>
        </w:tc>
        <w:tc>
          <w:tcPr>
            <w:tcW w:w="709" w:type="dxa"/>
          </w:tcPr>
          <w:p w:rsidR="00CA7AA8" w:rsidRDefault="007A5E22">
            <w:pPr>
              <w:tabs>
                <w:tab w:val="left" w:pos="3306"/>
              </w:tabs>
              <w:jc w:val="both"/>
              <w:rPr>
                <w:color w:val="000000"/>
                <w:sz w:val="20"/>
                <w:szCs w:val="20"/>
              </w:rPr>
            </w:pPr>
            <w:r>
              <w:rPr>
                <w:color w:val="000000"/>
                <w:sz w:val="20"/>
                <w:szCs w:val="20"/>
              </w:rPr>
              <w:t>3</w:t>
            </w:r>
          </w:p>
        </w:tc>
        <w:tc>
          <w:tcPr>
            <w:tcW w:w="709" w:type="dxa"/>
          </w:tcPr>
          <w:p w:rsidR="00CA7AA8" w:rsidRDefault="007A5E22">
            <w:pPr>
              <w:tabs>
                <w:tab w:val="left" w:pos="3306"/>
              </w:tabs>
              <w:jc w:val="both"/>
              <w:rPr>
                <w:color w:val="000000"/>
                <w:sz w:val="20"/>
                <w:szCs w:val="20"/>
              </w:rPr>
            </w:pPr>
            <w:r>
              <w:rPr>
                <w:color w:val="000000"/>
                <w:sz w:val="20"/>
                <w:szCs w:val="20"/>
              </w:rPr>
              <w:t>3</w:t>
            </w:r>
          </w:p>
        </w:tc>
        <w:tc>
          <w:tcPr>
            <w:tcW w:w="709" w:type="dxa"/>
          </w:tcPr>
          <w:p w:rsidR="00CA7AA8" w:rsidRDefault="007A5E22">
            <w:pPr>
              <w:tabs>
                <w:tab w:val="left" w:pos="3306"/>
              </w:tabs>
              <w:jc w:val="both"/>
              <w:rPr>
                <w:color w:val="000000"/>
                <w:sz w:val="20"/>
                <w:szCs w:val="20"/>
              </w:rPr>
            </w:pPr>
            <w:r>
              <w:rPr>
                <w:color w:val="000000"/>
                <w:sz w:val="20"/>
                <w:szCs w:val="20"/>
              </w:rPr>
              <w:t>3</w:t>
            </w:r>
          </w:p>
        </w:tc>
        <w:tc>
          <w:tcPr>
            <w:tcW w:w="708" w:type="dxa"/>
          </w:tcPr>
          <w:p w:rsidR="00CA7AA8" w:rsidRDefault="007A5E22">
            <w:pPr>
              <w:tabs>
                <w:tab w:val="left" w:pos="3306"/>
              </w:tabs>
              <w:jc w:val="both"/>
              <w:rPr>
                <w:color w:val="000000"/>
                <w:sz w:val="20"/>
                <w:szCs w:val="20"/>
              </w:rPr>
            </w:pPr>
            <w:r>
              <w:rPr>
                <w:color w:val="000000"/>
                <w:sz w:val="20"/>
                <w:szCs w:val="20"/>
              </w:rPr>
              <w:t>3</w:t>
            </w:r>
          </w:p>
        </w:tc>
        <w:tc>
          <w:tcPr>
            <w:tcW w:w="709" w:type="dxa"/>
          </w:tcPr>
          <w:p w:rsidR="00CA7AA8" w:rsidRDefault="007A5E22">
            <w:pPr>
              <w:tabs>
                <w:tab w:val="left" w:pos="3306"/>
              </w:tabs>
              <w:jc w:val="both"/>
              <w:rPr>
                <w:color w:val="000000"/>
                <w:sz w:val="20"/>
                <w:szCs w:val="20"/>
              </w:rPr>
            </w:pPr>
            <w:r>
              <w:rPr>
                <w:color w:val="000000"/>
                <w:sz w:val="20"/>
                <w:szCs w:val="20"/>
              </w:rPr>
              <w:t>3</w:t>
            </w:r>
          </w:p>
        </w:tc>
        <w:tc>
          <w:tcPr>
            <w:tcW w:w="785" w:type="dxa"/>
          </w:tcPr>
          <w:p w:rsidR="00CA7AA8" w:rsidRDefault="007A5E22">
            <w:pPr>
              <w:tabs>
                <w:tab w:val="left" w:pos="3306"/>
              </w:tabs>
              <w:jc w:val="both"/>
              <w:rPr>
                <w:color w:val="000000"/>
                <w:sz w:val="20"/>
                <w:szCs w:val="20"/>
              </w:rPr>
            </w:pPr>
            <w:r>
              <w:rPr>
                <w:color w:val="000000"/>
                <w:sz w:val="20"/>
                <w:szCs w:val="20"/>
              </w:rPr>
              <w:t>3</w:t>
            </w:r>
          </w:p>
        </w:tc>
        <w:tc>
          <w:tcPr>
            <w:tcW w:w="633" w:type="dxa"/>
          </w:tcPr>
          <w:p w:rsidR="00CA7AA8" w:rsidRDefault="007A5E22">
            <w:pPr>
              <w:tabs>
                <w:tab w:val="left" w:pos="3306"/>
              </w:tabs>
              <w:jc w:val="both"/>
              <w:rPr>
                <w:color w:val="000000"/>
                <w:sz w:val="20"/>
                <w:szCs w:val="20"/>
              </w:rPr>
            </w:pPr>
            <w:r>
              <w:rPr>
                <w:color w:val="000000"/>
                <w:sz w:val="20"/>
                <w:szCs w:val="20"/>
              </w:rPr>
              <w:t>3</w:t>
            </w:r>
          </w:p>
        </w:tc>
        <w:tc>
          <w:tcPr>
            <w:tcW w:w="741" w:type="dxa"/>
          </w:tcPr>
          <w:p w:rsidR="00CA7AA8" w:rsidRDefault="007A5E22">
            <w:pPr>
              <w:tabs>
                <w:tab w:val="left" w:pos="3306"/>
              </w:tabs>
              <w:jc w:val="both"/>
              <w:rPr>
                <w:color w:val="000000"/>
                <w:sz w:val="20"/>
                <w:szCs w:val="20"/>
              </w:rPr>
            </w:pPr>
            <w:r>
              <w:rPr>
                <w:color w:val="000000"/>
                <w:sz w:val="20"/>
                <w:szCs w:val="20"/>
              </w:rPr>
              <w:t>3</w:t>
            </w:r>
          </w:p>
        </w:tc>
        <w:tc>
          <w:tcPr>
            <w:tcW w:w="735" w:type="dxa"/>
          </w:tcPr>
          <w:p w:rsidR="00CA7AA8" w:rsidRDefault="007A5E22">
            <w:pPr>
              <w:tabs>
                <w:tab w:val="left" w:pos="3306"/>
              </w:tabs>
              <w:jc w:val="both"/>
              <w:rPr>
                <w:color w:val="000000"/>
                <w:sz w:val="20"/>
                <w:szCs w:val="20"/>
              </w:rPr>
            </w:pPr>
            <w:r>
              <w:rPr>
                <w:color w:val="000000"/>
                <w:sz w:val="20"/>
                <w:szCs w:val="20"/>
              </w:rPr>
              <w:t>3</w:t>
            </w:r>
          </w:p>
        </w:tc>
        <w:tc>
          <w:tcPr>
            <w:tcW w:w="735" w:type="dxa"/>
          </w:tcPr>
          <w:p w:rsidR="00CA7AA8" w:rsidRDefault="007A5E22">
            <w:pPr>
              <w:tabs>
                <w:tab w:val="left" w:pos="3306"/>
              </w:tabs>
              <w:jc w:val="both"/>
              <w:rPr>
                <w:color w:val="000000"/>
                <w:sz w:val="20"/>
                <w:szCs w:val="20"/>
              </w:rPr>
            </w:pPr>
            <w:r>
              <w:rPr>
                <w:color w:val="000000"/>
                <w:sz w:val="20"/>
                <w:szCs w:val="20"/>
              </w:rPr>
              <w:t>3</w:t>
            </w:r>
          </w:p>
        </w:tc>
        <w:tc>
          <w:tcPr>
            <w:tcW w:w="735" w:type="dxa"/>
          </w:tcPr>
          <w:p w:rsidR="00CA7AA8" w:rsidRDefault="007A5E22">
            <w:pPr>
              <w:tabs>
                <w:tab w:val="left" w:pos="3306"/>
              </w:tabs>
              <w:jc w:val="both"/>
              <w:rPr>
                <w:color w:val="000000"/>
                <w:sz w:val="20"/>
                <w:szCs w:val="20"/>
              </w:rPr>
            </w:pPr>
            <w:r>
              <w:rPr>
                <w:color w:val="000000"/>
                <w:sz w:val="20"/>
                <w:szCs w:val="20"/>
              </w:rPr>
              <w:t>3</w:t>
            </w:r>
          </w:p>
        </w:tc>
        <w:tc>
          <w:tcPr>
            <w:tcW w:w="735" w:type="dxa"/>
            <w:tcBorders>
              <w:bottom w:val="single" w:sz="4" w:space="0" w:color="000000"/>
            </w:tcBorders>
            <w:shd w:val="clear" w:color="auto" w:fill="auto"/>
          </w:tcPr>
          <w:p w:rsidR="00CA7AA8" w:rsidRDefault="007A5E22">
            <w:pPr>
              <w:jc w:val="both"/>
              <w:rPr>
                <w:color w:val="000000"/>
                <w:sz w:val="20"/>
                <w:szCs w:val="20"/>
              </w:rPr>
            </w:pPr>
            <w:r>
              <w:rPr>
                <w:color w:val="000000"/>
                <w:sz w:val="20"/>
                <w:szCs w:val="20"/>
              </w:rPr>
              <w:t>3</w:t>
            </w:r>
          </w:p>
        </w:tc>
        <w:tc>
          <w:tcPr>
            <w:tcW w:w="735" w:type="dxa"/>
            <w:tcBorders>
              <w:bottom w:val="single" w:sz="4" w:space="0" w:color="000000"/>
            </w:tcBorders>
          </w:tcPr>
          <w:p w:rsidR="00CA7AA8" w:rsidRDefault="007A5E22">
            <w:pPr>
              <w:jc w:val="both"/>
              <w:rPr>
                <w:color w:val="000000"/>
                <w:sz w:val="20"/>
                <w:szCs w:val="20"/>
              </w:rPr>
            </w:pPr>
            <w:r>
              <w:rPr>
                <w:color w:val="000000"/>
                <w:sz w:val="20"/>
                <w:szCs w:val="20"/>
              </w:rPr>
              <w:t>4</w:t>
            </w:r>
          </w:p>
        </w:tc>
        <w:tc>
          <w:tcPr>
            <w:tcW w:w="536" w:type="dxa"/>
            <w:tcBorders>
              <w:bottom w:val="single" w:sz="4" w:space="0" w:color="000000"/>
            </w:tcBorders>
          </w:tcPr>
          <w:p w:rsidR="00CA7AA8" w:rsidRDefault="007A5E22">
            <w:pPr>
              <w:jc w:val="both"/>
              <w:rPr>
                <w:color w:val="000000"/>
                <w:sz w:val="20"/>
                <w:szCs w:val="20"/>
              </w:rPr>
            </w:pPr>
            <w:r>
              <w:rPr>
                <w:color w:val="000000"/>
                <w:sz w:val="20"/>
                <w:szCs w:val="20"/>
              </w:rPr>
              <w:t>5</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1"/>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8222"/>
      </w:tblGrid>
      <w:tr w:rsidR="00CA7AA8">
        <w:trPr>
          <w:trHeight w:val="306"/>
        </w:trPr>
        <w:tc>
          <w:tcPr>
            <w:tcW w:w="3403" w:type="dxa"/>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222" w:type="dxa"/>
          </w:tcPr>
          <w:p w:rsidR="00CA7AA8" w:rsidRDefault="007A5E22">
            <w:pPr>
              <w:tabs>
                <w:tab w:val="left" w:pos="6150"/>
              </w:tabs>
              <w:rPr>
                <w:b/>
                <w:sz w:val="20"/>
                <w:szCs w:val="20"/>
              </w:rPr>
            </w:pPr>
            <w:r>
              <w:rPr>
                <w:b/>
                <w:sz w:val="20"/>
                <w:szCs w:val="20"/>
              </w:rPr>
              <w:t xml:space="preserve">İngilizce II </w:t>
            </w:r>
          </w:p>
        </w:tc>
      </w:tr>
      <w:tr w:rsidR="00CA7AA8">
        <w:trPr>
          <w:trHeight w:val="311"/>
        </w:trPr>
        <w:tc>
          <w:tcPr>
            <w:tcW w:w="3403" w:type="dxa"/>
          </w:tcPr>
          <w:p w:rsidR="00CA7AA8" w:rsidRDefault="007A5E22">
            <w:pPr>
              <w:tabs>
                <w:tab w:val="left" w:pos="6150"/>
              </w:tabs>
              <w:rPr>
                <w:b/>
                <w:sz w:val="20"/>
                <w:szCs w:val="20"/>
              </w:rPr>
            </w:pPr>
            <w:r>
              <w:rPr>
                <w:b/>
                <w:sz w:val="20"/>
                <w:szCs w:val="20"/>
              </w:rPr>
              <w:t>Dersin AKTS ‘si</w:t>
            </w:r>
          </w:p>
        </w:tc>
        <w:tc>
          <w:tcPr>
            <w:tcW w:w="8222" w:type="dxa"/>
          </w:tcPr>
          <w:p w:rsidR="00CA7AA8" w:rsidRDefault="007A5E22">
            <w:pPr>
              <w:tabs>
                <w:tab w:val="left" w:pos="6150"/>
              </w:tabs>
              <w:rPr>
                <w:sz w:val="20"/>
                <w:szCs w:val="20"/>
              </w:rPr>
            </w:pPr>
            <w:r>
              <w:rPr>
                <w:sz w:val="20"/>
                <w:szCs w:val="20"/>
              </w:rPr>
              <w:t>2</w:t>
            </w:r>
          </w:p>
        </w:tc>
      </w:tr>
      <w:tr w:rsidR="00CA7AA8">
        <w:trPr>
          <w:trHeight w:val="230"/>
        </w:trPr>
        <w:tc>
          <w:tcPr>
            <w:tcW w:w="3403" w:type="dxa"/>
          </w:tcPr>
          <w:p w:rsidR="00CA7AA8" w:rsidRDefault="007A5E22">
            <w:pPr>
              <w:tabs>
                <w:tab w:val="left" w:pos="6150"/>
              </w:tabs>
              <w:rPr>
                <w:b/>
                <w:sz w:val="20"/>
                <w:szCs w:val="20"/>
              </w:rPr>
            </w:pPr>
            <w:r>
              <w:rPr>
                <w:b/>
                <w:sz w:val="20"/>
                <w:szCs w:val="20"/>
              </w:rPr>
              <w:t xml:space="preserve">Dersin Yürütücüsü </w:t>
            </w:r>
          </w:p>
        </w:tc>
        <w:tc>
          <w:tcPr>
            <w:tcW w:w="8222" w:type="dxa"/>
          </w:tcPr>
          <w:p w:rsidR="00CA7AA8" w:rsidRDefault="007A5E22">
            <w:pPr>
              <w:tabs>
                <w:tab w:val="left" w:pos="6150"/>
              </w:tabs>
              <w:rPr>
                <w:sz w:val="20"/>
                <w:szCs w:val="20"/>
              </w:rPr>
            </w:pPr>
            <w:r>
              <w:rPr>
                <w:sz w:val="20"/>
                <w:szCs w:val="20"/>
              </w:rPr>
              <w:t>Haruzem</w:t>
            </w:r>
          </w:p>
        </w:tc>
      </w:tr>
      <w:tr w:rsidR="00CA7AA8">
        <w:trPr>
          <w:trHeight w:val="230"/>
        </w:trPr>
        <w:tc>
          <w:tcPr>
            <w:tcW w:w="3403" w:type="dxa"/>
          </w:tcPr>
          <w:p w:rsidR="00CA7AA8" w:rsidRDefault="007A5E22">
            <w:pPr>
              <w:tabs>
                <w:tab w:val="left" w:pos="6150"/>
              </w:tabs>
              <w:rPr>
                <w:b/>
                <w:sz w:val="20"/>
                <w:szCs w:val="20"/>
              </w:rPr>
            </w:pPr>
            <w:r>
              <w:rPr>
                <w:b/>
                <w:sz w:val="20"/>
                <w:szCs w:val="20"/>
              </w:rPr>
              <w:t xml:space="preserve">Dersin Gün ve Saati </w:t>
            </w:r>
          </w:p>
        </w:tc>
        <w:tc>
          <w:tcPr>
            <w:tcW w:w="8222" w:type="dxa"/>
          </w:tcPr>
          <w:p w:rsidR="00CA7AA8" w:rsidRDefault="00CA7AA8">
            <w:pPr>
              <w:tabs>
                <w:tab w:val="left" w:pos="6150"/>
              </w:tabs>
              <w:rPr>
                <w:sz w:val="20"/>
                <w:szCs w:val="20"/>
              </w:rPr>
            </w:pPr>
          </w:p>
        </w:tc>
      </w:tr>
      <w:tr w:rsidR="00CA7AA8">
        <w:trPr>
          <w:trHeight w:val="230"/>
        </w:trPr>
        <w:tc>
          <w:tcPr>
            <w:tcW w:w="3403" w:type="dxa"/>
          </w:tcPr>
          <w:p w:rsidR="00CA7AA8" w:rsidRDefault="007A5E22">
            <w:pPr>
              <w:tabs>
                <w:tab w:val="left" w:pos="6150"/>
              </w:tabs>
              <w:rPr>
                <w:b/>
                <w:sz w:val="20"/>
                <w:szCs w:val="20"/>
              </w:rPr>
            </w:pPr>
            <w:r>
              <w:rPr>
                <w:b/>
                <w:sz w:val="20"/>
                <w:szCs w:val="20"/>
              </w:rPr>
              <w:t>Ders Görüşme  Gün ve Saatleri</w:t>
            </w:r>
          </w:p>
        </w:tc>
        <w:tc>
          <w:tcPr>
            <w:tcW w:w="8222" w:type="dxa"/>
          </w:tcPr>
          <w:p w:rsidR="00CA7AA8" w:rsidRDefault="00CA7AA8">
            <w:pPr>
              <w:tabs>
                <w:tab w:val="left" w:pos="6150"/>
              </w:tabs>
              <w:rPr>
                <w:sz w:val="20"/>
                <w:szCs w:val="20"/>
              </w:rPr>
            </w:pPr>
          </w:p>
        </w:tc>
      </w:tr>
      <w:tr w:rsidR="00CA7AA8">
        <w:trPr>
          <w:trHeight w:val="230"/>
        </w:trPr>
        <w:tc>
          <w:tcPr>
            <w:tcW w:w="3403" w:type="dxa"/>
          </w:tcPr>
          <w:p w:rsidR="00CA7AA8" w:rsidRDefault="007A5E22">
            <w:pPr>
              <w:tabs>
                <w:tab w:val="left" w:pos="6150"/>
              </w:tabs>
              <w:rPr>
                <w:b/>
                <w:sz w:val="20"/>
                <w:szCs w:val="20"/>
              </w:rPr>
            </w:pPr>
            <w:r>
              <w:rPr>
                <w:b/>
                <w:sz w:val="20"/>
                <w:szCs w:val="20"/>
              </w:rPr>
              <w:t xml:space="preserve">Öğretim Yöntemleri ve Ders Hazırlık </w:t>
            </w:r>
          </w:p>
        </w:tc>
        <w:tc>
          <w:tcPr>
            <w:tcW w:w="8222" w:type="dxa"/>
          </w:tcPr>
          <w:p w:rsidR="00CA7AA8" w:rsidRDefault="007A5E22">
            <w:pPr>
              <w:widowControl/>
              <w:rPr>
                <w:sz w:val="20"/>
                <w:szCs w:val="20"/>
              </w:rPr>
            </w:pPr>
            <w:r>
              <w:rPr>
                <w:sz w:val="20"/>
                <w:szCs w:val="20"/>
              </w:rPr>
              <w:t>Uzaktan   Konu Anlatım,  Soru- Yanıt, Örnek Çözümü, Ödev</w:t>
            </w:r>
          </w:p>
          <w:p w:rsidR="00CA7AA8" w:rsidRDefault="007A5E22">
            <w:pPr>
              <w:tabs>
                <w:tab w:val="left" w:pos="6150"/>
              </w:tabs>
              <w:rPr>
                <w:sz w:val="20"/>
                <w:szCs w:val="20"/>
              </w:rPr>
            </w:pPr>
            <w:r>
              <w:rPr>
                <w:sz w:val="20"/>
                <w:szCs w:val="20"/>
              </w:rPr>
              <w:t>Derse hazırlık aşamasında  öğrenciler her haftanın konusunu derse gelmeden incelemelidir.</w:t>
            </w:r>
          </w:p>
        </w:tc>
      </w:tr>
      <w:tr w:rsidR="00CA7AA8">
        <w:trPr>
          <w:trHeight w:val="230"/>
        </w:trPr>
        <w:tc>
          <w:tcPr>
            <w:tcW w:w="3403" w:type="dxa"/>
          </w:tcPr>
          <w:p w:rsidR="00CA7AA8" w:rsidRDefault="007A5E22">
            <w:pPr>
              <w:tabs>
                <w:tab w:val="left" w:pos="6150"/>
              </w:tabs>
              <w:rPr>
                <w:b/>
                <w:sz w:val="20"/>
                <w:szCs w:val="20"/>
              </w:rPr>
            </w:pPr>
            <w:r>
              <w:rPr>
                <w:b/>
                <w:sz w:val="20"/>
                <w:szCs w:val="20"/>
              </w:rPr>
              <w:t>Dersin Amacı</w:t>
            </w:r>
          </w:p>
        </w:tc>
        <w:tc>
          <w:tcPr>
            <w:tcW w:w="8222" w:type="dxa"/>
          </w:tcPr>
          <w:p w:rsidR="00CA7AA8" w:rsidRDefault="007A5E22">
            <w:pPr>
              <w:tabs>
                <w:tab w:val="left" w:pos="6150"/>
              </w:tabs>
              <w:rPr>
                <w:sz w:val="20"/>
                <w:szCs w:val="20"/>
              </w:rPr>
            </w:pPr>
            <w:r>
              <w:rPr>
                <w:sz w:val="20"/>
                <w:szCs w:val="20"/>
              </w:rPr>
              <w:t>Bu dersin genel amacı; öğrencilere temel seviyede İngilizce kazandırıp, günlük hayatta kullanabilmelerini sağlamaktır.</w:t>
            </w:r>
          </w:p>
        </w:tc>
      </w:tr>
      <w:tr w:rsidR="00CA7AA8">
        <w:trPr>
          <w:trHeight w:val="1283"/>
        </w:trPr>
        <w:tc>
          <w:tcPr>
            <w:tcW w:w="3403" w:type="dxa"/>
          </w:tcPr>
          <w:p w:rsidR="00CA7AA8" w:rsidRDefault="007A5E22">
            <w:pPr>
              <w:tabs>
                <w:tab w:val="left" w:pos="6150"/>
              </w:tabs>
              <w:rPr>
                <w:b/>
                <w:sz w:val="20"/>
                <w:szCs w:val="20"/>
              </w:rPr>
            </w:pPr>
            <w:r>
              <w:rPr>
                <w:b/>
                <w:sz w:val="20"/>
                <w:szCs w:val="20"/>
              </w:rPr>
              <w:t>Dersin Öğrenme Çıktıları</w:t>
            </w:r>
          </w:p>
        </w:tc>
        <w:tc>
          <w:tcPr>
            <w:tcW w:w="8222" w:type="dxa"/>
          </w:tcPr>
          <w:p w:rsidR="00CA7AA8" w:rsidRDefault="007A5E22">
            <w:pPr>
              <w:tabs>
                <w:tab w:val="left" w:pos="6150"/>
              </w:tabs>
              <w:rPr>
                <w:b/>
                <w:sz w:val="20"/>
                <w:szCs w:val="20"/>
              </w:rPr>
            </w:pPr>
            <w:r>
              <w:rPr>
                <w:b/>
                <w:sz w:val="20"/>
                <w:szCs w:val="20"/>
              </w:rPr>
              <w:t>Bu dersin sonunda öğrenci;</w:t>
            </w:r>
          </w:p>
          <w:p w:rsidR="00CA7AA8" w:rsidRDefault="007A5E22">
            <w:pPr>
              <w:tabs>
                <w:tab w:val="left" w:pos="6150"/>
              </w:tabs>
              <w:ind w:left="108"/>
              <w:rPr>
                <w:sz w:val="20"/>
                <w:szCs w:val="20"/>
              </w:rPr>
            </w:pPr>
            <w:r>
              <w:rPr>
                <w:sz w:val="20"/>
                <w:szCs w:val="20"/>
              </w:rPr>
              <w:t>-Temel seviyede bir İngilizce ile kendini, ailesini, çevresini, okulunu tanıtır.</w:t>
            </w:r>
          </w:p>
          <w:p w:rsidR="00CA7AA8" w:rsidRDefault="007A5E22">
            <w:pPr>
              <w:tabs>
                <w:tab w:val="left" w:pos="6150"/>
              </w:tabs>
              <w:ind w:left="108"/>
              <w:rPr>
                <w:sz w:val="20"/>
                <w:szCs w:val="20"/>
              </w:rPr>
            </w:pPr>
            <w:r>
              <w:rPr>
                <w:sz w:val="20"/>
                <w:szCs w:val="20"/>
              </w:rPr>
              <w:t>-Herhangi bir kişi ile temel seviyede İngilizce konuşabilmeyi, telefon konuşması yapabilmeyi öğrenir.</w:t>
            </w:r>
          </w:p>
          <w:p w:rsidR="00CA7AA8" w:rsidRDefault="007A5E22">
            <w:pPr>
              <w:tabs>
                <w:tab w:val="left" w:pos="6150"/>
              </w:tabs>
              <w:ind w:left="108"/>
              <w:rPr>
                <w:sz w:val="20"/>
                <w:szCs w:val="20"/>
              </w:rPr>
            </w:pPr>
            <w:r>
              <w:rPr>
                <w:sz w:val="20"/>
                <w:szCs w:val="20"/>
              </w:rPr>
              <w:t>-İngilizceyi daha iyi kullanıp değerlendirir.</w:t>
            </w:r>
          </w:p>
          <w:p w:rsidR="00CA7AA8" w:rsidRDefault="007A5E22">
            <w:pPr>
              <w:tabs>
                <w:tab w:val="left" w:pos="6150"/>
              </w:tabs>
              <w:ind w:left="108"/>
              <w:rPr>
                <w:sz w:val="20"/>
                <w:szCs w:val="20"/>
              </w:rPr>
            </w:pPr>
            <w:r>
              <w:rPr>
                <w:sz w:val="20"/>
                <w:szCs w:val="20"/>
              </w:rPr>
              <w:t>-Daha ileri telafuz becerisi edinir.</w:t>
            </w:r>
          </w:p>
          <w:p w:rsidR="00CA7AA8" w:rsidRDefault="007A5E22">
            <w:pPr>
              <w:tabs>
                <w:tab w:val="left" w:pos="6150"/>
              </w:tabs>
              <w:rPr>
                <w:sz w:val="20"/>
                <w:szCs w:val="20"/>
              </w:rPr>
            </w:pPr>
            <w:r>
              <w:rPr>
                <w:sz w:val="20"/>
                <w:szCs w:val="20"/>
              </w:rPr>
              <w:t xml:space="preserve">  -Daha ileri dinleme becerisi edinir.</w:t>
            </w:r>
          </w:p>
        </w:tc>
      </w:tr>
      <w:tr w:rsidR="00CA7AA8">
        <w:trPr>
          <w:trHeight w:val="230"/>
        </w:trPr>
        <w:tc>
          <w:tcPr>
            <w:tcW w:w="3403"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222"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52"/>
        </w:trPr>
        <w:tc>
          <w:tcPr>
            <w:tcW w:w="3403" w:type="dxa"/>
            <w:vMerge/>
          </w:tcPr>
          <w:p w:rsidR="00CA7AA8" w:rsidRDefault="00CA7AA8">
            <w:pPr>
              <w:pBdr>
                <w:top w:val="nil"/>
                <w:left w:val="nil"/>
                <w:bottom w:val="nil"/>
                <w:right w:val="nil"/>
                <w:between w:val="nil"/>
              </w:pBdr>
              <w:spacing w:line="276" w:lineRule="auto"/>
              <w:rPr>
                <w:b/>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1.Greetings andtalkingaboutthecontents of thecourse</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2.Numbers,English,Alphabet,Nations,Nationalities,Countries</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3.Giving personel information,Subject pronnouns,possessive adjectives,Family Tree, Colours</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4.Personel belongings,Plurals,Directions,Telling the time.There is …./Thereare….,Ordinal numbers, Prepositions of place,Havegot/ Has got,This/That,These/Those</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5 Ara sınav </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7" w:right="130"/>
              <w:rPr>
                <w:color w:val="000000"/>
                <w:sz w:val="20"/>
                <w:szCs w:val="20"/>
              </w:rPr>
            </w:pPr>
            <w:r>
              <w:rPr>
                <w:color w:val="000000"/>
                <w:sz w:val="20"/>
                <w:szCs w:val="20"/>
              </w:rPr>
              <w:t>6 Talking and asking about Daily routines,Simple present tense,Adverbs of Frequency</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Arasınav</w:t>
            </w:r>
            <w:r>
              <w:rPr>
                <w:color w:val="000000"/>
              </w:rPr>
              <w:t xml:space="preserve"> </w:t>
            </w:r>
            <w:r>
              <w:rPr>
                <w:b/>
                <w:color w:val="000000"/>
                <w:sz w:val="20"/>
                <w:szCs w:val="20"/>
              </w:rPr>
              <w:t>(Uzaktan Eğitim)</w:t>
            </w:r>
          </w:p>
        </w:tc>
      </w:tr>
      <w:tr w:rsidR="00CA7AA8">
        <w:trPr>
          <w:trHeight w:val="248"/>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29" w:lineRule="auto"/>
              <w:ind w:left="108"/>
              <w:rPr>
                <w:color w:val="000000"/>
                <w:sz w:val="20"/>
                <w:szCs w:val="20"/>
              </w:rPr>
            </w:pPr>
            <w:r>
              <w:rPr>
                <w:color w:val="000000"/>
                <w:sz w:val="20"/>
                <w:szCs w:val="20"/>
              </w:rPr>
              <w:t>8.Agreeing Disagreeing,Canfor</w:t>
            </w:r>
          </w:p>
          <w:p w:rsidR="00CA7AA8" w:rsidRDefault="007A5E22">
            <w:pPr>
              <w:pBdr>
                <w:top w:val="nil"/>
                <w:left w:val="nil"/>
                <w:bottom w:val="nil"/>
                <w:right w:val="nil"/>
                <w:between w:val="nil"/>
              </w:pBdr>
              <w:spacing w:before="2" w:line="230" w:lineRule="auto"/>
              <w:ind w:left="108" w:right="2030"/>
              <w:rPr>
                <w:color w:val="000000"/>
                <w:sz w:val="20"/>
                <w:szCs w:val="20"/>
              </w:rPr>
            </w:pPr>
            <w:r>
              <w:rPr>
                <w:color w:val="000000"/>
                <w:sz w:val="20"/>
                <w:szCs w:val="20"/>
              </w:rPr>
              <w:t>ability,İnviting,accepting,refusing,İnvitations,Requestsagreeing,refusing,Clothing</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07" w:lineRule="auto"/>
              <w:ind w:left="108"/>
              <w:rPr>
                <w:color w:val="000000"/>
                <w:sz w:val="20"/>
                <w:szCs w:val="20"/>
              </w:rPr>
            </w:pPr>
            <w:r>
              <w:rPr>
                <w:color w:val="000000"/>
                <w:sz w:val="20"/>
                <w:szCs w:val="20"/>
              </w:rPr>
              <w:t>9.Present Continuous Tense, Describing People,Parts of the body, Comperatives</w:t>
            </w:r>
            <w:r>
              <w:rPr>
                <w:color w:val="000000"/>
              </w:rPr>
              <w:t xml:space="preserve"> </w:t>
            </w:r>
            <w:r>
              <w:rPr>
                <w:b/>
                <w:color w:val="000000"/>
                <w:sz w:val="20"/>
                <w:szCs w:val="20"/>
              </w:rPr>
              <w:t>(Uzaktan Eğitim)</w:t>
            </w:r>
          </w:p>
        </w:tc>
      </w:tr>
      <w:tr w:rsidR="00CA7AA8">
        <w:trPr>
          <w:trHeight w:val="155"/>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Talkingaboutdifferenttypes of home,Rooms and furniture,Talking on the phone,Writingdescription</w:t>
            </w:r>
            <w:r>
              <w:rPr>
                <w:color w:val="000000"/>
              </w:rPr>
              <w:t xml:space="preserve"> </w:t>
            </w:r>
            <w:r>
              <w:rPr>
                <w:b/>
                <w:color w:val="000000"/>
                <w:sz w:val="20"/>
                <w:szCs w:val="20"/>
              </w:rPr>
              <w:t>(Uzaktan Eğitim)</w:t>
            </w:r>
          </w:p>
        </w:tc>
      </w:tr>
      <w:tr w:rsidR="00CA7AA8">
        <w:trPr>
          <w:trHeight w:val="227"/>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11.Foods, Countable ,Uncountable,Making a shopping list,Some,Any,Howmuch, How many</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Expessing needs and wants,Giving sizes and prices-Enough,very,too</w:t>
            </w:r>
            <w:r>
              <w:rPr>
                <w:color w:val="000000"/>
              </w:rPr>
              <w:t xml:space="preserve"> </w:t>
            </w:r>
            <w:r>
              <w:rPr>
                <w:b/>
                <w:color w:val="000000"/>
                <w:sz w:val="20"/>
                <w:szCs w:val="20"/>
              </w:rPr>
              <w:t>(Uzaktan Eğitim)</w:t>
            </w:r>
          </w:p>
        </w:tc>
      </w:tr>
      <w:tr w:rsidR="00CA7AA8">
        <w:trPr>
          <w:trHeight w:val="428"/>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Asking about past expressions,Writing about the past İrregular verbs,simple past tense, Talking about Future Plans,Weather report,Seasons</w:t>
            </w:r>
            <w:r>
              <w:rPr>
                <w:color w:val="000000"/>
              </w:rPr>
              <w:t xml:space="preserve"> </w:t>
            </w:r>
            <w:r>
              <w:rPr>
                <w:b/>
                <w:color w:val="000000"/>
                <w:sz w:val="20"/>
                <w:szCs w:val="20"/>
              </w:rPr>
              <w:t>(Uzaktan Eğitim)</w:t>
            </w:r>
          </w:p>
        </w:tc>
      </w:tr>
      <w:tr w:rsidR="00CA7AA8">
        <w:trPr>
          <w:trHeight w:val="230"/>
        </w:trPr>
        <w:tc>
          <w:tcPr>
            <w:tcW w:w="3403" w:type="dxa"/>
            <w:vMerge/>
          </w:tcPr>
          <w:p w:rsidR="00CA7AA8" w:rsidRDefault="00CA7AA8">
            <w:pPr>
              <w:pBdr>
                <w:top w:val="nil"/>
                <w:left w:val="nil"/>
                <w:bottom w:val="nil"/>
                <w:right w:val="nil"/>
                <w:between w:val="nil"/>
              </w:pBdr>
              <w:spacing w:line="276" w:lineRule="auto"/>
              <w:rPr>
                <w:color w:val="000000"/>
                <w:sz w:val="20"/>
                <w:szCs w:val="20"/>
              </w:rPr>
            </w:pPr>
          </w:p>
        </w:tc>
        <w:tc>
          <w:tcPr>
            <w:tcW w:w="8222" w:type="dxa"/>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14. Final Exam</w:t>
            </w:r>
            <w:r>
              <w:rPr>
                <w:color w:val="000000"/>
              </w:rPr>
              <w:t xml:space="preserve"> </w:t>
            </w:r>
            <w:r>
              <w:rPr>
                <w:b/>
                <w:color w:val="000000"/>
                <w:sz w:val="20"/>
                <w:szCs w:val="20"/>
              </w:rPr>
              <w:t>(Uzaktan Eğitim)</w:t>
            </w:r>
          </w:p>
        </w:tc>
      </w:tr>
      <w:tr w:rsidR="00CA7AA8">
        <w:trPr>
          <w:trHeight w:val="908"/>
        </w:trPr>
        <w:tc>
          <w:tcPr>
            <w:tcW w:w="3403" w:type="dxa"/>
          </w:tcPr>
          <w:p w:rsidR="00CA7AA8" w:rsidRDefault="007A5E22">
            <w:r>
              <w:rPr>
                <w:b/>
                <w:sz w:val="20"/>
                <w:szCs w:val="20"/>
              </w:rPr>
              <w:t xml:space="preserve">Değerlendirme </w:t>
            </w:r>
          </w:p>
        </w:tc>
        <w:tc>
          <w:tcPr>
            <w:tcW w:w="8222" w:type="dxa"/>
          </w:tcPr>
          <w:p w:rsidR="00CA7AA8" w:rsidRDefault="007A5E22">
            <w:pPr>
              <w:tabs>
                <w:tab w:val="left" w:pos="6150"/>
              </w:tabs>
              <w:rPr>
                <w:sz w:val="20"/>
                <w:szCs w:val="20"/>
              </w:rPr>
            </w:pPr>
            <w:r>
              <w:rPr>
                <w:sz w:val="20"/>
                <w:szCs w:val="20"/>
              </w:rPr>
              <w:t>MADDE 4) Uzaktan öğretim yöntemi ile verilen derslerde, gözetimsiz yapılan ölçme değerlendirme faaliyetlerinin genel başarıya etkisi %20, yarıyıl/yıl sonu sınavının etkisi %80’dir.</w:t>
            </w:r>
          </w:p>
          <w:p w:rsidR="00CA7AA8" w:rsidRDefault="00CA7AA8"/>
        </w:tc>
      </w:tr>
      <w:tr w:rsidR="00CA7AA8">
        <w:trPr>
          <w:trHeight w:val="256"/>
        </w:trPr>
        <w:tc>
          <w:tcPr>
            <w:tcW w:w="11625" w:type="dxa"/>
            <w:gridSpan w:val="2"/>
          </w:tcPr>
          <w:p w:rsidR="00CA7AA8" w:rsidRDefault="00CA7AA8">
            <w:pPr>
              <w:tabs>
                <w:tab w:val="left" w:pos="6150"/>
              </w:tabs>
              <w:rPr>
                <w:b/>
                <w:sz w:val="20"/>
                <w:szCs w:val="20"/>
              </w:rPr>
            </w:pPr>
          </w:p>
        </w:tc>
      </w:tr>
      <w:tr w:rsidR="00CA7AA8">
        <w:trPr>
          <w:trHeight w:val="458"/>
        </w:trPr>
        <w:tc>
          <w:tcPr>
            <w:tcW w:w="11625" w:type="dxa"/>
            <w:gridSpan w:val="2"/>
          </w:tcPr>
          <w:p w:rsidR="00CA7AA8" w:rsidRDefault="007A5E22">
            <w:pPr>
              <w:pBdr>
                <w:top w:val="nil"/>
                <w:left w:val="nil"/>
                <w:bottom w:val="nil"/>
                <w:right w:val="nil"/>
                <w:between w:val="nil"/>
              </w:pBdr>
              <w:spacing w:line="229" w:lineRule="auto"/>
              <w:ind w:left="107"/>
              <w:jc w:val="both"/>
              <w:rPr>
                <w:b/>
                <w:color w:val="000000"/>
                <w:sz w:val="20"/>
                <w:szCs w:val="20"/>
              </w:rPr>
            </w:pPr>
            <w:r>
              <w:rPr>
                <w:b/>
                <w:color w:val="000000"/>
                <w:sz w:val="20"/>
                <w:szCs w:val="20"/>
              </w:rPr>
              <w:t>Kaynaklar</w:t>
            </w:r>
          </w:p>
          <w:p w:rsidR="00CA7AA8" w:rsidRDefault="00CA7AA8">
            <w:pPr>
              <w:pBdr>
                <w:top w:val="nil"/>
                <w:left w:val="nil"/>
                <w:bottom w:val="nil"/>
                <w:right w:val="nil"/>
                <w:between w:val="nil"/>
              </w:pBdr>
              <w:spacing w:line="229" w:lineRule="auto"/>
              <w:ind w:left="107"/>
              <w:jc w:val="both"/>
              <w:rPr>
                <w:b/>
                <w:color w:val="000000"/>
                <w:sz w:val="20"/>
                <w:szCs w:val="20"/>
              </w:rPr>
            </w:pPr>
          </w:p>
          <w:p w:rsidR="00CA7AA8" w:rsidRDefault="007A5E22">
            <w:pPr>
              <w:pBdr>
                <w:top w:val="nil"/>
                <w:left w:val="nil"/>
                <w:bottom w:val="nil"/>
                <w:right w:val="nil"/>
                <w:between w:val="nil"/>
              </w:pBdr>
              <w:spacing w:line="229" w:lineRule="auto"/>
              <w:ind w:left="107"/>
              <w:jc w:val="both"/>
              <w:rPr>
                <w:color w:val="000000"/>
                <w:sz w:val="20"/>
                <w:szCs w:val="20"/>
              </w:rPr>
            </w:pPr>
            <w:r>
              <w:rPr>
                <w:color w:val="000000"/>
                <w:sz w:val="20"/>
                <w:szCs w:val="20"/>
              </w:rPr>
              <w:t>Haruzem Modulleri</w:t>
            </w:r>
          </w:p>
          <w:p w:rsidR="00CA7AA8" w:rsidRDefault="00CA7AA8">
            <w:pPr>
              <w:pBdr>
                <w:top w:val="nil"/>
                <w:left w:val="nil"/>
                <w:bottom w:val="nil"/>
                <w:right w:val="nil"/>
                <w:between w:val="nil"/>
              </w:pBdr>
              <w:spacing w:line="229" w:lineRule="auto"/>
              <w:ind w:left="107"/>
              <w:jc w:val="both"/>
              <w:rPr>
                <w:color w:val="000000"/>
                <w:sz w:val="20"/>
                <w:szCs w:val="20"/>
              </w:rPr>
            </w:pPr>
          </w:p>
          <w:p w:rsidR="00CA7AA8" w:rsidRDefault="007A5E22">
            <w:pPr>
              <w:pBdr>
                <w:top w:val="nil"/>
                <w:left w:val="nil"/>
                <w:bottom w:val="nil"/>
                <w:right w:val="nil"/>
                <w:between w:val="nil"/>
              </w:pBdr>
              <w:spacing w:line="229" w:lineRule="auto"/>
              <w:ind w:left="107"/>
              <w:jc w:val="both"/>
              <w:rPr>
                <w:color w:val="000000"/>
                <w:sz w:val="20"/>
                <w:szCs w:val="20"/>
              </w:rPr>
            </w:pPr>
            <w:r>
              <w:rPr>
                <w:color w:val="000000"/>
                <w:sz w:val="20"/>
                <w:szCs w:val="20"/>
              </w:rPr>
              <w:t xml:space="preserve">Arıkan Arda, Keskil Gül (2009). </w:t>
            </w:r>
            <w:r>
              <w:rPr>
                <w:i/>
                <w:color w:val="000000"/>
                <w:sz w:val="20"/>
                <w:szCs w:val="20"/>
              </w:rPr>
              <w:t>Chat Book</w:t>
            </w:r>
            <w:r>
              <w:rPr>
                <w:color w:val="000000"/>
                <w:sz w:val="20"/>
                <w:szCs w:val="20"/>
              </w:rPr>
              <w:t xml:space="preserve">. Ankara : Gündüz Eğitim ve Yayıncılık </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Dinçay,K.Erten ,İ.Hakkı, Yavuz,A.Aksu,İ.Şirin,E.TopkayaE.Zyüksel,G.Aydoğdu,E. (2008) </w:t>
            </w:r>
            <w:r>
              <w:rPr>
                <w:i/>
                <w:color w:val="000000"/>
                <w:sz w:val="20"/>
                <w:szCs w:val="20"/>
              </w:rPr>
              <w:t>CampusLife</w:t>
            </w:r>
            <w:r>
              <w:rPr>
                <w:color w:val="000000"/>
                <w:sz w:val="20"/>
                <w:szCs w:val="20"/>
              </w:rPr>
              <w:t>-İletişim-Ankara:Nobel Yayıncılık</w:t>
            </w:r>
          </w:p>
        </w:tc>
      </w:tr>
      <w:tr w:rsidR="00CA7AA8">
        <w:trPr>
          <w:trHeight w:val="325"/>
        </w:trPr>
        <w:tc>
          <w:tcPr>
            <w:tcW w:w="11625" w:type="dxa"/>
            <w:gridSpan w:val="2"/>
          </w:tcPr>
          <w:p w:rsidR="00CA7AA8" w:rsidRDefault="00CA7AA8">
            <w:pPr>
              <w:tabs>
                <w:tab w:val="left" w:pos="6150"/>
              </w:tabs>
              <w:rPr>
                <w:b/>
                <w:sz w:val="20"/>
                <w:szCs w:val="20"/>
              </w:rPr>
            </w:pPr>
          </w:p>
        </w:tc>
      </w:tr>
    </w:tbl>
    <w:p w:rsidR="00CA7AA8" w:rsidRDefault="00CA7AA8">
      <w:pPr>
        <w:rPr>
          <w:sz w:val="20"/>
          <w:szCs w:val="20"/>
        </w:rPr>
      </w:pPr>
    </w:p>
    <w:tbl>
      <w:tblPr>
        <w:tblStyle w:val="aff2"/>
        <w:tblW w:w="11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587"/>
        <w:gridCol w:w="588"/>
        <w:gridCol w:w="265"/>
        <w:gridCol w:w="572"/>
        <w:gridCol w:w="595"/>
        <w:gridCol w:w="607"/>
        <w:gridCol w:w="591"/>
        <w:gridCol w:w="591"/>
        <w:gridCol w:w="603"/>
        <w:gridCol w:w="596"/>
        <w:gridCol w:w="468"/>
        <w:gridCol w:w="567"/>
        <w:gridCol w:w="677"/>
        <w:gridCol w:w="599"/>
        <w:gridCol w:w="29"/>
        <w:gridCol w:w="709"/>
        <w:gridCol w:w="708"/>
        <w:gridCol w:w="1147"/>
      </w:tblGrid>
      <w:tr w:rsidR="00CA7AA8">
        <w:trPr>
          <w:gridAfter w:val="1"/>
          <w:wAfter w:w="1147" w:type="dxa"/>
          <w:trHeight w:val="175"/>
        </w:trPr>
        <w:tc>
          <w:tcPr>
            <w:tcW w:w="849"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20"/>
                <w:szCs w:val="20"/>
              </w:rPr>
            </w:pPr>
          </w:p>
        </w:tc>
        <w:tc>
          <w:tcPr>
            <w:tcW w:w="9352"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CA7AA8">
            <w:pPr>
              <w:jc w:val="both"/>
              <w:rPr>
                <w:b/>
                <w:color w:val="000000"/>
                <w:sz w:val="16"/>
                <w:szCs w:val="16"/>
              </w:rPr>
            </w:pP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2</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3</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4</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5</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6</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7</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8</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9</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10</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12</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PÇ</w:t>
            </w:r>
          </w:p>
          <w:p w:rsidR="00CA7AA8" w:rsidRDefault="007A5E22">
            <w:pPr>
              <w:jc w:val="both"/>
              <w:rPr>
                <w:b/>
                <w:color w:val="000000"/>
                <w:sz w:val="16"/>
                <w:szCs w:val="16"/>
              </w:rPr>
            </w:pPr>
            <w:r>
              <w:rPr>
                <w:b/>
                <w:color w:val="000000"/>
                <w:sz w:val="16"/>
                <w:szCs w:val="16"/>
              </w:rPr>
              <w:t>15</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ÖK1</w:t>
            </w: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ÖK2</w:t>
            </w: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ÖK3</w:t>
            </w: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ÖK4</w:t>
            </w: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r>
      <w:tr w:rsidR="00CA7AA8">
        <w:trPr>
          <w:gridAfter w:val="1"/>
          <w:wAfter w:w="1147" w:type="dxa"/>
          <w:trHeight w:val="132"/>
        </w:trPr>
        <w:tc>
          <w:tcPr>
            <w:tcW w:w="849" w:type="dxa"/>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16"/>
                <w:szCs w:val="16"/>
              </w:rPr>
            </w:pPr>
            <w:r>
              <w:rPr>
                <w:b/>
                <w:color w:val="000000"/>
                <w:sz w:val="16"/>
                <w:szCs w:val="16"/>
              </w:rPr>
              <w:t>ÖK5</w:t>
            </w:r>
          </w:p>
        </w:tc>
        <w:tc>
          <w:tcPr>
            <w:tcW w:w="58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2</w:t>
            </w:r>
          </w:p>
        </w:tc>
        <w:tc>
          <w:tcPr>
            <w:tcW w:w="58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5</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1"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03"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96"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46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6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r w:rsidR="00CA7AA8">
        <w:trPr>
          <w:gridAfter w:val="1"/>
          <w:wAfter w:w="1147" w:type="dxa"/>
          <w:trHeight w:val="87"/>
        </w:trPr>
        <w:tc>
          <w:tcPr>
            <w:tcW w:w="10201"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1147" w:type="dxa"/>
          <w:trHeight w:val="22"/>
        </w:trPr>
        <w:tc>
          <w:tcPr>
            <w:tcW w:w="2289"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Katkı</w:t>
            </w:r>
          </w:p>
          <w:p w:rsidR="00CA7AA8" w:rsidRDefault="007A5E22">
            <w:pPr>
              <w:jc w:val="both"/>
              <w:rPr>
                <w:b/>
                <w:color w:val="000000"/>
                <w:sz w:val="20"/>
                <w:szCs w:val="20"/>
              </w:rPr>
            </w:pPr>
            <w:r>
              <w:rPr>
                <w:b/>
                <w:color w:val="000000"/>
                <w:sz w:val="20"/>
                <w:szCs w:val="20"/>
              </w:rPr>
              <w:t>Düzeyi</w:t>
            </w:r>
          </w:p>
        </w:tc>
        <w:tc>
          <w:tcPr>
            <w:tcW w:w="1774"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1 Çok Düşük</w:t>
            </w:r>
          </w:p>
        </w:tc>
        <w:tc>
          <w:tcPr>
            <w:tcW w:w="2381"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2 Düşük</w:t>
            </w:r>
          </w:p>
        </w:tc>
        <w:tc>
          <w:tcPr>
            <w:tcW w:w="103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3 Orta</w:t>
            </w:r>
          </w:p>
        </w:tc>
        <w:tc>
          <w:tcPr>
            <w:tcW w:w="127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4 Yüksek</w:t>
            </w:r>
          </w:p>
        </w:tc>
        <w:tc>
          <w:tcPr>
            <w:tcW w:w="1446"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both"/>
              <w:rPr>
                <w:b/>
                <w:color w:val="000000"/>
                <w:sz w:val="20"/>
                <w:szCs w:val="20"/>
              </w:rPr>
            </w:pPr>
            <w:r>
              <w:rPr>
                <w:b/>
                <w:color w:val="000000"/>
                <w:sz w:val="20"/>
                <w:szCs w:val="20"/>
              </w:rPr>
              <w:t>5 Çok Yüksek</w:t>
            </w:r>
          </w:p>
        </w:tc>
      </w:tr>
      <w:tr w:rsidR="00CA7AA8">
        <w:trPr>
          <w:trHeight w:val="70"/>
        </w:trPr>
        <w:tc>
          <w:tcPr>
            <w:tcW w:w="849" w:type="dxa"/>
            <w:tcBorders>
              <w:top w:val="nil"/>
              <w:left w:val="nil"/>
              <w:bottom w:val="nil"/>
              <w:right w:val="nil"/>
            </w:tcBorders>
            <w:vAlign w:val="center"/>
          </w:tcPr>
          <w:p w:rsidR="00CA7AA8" w:rsidRDefault="00CA7AA8">
            <w:pPr>
              <w:jc w:val="both"/>
              <w:rPr>
                <w:b/>
                <w:color w:val="000000"/>
                <w:sz w:val="20"/>
                <w:szCs w:val="20"/>
              </w:rPr>
            </w:pPr>
          </w:p>
        </w:tc>
        <w:tc>
          <w:tcPr>
            <w:tcW w:w="587" w:type="dxa"/>
            <w:tcBorders>
              <w:top w:val="nil"/>
              <w:left w:val="nil"/>
              <w:bottom w:val="nil"/>
              <w:right w:val="nil"/>
            </w:tcBorders>
            <w:vAlign w:val="center"/>
          </w:tcPr>
          <w:p w:rsidR="00CA7AA8" w:rsidRDefault="00CA7AA8">
            <w:pPr>
              <w:jc w:val="both"/>
              <w:rPr>
                <w:color w:val="000000"/>
                <w:sz w:val="20"/>
                <w:szCs w:val="20"/>
              </w:rPr>
            </w:pPr>
          </w:p>
        </w:tc>
        <w:tc>
          <w:tcPr>
            <w:tcW w:w="588" w:type="dxa"/>
            <w:tcBorders>
              <w:top w:val="nil"/>
              <w:left w:val="nil"/>
              <w:bottom w:val="nil"/>
              <w:right w:val="nil"/>
            </w:tcBorders>
            <w:vAlign w:val="center"/>
          </w:tcPr>
          <w:p w:rsidR="00CA7AA8" w:rsidRDefault="00CA7AA8">
            <w:pPr>
              <w:jc w:val="both"/>
              <w:rPr>
                <w:color w:val="000000"/>
                <w:sz w:val="20"/>
                <w:szCs w:val="20"/>
              </w:rPr>
            </w:pPr>
          </w:p>
        </w:tc>
        <w:tc>
          <w:tcPr>
            <w:tcW w:w="265" w:type="dxa"/>
            <w:tcBorders>
              <w:top w:val="nil"/>
              <w:left w:val="nil"/>
              <w:bottom w:val="nil"/>
              <w:right w:val="nil"/>
            </w:tcBorders>
            <w:vAlign w:val="center"/>
          </w:tcPr>
          <w:p w:rsidR="00CA7AA8" w:rsidRDefault="00CA7AA8">
            <w:pPr>
              <w:jc w:val="both"/>
              <w:rPr>
                <w:color w:val="000000"/>
                <w:sz w:val="20"/>
                <w:szCs w:val="20"/>
              </w:rPr>
            </w:pPr>
          </w:p>
        </w:tc>
        <w:tc>
          <w:tcPr>
            <w:tcW w:w="572" w:type="dxa"/>
            <w:tcBorders>
              <w:top w:val="nil"/>
              <w:left w:val="nil"/>
              <w:bottom w:val="nil"/>
              <w:right w:val="nil"/>
            </w:tcBorders>
            <w:vAlign w:val="center"/>
          </w:tcPr>
          <w:p w:rsidR="00CA7AA8" w:rsidRDefault="00CA7AA8">
            <w:pPr>
              <w:jc w:val="both"/>
              <w:rPr>
                <w:color w:val="000000"/>
                <w:sz w:val="20"/>
                <w:szCs w:val="20"/>
              </w:rPr>
            </w:pPr>
          </w:p>
        </w:tc>
        <w:tc>
          <w:tcPr>
            <w:tcW w:w="595" w:type="dxa"/>
            <w:tcBorders>
              <w:top w:val="nil"/>
              <w:left w:val="nil"/>
              <w:bottom w:val="nil"/>
              <w:right w:val="nil"/>
            </w:tcBorders>
            <w:vAlign w:val="center"/>
          </w:tcPr>
          <w:p w:rsidR="00CA7AA8" w:rsidRDefault="00CA7AA8">
            <w:pPr>
              <w:jc w:val="both"/>
              <w:rPr>
                <w:color w:val="000000"/>
                <w:sz w:val="20"/>
                <w:szCs w:val="20"/>
              </w:rPr>
            </w:pPr>
          </w:p>
        </w:tc>
        <w:tc>
          <w:tcPr>
            <w:tcW w:w="607" w:type="dxa"/>
            <w:tcBorders>
              <w:top w:val="nil"/>
              <w:left w:val="nil"/>
              <w:bottom w:val="nil"/>
              <w:right w:val="nil"/>
            </w:tcBorders>
            <w:vAlign w:val="center"/>
          </w:tcPr>
          <w:p w:rsidR="00CA7AA8" w:rsidRDefault="00CA7AA8">
            <w:pPr>
              <w:jc w:val="both"/>
              <w:rPr>
                <w:color w:val="000000"/>
                <w:sz w:val="20"/>
                <w:szCs w:val="20"/>
              </w:rPr>
            </w:pPr>
          </w:p>
        </w:tc>
        <w:tc>
          <w:tcPr>
            <w:tcW w:w="591" w:type="dxa"/>
            <w:tcBorders>
              <w:top w:val="nil"/>
              <w:left w:val="nil"/>
              <w:bottom w:val="nil"/>
              <w:right w:val="nil"/>
            </w:tcBorders>
            <w:vAlign w:val="center"/>
          </w:tcPr>
          <w:p w:rsidR="00CA7AA8" w:rsidRDefault="00CA7AA8">
            <w:pPr>
              <w:jc w:val="both"/>
              <w:rPr>
                <w:color w:val="000000"/>
                <w:sz w:val="20"/>
                <w:szCs w:val="20"/>
              </w:rPr>
            </w:pPr>
          </w:p>
        </w:tc>
        <w:tc>
          <w:tcPr>
            <w:tcW w:w="591" w:type="dxa"/>
            <w:tcBorders>
              <w:top w:val="nil"/>
              <w:left w:val="nil"/>
              <w:bottom w:val="nil"/>
              <w:right w:val="nil"/>
            </w:tcBorders>
            <w:vAlign w:val="center"/>
          </w:tcPr>
          <w:p w:rsidR="00CA7AA8" w:rsidRDefault="00CA7AA8">
            <w:pPr>
              <w:jc w:val="both"/>
              <w:rPr>
                <w:color w:val="000000"/>
                <w:sz w:val="20"/>
                <w:szCs w:val="20"/>
              </w:rPr>
            </w:pPr>
          </w:p>
        </w:tc>
        <w:tc>
          <w:tcPr>
            <w:tcW w:w="603" w:type="dxa"/>
            <w:tcBorders>
              <w:top w:val="nil"/>
              <w:left w:val="nil"/>
              <w:bottom w:val="nil"/>
              <w:right w:val="nil"/>
            </w:tcBorders>
            <w:vAlign w:val="center"/>
          </w:tcPr>
          <w:p w:rsidR="00CA7AA8" w:rsidRDefault="00CA7AA8">
            <w:pPr>
              <w:jc w:val="both"/>
              <w:rPr>
                <w:color w:val="000000"/>
                <w:sz w:val="20"/>
                <w:szCs w:val="20"/>
              </w:rPr>
            </w:pPr>
          </w:p>
        </w:tc>
        <w:tc>
          <w:tcPr>
            <w:tcW w:w="596" w:type="dxa"/>
            <w:tcBorders>
              <w:top w:val="nil"/>
              <w:left w:val="nil"/>
              <w:bottom w:val="nil"/>
              <w:right w:val="nil"/>
            </w:tcBorders>
            <w:vAlign w:val="center"/>
          </w:tcPr>
          <w:p w:rsidR="00CA7AA8" w:rsidRDefault="00CA7AA8">
            <w:pPr>
              <w:jc w:val="both"/>
              <w:rPr>
                <w:color w:val="000000"/>
                <w:sz w:val="20"/>
                <w:szCs w:val="20"/>
              </w:rPr>
            </w:pPr>
          </w:p>
        </w:tc>
        <w:tc>
          <w:tcPr>
            <w:tcW w:w="468" w:type="dxa"/>
            <w:tcBorders>
              <w:top w:val="nil"/>
              <w:left w:val="nil"/>
              <w:bottom w:val="nil"/>
              <w:right w:val="nil"/>
            </w:tcBorders>
            <w:vAlign w:val="center"/>
          </w:tcPr>
          <w:p w:rsidR="00CA7AA8" w:rsidRDefault="00CA7AA8">
            <w:pPr>
              <w:jc w:val="both"/>
              <w:rPr>
                <w:color w:val="000000"/>
                <w:sz w:val="20"/>
                <w:szCs w:val="20"/>
              </w:rPr>
            </w:pPr>
          </w:p>
        </w:tc>
        <w:tc>
          <w:tcPr>
            <w:tcW w:w="56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28" w:type="dxa"/>
            <w:gridSpan w:val="2"/>
            <w:tcBorders>
              <w:top w:val="nil"/>
              <w:left w:val="nil"/>
              <w:bottom w:val="nil"/>
              <w:right w:val="nil"/>
            </w:tcBorders>
            <w:vAlign w:val="center"/>
          </w:tcPr>
          <w:p w:rsidR="00CA7AA8" w:rsidRDefault="00CA7AA8">
            <w:pPr>
              <w:jc w:val="both"/>
              <w:rPr>
                <w:color w:val="000000"/>
                <w:sz w:val="20"/>
                <w:szCs w:val="20"/>
              </w:rPr>
            </w:pPr>
          </w:p>
        </w:tc>
        <w:tc>
          <w:tcPr>
            <w:tcW w:w="709" w:type="dxa"/>
            <w:tcBorders>
              <w:top w:val="nil"/>
              <w:left w:val="nil"/>
              <w:bottom w:val="nil"/>
              <w:right w:val="nil"/>
            </w:tcBorders>
            <w:vAlign w:val="center"/>
          </w:tcPr>
          <w:p w:rsidR="00CA7AA8" w:rsidRDefault="00CA7AA8">
            <w:pPr>
              <w:jc w:val="both"/>
              <w:rPr>
                <w:color w:val="000000"/>
                <w:sz w:val="20"/>
                <w:szCs w:val="20"/>
              </w:rPr>
            </w:pPr>
          </w:p>
        </w:tc>
        <w:tc>
          <w:tcPr>
            <w:tcW w:w="708" w:type="dxa"/>
            <w:tcBorders>
              <w:top w:val="nil"/>
              <w:left w:val="nil"/>
              <w:bottom w:val="nil"/>
              <w:right w:val="nil"/>
            </w:tcBorders>
            <w:vAlign w:val="center"/>
          </w:tcPr>
          <w:p w:rsidR="00CA7AA8" w:rsidRDefault="00CA7AA8">
            <w:pPr>
              <w:jc w:val="both"/>
              <w:rPr>
                <w:color w:val="000000"/>
                <w:sz w:val="20"/>
                <w:szCs w:val="20"/>
              </w:rPr>
            </w:pPr>
          </w:p>
        </w:tc>
        <w:tc>
          <w:tcPr>
            <w:tcW w:w="1147"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ff3"/>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jc w:val="both"/>
              <w:rPr>
                <w:b/>
                <w:color w:val="000000"/>
                <w:sz w:val="20"/>
                <w:szCs w:val="20"/>
              </w:rPr>
            </w:pPr>
            <w:r>
              <w:rPr>
                <w:b/>
                <w:color w:val="000000"/>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jc w:val="both"/>
              <w:rPr>
                <w:b/>
                <w:color w:val="000000"/>
                <w:sz w:val="20"/>
                <w:szCs w:val="20"/>
              </w:rPr>
            </w:pPr>
            <w:r>
              <w:rPr>
                <w:b/>
                <w:color w:val="000000"/>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jc w:val="both"/>
              <w:rPr>
                <w:b/>
                <w:color w:val="000000"/>
                <w:sz w:val="20"/>
                <w:szCs w:val="20"/>
              </w:rPr>
            </w:pPr>
            <w:r>
              <w:rPr>
                <w:b/>
                <w:color w:val="000000"/>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jc w:val="both"/>
              <w:rPr>
                <w:b/>
                <w:color w:val="000000"/>
                <w:sz w:val="20"/>
                <w:szCs w:val="20"/>
              </w:rPr>
            </w:pPr>
            <w:r>
              <w:rPr>
                <w:b/>
                <w:color w:val="000000"/>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jc w:val="both"/>
              <w:rPr>
                <w:b/>
                <w:color w:val="000000"/>
                <w:sz w:val="20"/>
                <w:szCs w:val="20"/>
              </w:rPr>
            </w:pPr>
            <w:r>
              <w:rPr>
                <w:b/>
                <w:color w:val="000000"/>
                <w:sz w:val="20"/>
                <w:szCs w:val="20"/>
              </w:rPr>
              <w:t>İngilizce-II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2</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both"/>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both"/>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4"/>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06"/>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İşletmeye Giriş-II</w:t>
            </w:r>
          </w:p>
        </w:tc>
      </w:tr>
      <w:tr w:rsidR="00CA7AA8">
        <w:trPr>
          <w:trHeight w:val="206"/>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06"/>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Hasan Bardakçı</w:t>
            </w:r>
          </w:p>
        </w:tc>
      </w:tr>
      <w:tr w:rsidR="00CA7AA8">
        <w:trPr>
          <w:trHeight w:val="208"/>
        </w:trPr>
        <w:tc>
          <w:tcPr>
            <w:tcW w:w="3518" w:type="dxa"/>
          </w:tcPr>
          <w:p w:rsidR="00CA7AA8" w:rsidRDefault="007A5E22">
            <w:pPr>
              <w:rPr>
                <w:b/>
              </w:rPr>
            </w:pPr>
            <w:r>
              <w:rPr>
                <w:b/>
              </w:rPr>
              <w:t xml:space="preserve">Dersin Gün ve Saati </w:t>
            </w:r>
          </w:p>
        </w:tc>
        <w:tc>
          <w:tcPr>
            <w:tcW w:w="8107" w:type="dxa"/>
          </w:tcPr>
          <w:p w:rsidR="00CA7AA8" w:rsidRDefault="00CA7AA8">
            <w:pPr>
              <w:pBdr>
                <w:top w:val="nil"/>
                <w:left w:val="nil"/>
                <w:bottom w:val="nil"/>
                <w:right w:val="nil"/>
                <w:between w:val="nil"/>
              </w:pBdr>
              <w:spacing w:line="210" w:lineRule="auto"/>
              <w:rPr>
                <w:color w:val="000000"/>
                <w:sz w:val="20"/>
                <w:szCs w:val="20"/>
              </w:rPr>
            </w:pPr>
          </w:p>
        </w:tc>
      </w:tr>
      <w:tr w:rsidR="00CA7AA8">
        <w:trPr>
          <w:trHeight w:val="205"/>
        </w:trPr>
        <w:tc>
          <w:tcPr>
            <w:tcW w:w="3518" w:type="dxa"/>
          </w:tcPr>
          <w:p w:rsidR="00CA7AA8" w:rsidRDefault="007A5E22">
            <w:pPr>
              <w:rPr>
                <w:b/>
              </w:rPr>
            </w:pPr>
            <w:r>
              <w:rPr>
                <w:b/>
              </w:rPr>
              <w:t>Ders Görüşme  Gün ve Saatleri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Perşembe </w:t>
            </w:r>
          </w:p>
        </w:tc>
      </w:tr>
      <w:tr w:rsidR="00CA7AA8">
        <w:trPr>
          <w:trHeight w:val="208"/>
        </w:trPr>
        <w:tc>
          <w:tcPr>
            <w:tcW w:w="3518" w:type="dxa"/>
          </w:tcPr>
          <w:p w:rsidR="00CA7AA8" w:rsidRDefault="007A5E22">
            <w:pPr>
              <w:rPr>
                <w:b/>
              </w:rPr>
            </w:pPr>
            <w:r>
              <w:rPr>
                <w:b/>
              </w:rPr>
              <w:t xml:space="preserve">İletişim Bilgileri </w:t>
            </w:r>
          </w:p>
        </w:tc>
        <w:tc>
          <w:tcPr>
            <w:tcW w:w="8107" w:type="dxa"/>
          </w:tcPr>
          <w:p w:rsidR="00CA7AA8" w:rsidRDefault="00A33EA5">
            <w:pPr>
              <w:pBdr>
                <w:top w:val="nil"/>
                <w:left w:val="nil"/>
                <w:bottom w:val="nil"/>
                <w:right w:val="nil"/>
                <w:between w:val="nil"/>
              </w:pBdr>
              <w:spacing w:line="210" w:lineRule="auto"/>
              <w:ind w:left="108"/>
              <w:rPr>
                <w:color w:val="000000"/>
                <w:sz w:val="20"/>
                <w:szCs w:val="20"/>
              </w:rPr>
            </w:pPr>
            <w:hyperlink r:id="rId17">
              <w:r w:rsidR="007A5E22">
                <w:rPr>
                  <w:color w:val="0000FF"/>
                  <w:sz w:val="20"/>
                  <w:szCs w:val="20"/>
                  <w:u w:val="single"/>
                </w:rPr>
                <w:t>hasanbardakci@harran.edu.tr</w:t>
              </w:r>
            </w:hyperlink>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b/>
                <w:color w:val="000000"/>
                <w:sz w:val="20"/>
                <w:szCs w:val="20"/>
              </w:rPr>
            </w:pPr>
            <w:r>
              <w:rPr>
                <w:b/>
                <w:color w:val="000000"/>
                <w:sz w:val="20"/>
                <w:szCs w:val="20"/>
              </w:rPr>
              <w:t>Öğretim Yöntemi ve Ders Hazırlık</w:t>
            </w:r>
          </w:p>
        </w:tc>
        <w:tc>
          <w:tcPr>
            <w:tcW w:w="8107" w:type="dxa"/>
          </w:tcPr>
          <w:p w:rsidR="00CA7AA8" w:rsidRDefault="007A5E22">
            <w:pPr>
              <w:rPr>
                <w:sz w:val="20"/>
                <w:szCs w:val="20"/>
              </w:rPr>
            </w:pPr>
            <w:r>
              <w:rPr>
                <w:sz w:val="20"/>
                <w:szCs w:val="20"/>
              </w:rPr>
              <w:t>Yüz yüze. Konu anlatım, Soru-yanıt, örnek çözümler, doküman incelemesi</w:t>
            </w:r>
          </w:p>
          <w:p w:rsidR="00CA7AA8" w:rsidRDefault="007A5E22">
            <w:pPr>
              <w:rPr>
                <w:sz w:val="20"/>
                <w:szCs w:val="20"/>
              </w:rPr>
            </w:pPr>
            <w:r>
              <w:rPr>
                <w:sz w:val="20"/>
                <w:szCs w:val="20"/>
              </w:rPr>
              <w:t>Derse hazırlık aşamasında, öğrenciler ders kaynaklarından her haftanın konusunu derse gelmeden önce inceleyerek gelecekler. Haftalık ders konuları ile ilgili tarama yapılacak.</w:t>
            </w:r>
          </w:p>
        </w:tc>
      </w:tr>
      <w:tr w:rsidR="00CA7AA8">
        <w:trPr>
          <w:trHeight w:val="1242"/>
        </w:trPr>
        <w:tc>
          <w:tcPr>
            <w:tcW w:w="3518" w:type="dxa"/>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ind w:left="108" w:right="94"/>
              <w:rPr>
                <w:color w:val="000000"/>
                <w:sz w:val="20"/>
                <w:szCs w:val="20"/>
              </w:rPr>
            </w:pPr>
            <w:r>
              <w:rPr>
                <w:color w:val="000000"/>
                <w:sz w:val="20"/>
                <w:szCs w:val="20"/>
              </w:rPr>
              <w:t>Bu dersin amacı; öğrenciye yönetim kavramı ve önemi, yönetim teorilerinin açıklanması, planlama örgütleme yürütme koordinasyon ve denetim arasındaki ilişkilerin anlaşılması organizasyon teorileri, işletmelerde işlevsel yaklaşımlar, pazarlama işlevi, finansal yönetim işlevi, üretim işlevi maliyet kavramları, değişken ve sabit maliyetler, birim maliyetler ve</w:t>
            </w:r>
          </w:p>
          <w:p w:rsidR="00CA7AA8" w:rsidRDefault="007A5E22">
            <w:pPr>
              <w:pBdr>
                <w:top w:val="nil"/>
                <w:left w:val="nil"/>
                <w:bottom w:val="nil"/>
                <w:right w:val="nil"/>
                <w:between w:val="nil"/>
              </w:pBdr>
              <w:spacing w:before="3" w:line="206" w:lineRule="auto"/>
              <w:ind w:left="108" w:right="128"/>
              <w:rPr>
                <w:color w:val="000000"/>
                <w:sz w:val="20"/>
                <w:szCs w:val="20"/>
              </w:rPr>
            </w:pPr>
            <w:r>
              <w:rPr>
                <w:color w:val="000000"/>
                <w:sz w:val="20"/>
                <w:szCs w:val="20"/>
              </w:rPr>
              <w:t>toplam maliyetler, sipariş maliyeti sistemi, safha maliyeti sistemi ve örnek çözümler ile bir bütün olarak sistem yaklaşımı içinde organizasyonu öğretmektir.</w:t>
            </w:r>
          </w:p>
        </w:tc>
      </w:tr>
      <w:tr w:rsidR="00CA7AA8">
        <w:trPr>
          <w:trHeight w:val="1471"/>
        </w:trPr>
        <w:tc>
          <w:tcPr>
            <w:tcW w:w="3518" w:type="dxa"/>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ind w:left="108"/>
              <w:jc w:val="both"/>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ind w:left="108" w:right="248"/>
              <w:jc w:val="both"/>
              <w:rPr>
                <w:color w:val="000000"/>
                <w:sz w:val="20"/>
                <w:szCs w:val="20"/>
              </w:rPr>
            </w:pPr>
            <w:r>
              <w:rPr>
                <w:color w:val="000000"/>
                <w:sz w:val="20"/>
                <w:szCs w:val="20"/>
              </w:rPr>
              <w:t>1- İşletme fonksiyonları bazında oluşturulmuş temel kavram, tanım ve kuramlar ile teknik ve yöntemleri öğrenir.</w:t>
            </w:r>
          </w:p>
          <w:p w:rsidR="00CA7AA8" w:rsidRDefault="007A5E22">
            <w:pPr>
              <w:pBdr>
                <w:top w:val="nil"/>
                <w:left w:val="nil"/>
                <w:bottom w:val="nil"/>
                <w:right w:val="nil"/>
                <w:between w:val="nil"/>
              </w:pBdr>
              <w:ind w:left="108" w:right="274"/>
              <w:jc w:val="both"/>
              <w:rPr>
                <w:color w:val="000000"/>
                <w:sz w:val="20"/>
                <w:szCs w:val="20"/>
              </w:rPr>
            </w:pPr>
            <w:r>
              <w:rPr>
                <w:color w:val="000000"/>
                <w:sz w:val="20"/>
                <w:szCs w:val="20"/>
              </w:rPr>
              <w:t>2- İşletmenin fonksiyonel temelde analizini genel hatlarıyla tanıtarak gelecek dönemlerde alınacak mesleki derslere zemin oluşturur.</w:t>
            </w:r>
          </w:p>
          <w:p w:rsidR="00CA7AA8" w:rsidRDefault="007A5E22">
            <w:pPr>
              <w:pBdr>
                <w:top w:val="nil"/>
                <w:left w:val="nil"/>
                <w:bottom w:val="nil"/>
                <w:right w:val="nil"/>
                <w:between w:val="nil"/>
              </w:pBdr>
              <w:spacing w:line="210" w:lineRule="auto"/>
              <w:ind w:left="108" w:right="1428"/>
              <w:jc w:val="both"/>
              <w:rPr>
                <w:color w:val="000000"/>
                <w:sz w:val="20"/>
                <w:szCs w:val="20"/>
              </w:rPr>
            </w:pPr>
            <w:r>
              <w:rPr>
                <w:color w:val="000000"/>
                <w:sz w:val="20"/>
                <w:szCs w:val="20"/>
              </w:rPr>
              <w:t>3- Farklı işletme fonksiyonları ve bunlara ilişkin bilgileri bir bütün olarak algılayabilmelerini ve doğru ilişkileri kurabilmelerini sağlar.</w:t>
            </w:r>
          </w:p>
          <w:p w:rsidR="00CA7AA8" w:rsidRDefault="007A5E22">
            <w:pPr>
              <w:pBdr>
                <w:top w:val="nil"/>
                <w:left w:val="nil"/>
                <w:bottom w:val="nil"/>
                <w:right w:val="nil"/>
                <w:between w:val="nil"/>
              </w:pBdr>
              <w:jc w:val="both"/>
              <w:rPr>
                <w:color w:val="000000"/>
                <w:sz w:val="20"/>
                <w:szCs w:val="20"/>
              </w:rPr>
            </w:pPr>
            <w:r>
              <w:rPr>
                <w:color w:val="000000"/>
                <w:sz w:val="20"/>
                <w:szCs w:val="20"/>
              </w:rPr>
              <w:t xml:space="preserve">  4- İşletmecilik araç, yöntem ve yaklaşımlarını saptayıp kullanır.</w:t>
            </w:r>
          </w:p>
          <w:p w:rsidR="00CA7AA8" w:rsidRDefault="007A5E22">
            <w:pPr>
              <w:pBdr>
                <w:top w:val="nil"/>
                <w:left w:val="nil"/>
                <w:bottom w:val="nil"/>
                <w:right w:val="nil"/>
                <w:between w:val="nil"/>
              </w:pBdr>
              <w:ind w:left="113"/>
              <w:jc w:val="both"/>
              <w:rPr>
                <w:color w:val="000000"/>
                <w:sz w:val="20"/>
                <w:szCs w:val="20"/>
              </w:rPr>
            </w:pPr>
            <w:r>
              <w:rPr>
                <w:color w:val="000000"/>
                <w:sz w:val="20"/>
                <w:szCs w:val="20"/>
              </w:rPr>
              <w:t>5-Topluma, kurumuna ve çevreye duyarlı, yapıcı ve yaratıcı işletmeci olur.</w:t>
            </w:r>
          </w:p>
          <w:p w:rsidR="00CA7AA8" w:rsidRDefault="00CA7AA8">
            <w:pPr>
              <w:pBdr>
                <w:top w:val="nil"/>
                <w:left w:val="nil"/>
                <w:bottom w:val="nil"/>
                <w:right w:val="nil"/>
                <w:between w:val="nil"/>
              </w:pBdr>
              <w:spacing w:line="210" w:lineRule="auto"/>
              <w:ind w:left="108" w:right="1428"/>
              <w:rPr>
                <w:color w:val="000000"/>
                <w:sz w:val="20"/>
                <w:szCs w:val="20"/>
              </w:rPr>
            </w:pPr>
          </w:p>
        </w:tc>
      </w:tr>
      <w:tr w:rsidR="00CA7AA8">
        <w:trPr>
          <w:trHeight w:val="2069"/>
        </w:trPr>
        <w:tc>
          <w:tcPr>
            <w:tcW w:w="3518" w:type="dxa"/>
          </w:tcPr>
          <w:p w:rsidR="00CA7AA8" w:rsidRDefault="007A5E22">
            <w:pPr>
              <w:pBdr>
                <w:top w:val="nil"/>
                <w:left w:val="nil"/>
                <w:bottom w:val="nil"/>
                <w:right w:val="nil"/>
                <w:between w:val="nil"/>
              </w:pBdr>
              <w:spacing w:line="206" w:lineRule="auto"/>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İşletme fonksiyonları; yönetim, yönetim kavramı, yönetimin özellikleri, yönetimin temel fonksiyonları, planlama, örgütleme, yöneltme, düzenleştirme, denetim, yönetim ve</w:t>
            </w:r>
          </w:p>
          <w:p w:rsidR="00CA7AA8" w:rsidRDefault="007A5E22">
            <w:pPr>
              <w:pBdr>
                <w:top w:val="nil"/>
                <w:left w:val="nil"/>
                <w:bottom w:val="nil"/>
                <w:right w:val="nil"/>
                <w:between w:val="nil"/>
              </w:pBdr>
              <w:ind w:left="108" w:right="129"/>
              <w:rPr>
                <w:color w:val="000000"/>
                <w:sz w:val="20"/>
                <w:szCs w:val="20"/>
              </w:rPr>
            </w:pPr>
            <w:r>
              <w:rPr>
                <w:color w:val="000000"/>
                <w:sz w:val="20"/>
                <w:szCs w:val="20"/>
              </w:rPr>
              <w:t>politika, yöneticilerde bulunması gereken nitelikler, önderlik, işletmenin örgütsel yapısı, bölümlere ayırma, yetki, yetki ilişkileri, yetki alanı, sorumluluk, aşırı ve eksik örgütlenme, örgütte merkezleşme, merkezleşmeme, yeniden örgütlenme, örgüt ilkeleri, örgüt şemaları, biçimsel olmayan örgüt yapısı.Pazarlama kavramındaki gelişmeler, tüketicilerin satın alma davranışları, pazarlama planlaması, ürün veya hizmet geliştirme, fiyatlama, dağıtım kanalı ve fiziksel dağıtım, tutundurma aracı olarak reklam yüz yüze satış ve satış geliştirme, pazarlama denetimi, organizasyonu.Üretim kavramı, üretim yönetimi, üretimin temel</w:t>
            </w:r>
          </w:p>
          <w:p w:rsidR="00CA7AA8" w:rsidRDefault="007A5E22">
            <w:pPr>
              <w:pBdr>
                <w:top w:val="nil"/>
                <w:left w:val="nil"/>
                <w:bottom w:val="nil"/>
                <w:right w:val="nil"/>
                <w:between w:val="nil"/>
              </w:pBdr>
              <w:spacing w:before="1" w:line="186" w:lineRule="auto"/>
              <w:ind w:left="108"/>
              <w:rPr>
                <w:color w:val="000000"/>
                <w:sz w:val="20"/>
                <w:szCs w:val="20"/>
              </w:rPr>
            </w:pPr>
            <w:r>
              <w:rPr>
                <w:color w:val="000000"/>
                <w:sz w:val="20"/>
                <w:szCs w:val="20"/>
              </w:rPr>
              <w:t>özellikleri.</w:t>
            </w:r>
          </w:p>
        </w:tc>
      </w:tr>
      <w:tr w:rsidR="00CA7AA8">
        <w:trPr>
          <w:trHeight w:val="205"/>
        </w:trPr>
        <w:tc>
          <w:tcPr>
            <w:tcW w:w="3518" w:type="dxa"/>
          </w:tcPr>
          <w:p w:rsidR="00CA7AA8" w:rsidRDefault="007A5E22">
            <w:pPr>
              <w:pBdr>
                <w:top w:val="nil"/>
                <w:left w:val="nil"/>
                <w:bottom w:val="nil"/>
                <w:right w:val="nil"/>
                <w:between w:val="nil"/>
              </w:pBdr>
              <w:spacing w:line="186"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186" w:lineRule="auto"/>
              <w:ind w:left="108"/>
              <w:rPr>
                <w:b/>
                <w:color w:val="000000"/>
                <w:sz w:val="20"/>
                <w:szCs w:val="20"/>
              </w:rPr>
            </w:pPr>
            <w:r>
              <w:rPr>
                <w:b/>
                <w:color w:val="000000"/>
                <w:sz w:val="20"/>
                <w:szCs w:val="20"/>
              </w:rPr>
              <w:t>Konular</w:t>
            </w:r>
          </w:p>
        </w:tc>
      </w:tr>
      <w:tr w:rsidR="00CA7AA8">
        <w:trPr>
          <w:trHeight w:val="208"/>
        </w:trPr>
        <w:tc>
          <w:tcPr>
            <w:tcW w:w="3518" w:type="dxa"/>
          </w:tcPr>
          <w:p w:rsidR="00CA7AA8" w:rsidRDefault="007A5E22">
            <w:pPr>
              <w:pBdr>
                <w:top w:val="nil"/>
                <w:left w:val="nil"/>
                <w:bottom w:val="nil"/>
                <w:right w:val="nil"/>
                <w:between w:val="nil"/>
              </w:pBdr>
              <w:spacing w:line="188" w:lineRule="auto"/>
              <w:ind w:left="107"/>
              <w:rPr>
                <w:color w:val="000000"/>
                <w:sz w:val="20"/>
                <w:szCs w:val="20"/>
              </w:rPr>
            </w:pPr>
            <w:r>
              <w:rPr>
                <w:color w:val="000000"/>
                <w:sz w:val="20"/>
                <w:szCs w:val="20"/>
              </w:rPr>
              <w:t>1</w:t>
            </w:r>
          </w:p>
        </w:tc>
        <w:tc>
          <w:tcPr>
            <w:tcW w:w="8107" w:type="dxa"/>
          </w:tcPr>
          <w:p w:rsidR="00CA7AA8" w:rsidRDefault="007A5E22">
            <w:pPr>
              <w:pBdr>
                <w:top w:val="nil"/>
                <w:left w:val="nil"/>
                <w:bottom w:val="nil"/>
                <w:right w:val="nil"/>
                <w:between w:val="nil"/>
              </w:pBdr>
              <w:spacing w:line="188" w:lineRule="auto"/>
              <w:ind w:left="108"/>
              <w:rPr>
                <w:color w:val="000000"/>
                <w:sz w:val="20"/>
                <w:szCs w:val="20"/>
              </w:rPr>
            </w:pPr>
            <w:r>
              <w:rPr>
                <w:color w:val="000000"/>
                <w:sz w:val="20"/>
                <w:szCs w:val="20"/>
              </w:rPr>
              <w:t>1.</w:t>
            </w:r>
            <w:r>
              <w:rPr>
                <w:color w:val="000000"/>
              </w:rPr>
              <w:t xml:space="preserve"> Hafta: </w:t>
            </w:r>
            <w:r>
              <w:rPr>
                <w:color w:val="000000"/>
                <w:sz w:val="20"/>
                <w:szCs w:val="20"/>
              </w:rPr>
              <w:t>Yönetim kavramı ve önemi.</w:t>
            </w:r>
            <w:r>
              <w:rPr>
                <w:color w:val="000000"/>
              </w:rPr>
              <w:t xml:space="preserve"> </w:t>
            </w:r>
            <w:r>
              <w:rPr>
                <w:b/>
                <w:color w:val="000000"/>
                <w:sz w:val="20"/>
                <w:szCs w:val="20"/>
              </w:rPr>
              <w:t>(Uzaktan Eğitim)</w:t>
            </w:r>
          </w:p>
        </w:tc>
      </w:tr>
      <w:tr w:rsidR="00CA7AA8">
        <w:trPr>
          <w:trHeight w:val="205"/>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2</w:t>
            </w:r>
          </w:p>
        </w:tc>
        <w:tc>
          <w:tcPr>
            <w:tcW w:w="8107" w:type="dxa"/>
          </w:tcPr>
          <w:p w:rsidR="00CA7AA8" w:rsidRDefault="007A5E22">
            <w:pPr>
              <w:pBdr>
                <w:top w:val="nil"/>
                <w:left w:val="nil"/>
                <w:bottom w:val="nil"/>
                <w:right w:val="nil"/>
                <w:between w:val="nil"/>
              </w:pBdr>
              <w:spacing w:line="186" w:lineRule="auto"/>
              <w:ind w:left="108"/>
              <w:rPr>
                <w:color w:val="000000"/>
                <w:sz w:val="20"/>
                <w:szCs w:val="20"/>
              </w:rPr>
            </w:pPr>
            <w:r>
              <w:rPr>
                <w:color w:val="000000"/>
                <w:sz w:val="20"/>
                <w:szCs w:val="20"/>
              </w:rPr>
              <w:t>2.</w:t>
            </w:r>
            <w:r>
              <w:rPr>
                <w:color w:val="000000"/>
              </w:rPr>
              <w:t xml:space="preserve"> Hafta: </w:t>
            </w:r>
            <w:r>
              <w:rPr>
                <w:color w:val="000000"/>
                <w:sz w:val="20"/>
                <w:szCs w:val="20"/>
              </w:rPr>
              <w:t>Yönetim teorilerinin açıklanması</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3</w:t>
            </w:r>
          </w:p>
        </w:tc>
        <w:tc>
          <w:tcPr>
            <w:tcW w:w="8107" w:type="dxa"/>
          </w:tcPr>
          <w:p w:rsidR="00CA7AA8" w:rsidRDefault="007A5E22">
            <w:pPr>
              <w:pBdr>
                <w:top w:val="nil"/>
                <w:left w:val="nil"/>
                <w:bottom w:val="nil"/>
                <w:right w:val="nil"/>
                <w:between w:val="nil"/>
              </w:pBdr>
              <w:spacing w:line="186" w:lineRule="auto"/>
              <w:ind w:left="108"/>
              <w:rPr>
                <w:color w:val="000000"/>
                <w:sz w:val="20"/>
                <w:szCs w:val="20"/>
              </w:rPr>
            </w:pPr>
            <w:r>
              <w:rPr>
                <w:color w:val="000000"/>
                <w:sz w:val="20"/>
                <w:szCs w:val="20"/>
              </w:rPr>
              <w:t>3.</w:t>
            </w:r>
            <w:r>
              <w:rPr>
                <w:color w:val="000000"/>
              </w:rPr>
              <w:t xml:space="preserve"> Hafta: </w:t>
            </w:r>
            <w:r>
              <w:rPr>
                <w:color w:val="000000"/>
                <w:sz w:val="20"/>
                <w:szCs w:val="20"/>
              </w:rPr>
              <w:t>Planlama örgütleme yürütme koordinasyon ve denetim arasındaki ilişkilerin anlaşılması.</w:t>
            </w:r>
            <w:r>
              <w:rPr>
                <w:color w:val="000000"/>
              </w:rPr>
              <w:t xml:space="preserve"> </w:t>
            </w:r>
            <w:r>
              <w:rPr>
                <w:b/>
                <w:color w:val="000000"/>
                <w:sz w:val="20"/>
                <w:szCs w:val="20"/>
              </w:rPr>
              <w:t>(Uzaktan Eğitim)</w:t>
            </w:r>
          </w:p>
        </w:tc>
      </w:tr>
      <w:tr w:rsidR="00CA7AA8">
        <w:trPr>
          <w:trHeight w:val="208"/>
        </w:trPr>
        <w:tc>
          <w:tcPr>
            <w:tcW w:w="3518" w:type="dxa"/>
          </w:tcPr>
          <w:p w:rsidR="00CA7AA8" w:rsidRDefault="007A5E22">
            <w:pPr>
              <w:pBdr>
                <w:top w:val="nil"/>
                <w:left w:val="nil"/>
                <w:bottom w:val="nil"/>
                <w:right w:val="nil"/>
                <w:between w:val="nil"/>
              </w:pBdr>
              <w:spacing w:before="2" w:line="186" w:lineRule="auto"/>
              <w:ind w:left="107"/>
              <w:rPr>
                <w:color w:val="000000"/>
                <w:sz w:val="20"/>
                <w:szCs w:val="20"/>
              </w:rPr>
            </w:pPr>
            <w:r>
              <w:rPr>
                <w:color w:val="000000"/>
                <w:sz w:val="20"/>
                <w:szCs w:val="20"/>
              </w:rPr>
              <w:t>4</w:t>
            </w:r>
          </w:p>
        </w:tc>
        <w:tc>
          <w:tcPr>
            <w:tcW w:w="8107" w:type="dxa"/>
          </w:tcPr>
          <w:p w:rsidR="00CA7AA8" w:rsidRDefault="007A5E22">
            <w:pPr>
              <w:pBdr>
                <w:top w:val="nil"/>
                <w:left w:val="nil"/>
                <w:bottom w:val="nil"/>
                <w:right w:val="nil"/>
                <w:between w:val="nil"/>
              </w:pBdr>
              <w:spacing w:before="2" w:line="186" w:lineRule="auto"/>
              <w:ind w:left="108"/>
              <w:rPr>
                <w:color w:val="000000"/>
                <w:sz w:val="20"/>
                <w:szCs w:val="20"/>
              </w:rPr>
            </w:pPr>
            <w:r>
              <w:rPr>
                <w:color w:val="000000"/>
                <w:sz w:val="20"/>
                <w:szCs w:val="20"/>
              </w:rPr>
              <w:t>4.</w:t>
            </w:r>
            <w:r>
              <w:rPr>
                <w:color w:val="000000"/>
              </w:rPr>
              <w:t xml:space="preserve"> Hafta: </w:t>
            </w:r>
            <w:r>
              <w:rPr>
                <w:color w:val="000000"/>
                <w:sz w:val="20"/>
                <w:szCs w:val="20"/>
              </w:rPr>
              <w:t>Organizasyon teorileri. Organizasyon türleri ve çeşitleri fayda ve sakıncaları</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5</w:t>
            </w:r>
          </w:p>
        </w:tc>
        <w:tc>
          <w:tcPr>
            <w:tcW w:w="8107" w:type="dxa"/>
            <w:shd w:val="clear" w:color="auto" w:fill="D9D9D9"/>
          </w:tcPr>
          <w:p w:rsidR="00CA7AA8" w:rsidRDefault="007A5E22">
            <w:pPr>
              <w:pBdr>
                <w:top w:val="nil"/>
                <w:left w:val="nil"/>
                <w:bottom w:val="nil"/>
                <w:right w:val="nil"/>
                <w:between w:val="nil"/>
              </w:pBdr>
              <w:spacing w:line="186" w:lineRule="auto"/>
              <w:ind w:left="108"/>
              <w:rPr>
                <w:color w:val="000000"/>
                <w:sz w:val="20"/>
                <w:szCs w:val="20"/>
              </w:rPr>
            </w:pPr>
            <w:r>
              <w:rPr>
                <w:color w:val="000000"/>
                <w:sz w:val="20"/>
                <w:szCs w:val="20"/>
              </w:rPr>
              <w:t>5</w:t>
            </w:r>
            <w:r>
              <w:rPr>
                <w:color w:val="000000"/>
              </w:rPr>
              <w:t xml:space="preserve"> Hafta: </w:t>
            </w:r>
            <w:r>
              <w:rPr>
                <w:color w:val="000000"/>
                <w:sz w:val="20"/>
                <w:szCs w:val="20"/>
              </w:rPr>
              <w:t>Kısa sınav</w:t>
            </w:r>
            <w:r>
              <w:rPr>
                <w:color w:val="000000"/>
              </w:rPr>
              <w:t xml:space="preserve"> </w:t>
            </w:r>
            <w:r>
              <w:rPr>
                <w:b/>
                <w:color w:val="000000"/>
                <w:sz w:val="20"/>
                <w:szCs w:val="20"/>
              </w:rPr>
              <w:t>(Uzaktan Eğitim)</w:t>
            </w:r>
          </w:p>
        </w:tc>
      </w:tr>
      <w:tr w:rsidR="00CA7AA8">
        <w:trPr>
          <w:trHeight w:val="415"/>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6</w:t>
            </w:r>
          </w:p>
        </w:tc>
        <w:tc>
          <w:tcPr>
            <w:tcW w:w="8107" w:type="dxa"/>
          </w:tcPr>
          <w:p w:rsidR="00CA7AA8" w:rsidRDefault="007A5E22">
            <w:pPr>
              <w:pBdr>
                <w:top w:val="nil"/>
                <w:left w:val="nil"/>
                <w:bottom w:val="nil"/>
                <w:right w:val="nil"/>
                <w:between w:val="nil"/>
              </w:pBdr>
              <w:spacing w:before="2" w:line="208" w:lineRule="auto"/>
              <w:ind w:left="108" w:right="751"/>
              <w:rPr>
                <w:color w:val="000000"/>
                <w:sz w:val="20"/>
                <w:szCs w:val="20"/>
              </w:rPr>
            </w:pPr>
            <w:r>
              <w:rPr>
                <w:color w:val="000000"/>
                <w:sz w:val="20"/>
                <w:szCs w:val="20"/>
              </w:rPr>
              <w:t>6.</w:t>
            </w:r>
            <w:r>
              <w:rPr>
                <w:color w:val="000000"/>
              </w:rPr>
              <w:t xml:space="preserve"> Hafta: </w:t>
            </w:r>
            <w:r>
              <w:rPr>
                <w:color w:val="000000"/>
                <w:sz w:val="20"/>
                <w:szCs w:val="20"/>
              </w:rPr>
              <w:t>Finansman kavramı ve tanımının yapılması. İşletmeler için gerekli finansman kaynaklarının öğrenilmesi</w:t>
            </w:r>
            <w:r>
              <w:rPr>
                <w:color w:val="000000"/>
              </w:rPr>
              <w:t xml:space="preserve"> </w:t>
            </w:r>
            <w:r>
              <w:rPr>
                <w:b/>
                <w:color w:val="000000"/>
                <w:sz w:val="20"/>
                <w:szCs w:val="20"/>
              </w:rPr>
              <w:t>(Uzaktan Eğitim)</w:t>
            </w:r>
          </w:p>
        </w:tc>
      </w:tr>
      <w:tr w:rsidR="00CA7AA8">
        <w:trPr>
          <w:trHeight w:val="203"/>
        </w:trPr>
        <w:tc>
          <w:tcPr>
            <w:tcW w:w="3518" w:type="dxa"/>
            <w:shd w:val="clear" w:color="auto" w:fill="D9D9D9"/>
          </w:tcPr>
          <w:p w:rsidR="00CA7AA8" w:rsidRDefault="007A5E22">
            <w:pPr>
              <w:pBdr>
                <w:top w:val="nil"/>
                <w:left w:val="nil"/>
                <w:bottom w:val="nil"/>
                <w:right w:val="nil"/>
                <w:between w:val="nil"/>
              </w:pBdr>
              <w:spacing w:line="183" w:lineRule="auto"/>
              <w:ind w:left="107"/>
              <w:rPr>
                <w:color w:val="000000"/>
                <w:sz w:val="20"/>
                <w:szCs w:val="20"/>
              </w:rPr>
            </w:pPr>
            <w:r>
              <w:rPr>
                <w:color w:val="000000"/>
                <w:sz w:val="20"/>
                <w:szCs w:val="20"/>
              </w:rPr>
              <w:t>7</w:t>
            </w:r>
          </w:p>
        </w:tc>
        <w:tc>
          <w:tcPr>
            <w:tcW w:w="8107" w:type="dxa"/>
            <w:shd w:val="clear" w:color="auto" w:fill="D9D9D9"/>
          </w:tcPr>
          <w:p w:rsidR="00CA7AA8" w:rsidRDefault="007A5E22">
            <w:pPr>
              <w:pBdr>
                <w:top w:val="nil"/>
                <w:left w:val="nil"/>
                <w:bottom w:val="nil"/>
                <w:right w:val="nil"/>
                <w:between w:val="nil"/>
              </w:pBdr>
              <w:spacing w:line="183"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414"/>
        </w:trPr>
        <w:tc>
          <w:tcPr>
            <w:tcW w:w="3518" w:type="dxa"/>
          </w:tcPr>
          <w:p w:rsidR="00CA7AA8" w:rsidRDefault="007A5E22">
            <w:pPr>
              <w:pBdr>
                <w:top w:val="nil"/>
                <w:left w:val="nil"/>
                <w:bottom w:val="nil"/>
                <w:right w:val="nil"/>
                <w:between w:val="nil"/>
              </w:pBdr>
              <w:spacing w:line="207" w:lineRule="auto"/>
              <w:ind w:left="107"/>
              <w:rPr>
                <w:color w:val="000000"/>
                <w:sz w:val="20"/>
                <w:szCs w:val="20"/>
              </w:rPr>
            </w:pPr>
            <w:r>
              <w:rPr>
                <w:color w:val="000000"/>
                <w:sz w:val="20"/>
                <w:szCs w:val="20"/>
              </w:rPr>
              <w:t>8</w:t>
            </w:r>
          </w:p>
        </w:tc>
        <w:tc>
          <w:tcPr>
            <w:tcW w:w="8107" w:type="dxa"/>
          </w:tcPr>
          <w:p w:rsidR="00CA7AA8" w:rsidRDefault="007A5E22">
            <w:pPr>
              <w:pBdr>
                <w:top w:val="nil"/>
                <w:left w:val="nil"/>
                <w:bottom w:val="nil"/>
                <w:right w:val="nil"/>
                <w:between w:val="nil"/>
              </w:pBdr>
              <w:spacing w:before="1" w:line="208" w:lineRule="auto"/>
              <w:ind w:left="108"/>
              <w:rPr>
                <w:color w:val="000000"/>
                <w:sz w:val="20"/>
                <w:szCs w:val="20"/>
              </w:rPr>
            </w:pPr>
            <w:r>
              <w:rPr>
                <w:color w:val="000000"/>
                <w:sz w:val="20"/>
                <w:szCs w:val="20"/>
              </w:rPr>
              <w:t>8.</w:t>
            </w:r>
            <w:r>
              <w:rPr>
                <w:color w:val="000000"/>
              </w:rPr>
              <w:t xml:space="preserve"> Hafta: </w:t>
            </w:r>
            <w:r>
              <w:rPr>
                <w:color w:val="000000"/>
                <w:sz w:val="20"/>
                <w:szCs w:val="20"/>
              </w:rPr>
              <w:t>Üretim özelliklerini ve üretim sistemlerinin öğrenilmesi. Üretim planlama stok kontrolü üretim denetimi ve kalite kavramlarının açıklanması</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spacing w:before="1" w:line="206" w:lineRule="auto"/>
              <w:ind w:left="108" w:right="751"/>
              <w:rPr>
                <w:color w:val="000000"/>
                <w:sz w:val="20"/>
                <w:szCs w:val="20"/>
              </w:rPr>
            </w:pPr>
            <w:r>
              <w:rPr>
                <w:color w:val="000000"/>
                <w:sz w:val="20"/>
                <w:szCs w:val="20"/>
              </w:rPr>
              <w:t>9.</w:t>
            </w:r>
            <w:r>
              <w:rPr>
                <w:color w:val="000000"/>
              </w:rPr>
              <w:t xml:space="preserve"> Hafta: </w:t>
            </w:r>
            <w:r>
              <w:rPr>
                <w:color w:val="000000"/>
                <w:sz w:val="20"/>
                <w:szCs w:val="20"/>
              </w:rPr>
              <w:t>Pazarlama yönetimi fonksiyonları ve pazarlama araştırmalarının açıklanması. Organizasyon içindeki önemi ve konumunun kavranması.</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6" w:lineRule="auto"/>
              <w:ind w:left="107"/>
              <w:rPr>
                <w:color w:val="000000"/>
                <w:sz w:val="20"/>
                <w:szCs w:val="20"/>
              </w:rPr>
            </w:pPr>
            <w:r>
              <w:rPr>
                <w:color w:val="000000"/>
                <w:sz w:val="20"/>
                <w:szCs w:val="20"/>
              </w:rPr>
              <w:t>10</w:t>
            </w:r>
          </w:p>
        </w:tc>
        <w:tc>
          <w:tcPr>
            <w:tcW w:w="8107" w:type="dxa"/>
          </w:tcPr>
          <w:p w:rsidR="00CA7AA8" w:rsidRDefault="007A5E22">
            <w:pPr>
              <w:pBdr>
                <w:top w:val="nil"/>
                <w:left w:val="nil"/>
                <w:bottom w:val="nil"/>
                <w:right w:val="nil"/>
                <w:between w:val="nil"/>
              </w:pBdr>
              <w:spacing w:before="2" w:line="206" w:lineRule="auto"/>
              <w:ind w:left="108"/>
              <w:rPr>
                <w:color w:val="000000"/>
                <w:sz w:val="20"/>
                <w:szCs w:val="20"/>
              </w:rPr>
            </w:pPr>
            <w:r>
              <w:rPr>
                <w:color w:val="000000"/>
                <w:sz w:val="20"/>
                <w:szCs w:val="20"/>
              </w:rPr>
              <w:t>10.</w:t>
            </w:r>
            <w:r>
              <w:rPr>
                <w:color w:val="000000"/>
              </w:rPr>
              <w:t xml:space="preserve"> Hafta: </w:t>
            </w:r>
            <w:r>
              <w:rPr>
                <w:color w:val="000000"/>
                <w:sz w:val="20"/>
                <w:szCs w:val="20"/>
              </w:rPr>
              <w:t>Personel yönetiminin önemi, personel seçimi, eğitimi, başarı değerlendirilmesi ve ücret politikalarının kavranması</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11</w:t>
            </w:r>
          </w:p>
        </w:tc>
        <w:tc>
          <w:tcPr>
            <w:tcW w:w="8107" w:type="dxa"/>
          </w:tcPr>
          <w:p w:rsidR="00CA7AA8" w:rsidRDefault="007A5E22">
            <w:pPr>
              <w:pBdr>
                <w:top w:val="nil"/>
                <w:left w:val="nil"/>
                <w:bottom w:val="nil"/>
                <w:right w:val="nil"/>
                <w:between w:val="nil"/>
              </w:pBdr>
              <w:spacing w:line="205" w:lineRule="auto"/>
              <w:ind w:left="108"/>
              <w:rPr>
                <w:color w:val="000000"/>
                <w:sz w:val="20"/>
                <w:szCs w:val="20"/>
              </w:rPr>
            </w:pPr>
            <w:r>
              <w:rPr>
                <w:color w:val="000000"/>
                <w:sz w:val="20"/>
                <w:szCs w:val="20"/>
              </w:rPr>
              <w:t>11.</w:t>
            </w:r>
            <w:r>
              <w:rPr>
                <w:color w:val="000000"/>
              </w:rPr>
              <w:t xml:space="preserve"> Hafta: </w:t>
            </w:r>
            <w:r>
              <w:rPr>
                <w:color w:val="000000"/>
                <w:sz w:val="20"/>
                <w:szCs w:val="20"/>
              </w:rPr>
              <w:t>Halkla ilişkilerin tanımı. Halkla ilişkilerde etkili iletişim metotları ve hedef kitleyi</w:t>
            </w:r>
          </w:p>
          <w:p w:rsidR="00CA7AA8" w:rsidRDefault="007A5E22">
            <w:pPr>
              <w:pBdr>
                <w:top w:val="nil"/>
                <w:left w:val="nil"/>
                <w:bottom w:val="nil"/>
                <w:right w:val="nil"/>
                <w:between w:val="nil"/>
              </w:pBdr>
              <w:spacing w:before="2" w:line="186" w:lineRule="auto"/>
              <w:ind w:left="108"/>
              <w:rPr>
                <w:color w:val="000000"/>
                <w:sz w:val="20"/>
                <w:szCs w:val="20"/>
              </w:rPr>
            </w:pPr>
            <w:r>
              <w:rPr>
                <w:color w:val="000000"/>
                <w:sz w:val="20"/>
                <w:szCs w:val="20"/>
              </w:rPr>
              <w:t>tanımlama yöntemleri</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12</w:t>
            </w:r>
          </w:p>
        </w:tc>
        <w:tc>
          <w:tcPr>
            <w:tcW w:w="8107" w:type="dxa"/>
          </w:tcPr>
          <w:p w:rsidR="00CA7AA8" w:rsidRDefault="007A5E22">
            <w:pPr>
              <w:pBdr>
                <w:top w:val="nil"/>
                <w:left w:val="nil"/>
                <w:bottom w:val="nil"/>
                <w:right w:val="nil"/>
                <w:between w:val="nil"/>
              </w:pBdr>
              <w:spacing w:line="186" w:lineRule="auto"/>
              <w:ind w:left="108"/>
              <w:rPr>
                <w:color w:val="000000"/>
                <w:sz w:val="20"/>
                <w:szCs w:val="20"/>
              </w:rPr>
            </w:pPr>
            <w:r>
              <w:rPr>
                <w:color w:val="000000"/>
                <w:sz w:val="20"/>
                <w:szCs w:val="20"/>
              </w:rPr>
              <w:t>12.</w:t>
            </w:r>
            <w:r>
              <w:rPr>
                <w:color w:val="000000"/>
              </w:rPr>
              <w:t xml:space="preserve"> Hafta: </w:t>
            </w:r>
            <w:r>
              <w:rPr>
                <w:color w:val="000000"/>
                <w:sz w:val="20"/>
                <w:szCs w:val="20"/>
              </w:rPr>
              <w:t>Muhasebe fonksiyonunun açıklanması. Amaçları ve muhasebe çeşitlerinin anlatım</w:t>
            </w:r>
            <w:r>
              <w:rPr>
                <w:color w:val="000000"/>
              </w:rPr>
              <w:t xml:space="preserve"> </w:t>
            </w:r>
            <w:r>
              <w:rPr>
                <w:b/>
                <w:color w:val="000000"/>
                <w:sz w:val="20"/>
                <w:szCs w:val="20"/>
              </w:rPr>
              <w:t>(Uzaktan Eğitim)</w:t>
            </w:r>
          </w:p>
        </w:tc>
      </w:tr>
      <w:tr w:rsidR="00CA7AA8">
        <w:trPr>
          <w:trHeight w:val="414"/>
        </w:trPr>
        <w:tc>
          <w:tcPr>
            <w:tcW w:w="3518" w:type="dxa"/>
          </w:tcPr>
          <w:p w:rsidR="00CA7AA8" w:rsidRDefault="007A5E22">
            <w:pPr>
              <w:pBdr>
                <w:top w:val="nil"/>
                <w:left w:val="nil"/>
                <w:bottom w:val="nil"/>
                <w:right w:val="nil"/>
                <w:between w:val="nil"/>
              </w:pBdr>
              <w:spacing w:line="207" w:lineRule="auto"/>
              <w:ind w:left="107"/>
              <w:rPr>
                <w:color w:val="000000"/>
                <w:sz w:val="20"/>
                <w:szCs w:val="20"/>
              </w:rPr>
            </w:pPr>
            <w:r>
              <w:rPr>
                <w:color w:val="000000"/>
                <w:sz w:val="20"/>
                <w:szCs w:val="20"/>
              </w:rPr>
              <w:t>13</w:t>
            </w:r>
          </w:p>
        </w:tc>
        <w:tc>
          <w:tcPr>
            <w:tcW w:w="8107" w:type="dxa"/>
          </w:tcPr>
          <w:p w:rsidR="00CA7AA8" w:rsidRDefault="007A5E22">
            <w:pPr>
              <w:pBdr>
                <w:top w:val="nil"/>
                <w:left w:val="nil"/>
                <w:bottom w:val="nil"/>
                <w:right w:val="nil"/>
                <w:between w:val="nil"/>
              </w:pBdr>
              <w:spacing w:before="1" w:line="208" w:lineRule="auto"/>
              <w:ind w:left="108"/>
              <w:rPr>
                <w:color w:val="000000"/>
                <w:sz w:val="20"/>
                <w:szCs w:val="20"/>
              </w:rPr>
            </w:pPr>
            <w:r>
              <w:rPr>
                <w:color w:val="000000"/>
                <w:sz w:val="20"/>
                <w:szCs w:val="20"/>
              </w:rPr>
              <w:t>13.</w:t>
            </w:r>
            <w:r>
              <w:rPr>
                <w:color w:val="000000"/>
              </w:rPr>
              <w:t xml:space="preserve"> Hafta: </w:t>
            </w:r>
            <w:r>
              <w:rPr>
                <w:color w:val="000000"/>
                <w:sz w:val="20"/>
                <w:szCs w:val="20"/>
              </w:rPr>
              <w:t>Araştırma geliştirme türlerini, işletmelerde araştırma geliştirme çalışmalarının nedenlerinin açıklanması, İşletme yönetiminde karar verme süreci ve bu sürecin neden ve gerekliliklerinin açıklanması</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14</w:t>
            </w:r>
          </w:p>
        </w:tc>
        <w:tc>
          <w:tcPr>
            <w:tcW w:w="8107" w:type="dxa"/>
          </w:tcPr>
          <w:p w:rsidR="00CA7AA8" w:rsidRDefault="007A5E22">
            <w:pPr>
              <w:pBdr>
                <w:top w:val="nil"/>
                <w:left w:val="nil"/>
                <w:bottom w:val="nil"/>
                <w:right w:val="nil"/>
                <w:between w:val="nil"/>
              </w:pBdr>
              <w:spacing w:line="206" w:lineRule="auto"/>
              <w:ind w:left="108" w:right="130"/>
              <w:rPr>
                <w:color w:val="000000"/>
                <w:sz w:val="20"/>
                <w:szCs w:val="20"/>
              </w:rPr>
            </w:pPr>
            <w:r>
              <w:rPr>
                <w:color w:val="000000"/>
                <w:sz w:val="20"/>
                <w:szCs w:val="20"/>
              </w:rPr>
              <w:t>14.</w:t>
            </w:r>
            <w:r>
              <w:rPr>
                <w:color w:val="000000"/>
              </w:rPr>
              <w:t xml:space="preserve"> Hafta: </w:t>
            </w:r>
            <w:r>
              <w:rPr>
                <w:color w:val="000000"/>
                <w:sz w:val="20"/>
                <w:szCs w:val="20"/>
              </w:rPr>
              <w:t>Yarıyılsonu sınavı</w:t>
            </w:r>
            <w:r>
              <w:rPr>
                <w:color w:val="000000"/>
              </w:rPr>
              <w:t xml:space="preserve"> </w:t>
            </w:r>
            <w:r>
              <w:rPr>
                <w:b/>
                <w:color w:val="000000"/>
                <w:sz w:val="20"/>
                <w:szCs w:val="20"/>
              </w:rPr>
              <w:t>(Uzaktan Eğitim)</w:t>
            </w:r>
          </w:p>
        </w:tc>
      </w:tr>
      <w:tr w:rsidR="00CA7AA8">
        <w:trPr>
          <w:trHeight w:val="256"/>
        </w:trPr>
        <w:tc>
          <w:tcPr>
            <w:tcW w:w="11625" w:type="dxa"/>
            <w:gridSpan w:val="2"/>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Kaynaklar</w:t>
            </w:r>
          </w:p>
        </w:tc>
      </w:tr>
      <w:tr w:rsidR="00CA7AA8">
        <w:trPr>
          <w:trHeight w:val="618"/>
        </w:trPr>
        <w:tc>
          <w:tcPr>
            <w:tcW w:w="11625" w:type="dxa"/>
            <w:gridSpan w:val="2"/>
          </w:tcPr>
          <w:p w:rsidR="00CA7AA8" w:rsidRDefault="007A5E22">
            <w:pPr>
              <w:pBdr>
                <w:top w:val="nil"/>
                <w:left w:val="nil"/>
                <w:bottom w:val="nil"/>
                <w:right w:val="nil"/>
                <w:between w:val="nil"/>
              </w:pBdr>
              <w:ind w:left="107" w:right="4371"/>
              <w:jc w:val="both"/>
              <w:rPr>
                <w:color w:val="000000"/>
                <w:sz w:val="20"/>
                <w:szCs w:val="20"/>
              </w:rPr>
            </w:pPr>
            <w:r>
              <w:rPr>
                <w:color w:val="000000"/>
                <w:sz w:val="20"/>
                <w:szCs w:val="20"/>
              </w:rPr>
              <w:t xml:space="preserve">Karalar. R, (1998). </w:t>
            </w:r>
            <w:r>
              <w:rPr>
                <w:i/>
                <w:color w:val="000000"/>
                <w:sz w:val="20"/>
                <w:szCs w:val="20"/>
              </w:rPr>
              <w:t>İşletme</w:t>
            </w:r>
            <w:r>
              <w:rPr>
                <w:color w:val="000000"/>
                <w:sz w:val="20"/>
                <w:szCs w:val="20"/>
              </w:rPr>
              <w:t xml:space="preserve">. Eskişehir:A.Ü Yayınevi. </w:t>
            </w:r>
          </w:p>
          <w:p w:rsidR="00CA7AA8" w:rsidRDefault="007A5E22">
            <w:pPr>
              <w:pBdr>
                <w:top w:val="nil"/>
                <w:left w:val="nil"/>
                <w:bottom w:val="nil"/>
                <w:right w:val="nil"/>
                <w:between w:val="nil"/>
              </w:pBdr>
              <w:ind w:left="107" w:right="4371"/>
              <w:jc w:val="both"/>
              <w:rPr>
                <w:color w:val="000000"/>
                <w:sz w:val="20"/>
                <w:szCs w:val="20"/>
              </w:rPr>
            </w:pPr>
            <w:r>
              <w:rPr>
                <w:color w:val="000000"/>
                <w:sz w:val="20"/>
                <w:szCs w:val="20"/>
              </w:rPr>
              <w:t xml:space="preserve">Sabuncuoğlu Z, Tokol, T. (2004). </w:t>
            </w:r>
            <w:r>
              <w:rPr>
                <w:i/>
                <w:color w:val="000000"/>
                <w:sz w:val="20"/>
                <w:szCs w:val="20"/>
              </w:rPr>
              <w:t>İşletme</w:t>
            </w:r>
            <w:r>
              <w:rPr>
                <w:color w:val="000000"/>
                <w:sz w:val="20"/>
                <w:szCs w:val="20"/>
              </w:rPr>
              <w:t>. Bursa: Ezgi Kitabevi.</w:t>
            </w:r>
          </w:p>
          <w:p w:rsidR="00CA7AA8" w:rsidRDefault="007A5E22">
            <w:pPr>
              <w:pBdr>
                <w:top w:val="nil"/>
                <w:left w:val="nil"/>
                <w:bottom w:val="nil"/>
                <w:right w:val="nil"/>
                <w:between w:val="nil"/>
              </w:pBdr>
              <w:spacing w:line="185" w:lineRule="auto"/>
              <w:ind w:left="107"/>
              <w:rPr>
                <w:color w:val="000000"/>
                <w:sz w:val="20"/>
                <w:szCs w:val="20"/>
              </w:rPr>
            </w:pPr>
            <w:r>
              <w:rPr>
                <w:color w:val="000000"/>
                <w:sz w:val="20"/>
                <w:szCs w:val="20"/>
              </w:rPr>
              <w:t xml:space="preserve">Mucuk, İ. (2005). </w:t>
            </w:r>
            <w:r>
              <w:rPr>
                <w:i/>
                <w:color w:val="000000"/>
                <w:sz w:val="20"/>
                <w:szCs w:val="20"/>
              </w:rPr>
              <w:t>Modern İşletmecilik</w:t>
            </w:r>
            <w:r>
              <w:rPr>
                <w:color w:val="000000"/>
                <w:sz w:val="20"/>
                <w:szCs w:val="20"/>
              </w:rPr>
              <w:t>. Ankara:Türkmen Kitabevi.</w:t>
            </w:r>
          </w:p>
        </w:tc>
      </w:tr>
      <w:tr w:rsidR="00CA7AA8">
        <w:trPr>
          <w:trHeight w:val="256"/>
        </w:trPr>
        <w:tc>
          <w:tcPr>
            <w:tcW w:w="11625" w:type="dxa"/>
            <w:gridSpan w:val="2"/>
          </w:tcPr>
          <w:p w:rsidR="00CA7AA8" w:rsidRDefault="007A5E22">
            <w:pPr>
              <w:pBdr>
                <w:top w:val="nil"/>
                <w:left w:val="nil"/>
                <w:bottom w:val="nil"/>
                <w:right w:val="nil"/>
                <w:between w:val="nil"/>
              </w:pBdr>
              <w:spacing w:before="2"/>
              <w:ind w:left="107"/>
              <w:rPr>
                <w:b/>
                <w:color w:val="000000"/>
                <w:sz w:val="20"/>
                <w:szCs w:val="20"/>
              </w:rPr>
            </w:pPr>
            <w:r>
              <w:rPr>
                <w:b/>
                <w:color w:val="000000"/>
                <w:sz w:val="20"/>
                <w:szCs w:val="20"/>
              </w:rPr>
              <w:t xml:space="preserve">Değerlendirme Sistemi: </w:t>
            </w: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sz w:val="20"/>
                <w:szCs w:val="20"/>
              </w:rPr>
            </w:pP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(işletme kurmaya  yönelik örnek çalışma)</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spacing w:before="2"/>
              <w:ind w:left="107"/>
              <w:rPr>
                <w:b/>
                <w:color w:val="000000"/>
                <w:sz w:val="20"/>
                <w:szCs w:val="20"/>
              </w:rPr>
            </w:pPr>
          </w:p>
        </w:tc>
      </w:tr>
    </w:tbl>
    <w:p w:rsidR="00CA7AA8" w:rsidRDefault="00CA7AA8">
      <w:pPr>
        <w:pBdr>
          <w:top w:val="nil"/>
          <w:left w:val="nil"/>
          <w:bottom w:val="nil"/>
          <w:right w:val="nil"/>
          <w:between w:val="nil"/>
        </w:pBdr>
        <w:spacing w:line="276" w:lineRule="auto"/>
        <w:rPr>
          <w:b/>
          <w:color w:val="000000"/>
          <w:sz w:val="20"/>
          <w:szCs w:val="20"/>
        </w:rPr>
      </w:pPr>
    </w:p>
    <w:tbl>
      <w:tblPr>
        <w:tblStyle w:val="aff5"/>
        <w:tblW w:w="11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
        <w:gridCol w:w="226"/>
        <w:gridCol w:w="291"/>
        <w:gridCol w:w="536"/>
        <w:gridCol w:w="531"/>
        <w:gridCol w:w="175"/>
        <w:gridCol w:w="90"/>
        <w:gridCol w:w="285"/>
        <w:gridCol w:w="205"/>
        <w:gridCol w:w="677"/>
        <w:gridCol w:w="539"/>
        <w:gridCol w:w="541"/>
        <w:gridCol w:w="49"/>
        <w:gridCol w:w="626"/>
        <w:gridCol w:w="681"/>
        <w:gridCol w:w="697"/>
        <w:gridCol w:w="672"/>
        <w:gridCol w:w="967"/>
        <w:gridCol w:w="63"/>
        <w:gridCol w:w="795"/>
        <w:gridCol w:w="997"/>
        <w:gridCol w:w="1122"/>
        <w:gridCol w:w="250"/>
      </w:tblGrid>
      <w:tr w:rsidR="00CA7AA8">
        <w:trPr>
          <w:gridAfter w:val="1"/>
          <w:wAfter w:w="246" w:type="dxa"/>
          <w:trHeight w:val="78"/>
        </w:trPr>
        <w:tc>
          <w:tcPr>
            <w:tcW w:w="630"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769" w:type="dxa"/>
            <w:gridSpan w:val="21"/>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246" w:type="dxa"/>
          <w:trHeight w:val="58"/>
        </w:trPr>
        <w:tc>
          <w:tcPr>
            <w:tcW w:w="63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1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0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80"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3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8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99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2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46" w:type="dxa"/>
          <w:trHeight w:val="37"/>
        </w:trPr>
        <w:tc>
          <w:tcPr>
            <w:tcW w:w="11399" w:type="dxa"/>
            <w:gridSpan w:val="2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46" w:type="dxa"/>
          <w:trHeight w:val="8"/>
        </w:trPr>
        <w:tc>
          <w:tcPr>
            <w:tcW w:w="8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908"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011"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04"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70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2916"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30"/>
        </w:trPr>
        <w:tc>
          <w:tcPr>
            <w:tcW w:w="630" w:type="dxa"/>
            <w:tcBorders>
              <w:top w:val="nil"/>
              <w:left w:val="nil"/>
              <w:bottom w:val="nil"/>
              <w:right w:val="nil"/>
            </w:tcBorders>
            <w:vAlign w:val="center"/>
          </w:tcPr>
          <w:p w:rsidR="00CA7AA8" w:rsidRDefault="00CA7AA8">
            <w:pPr>
              <w:jc w:val="both"/>
              <w:rPr>
                <w:b/>
                <w:color w:val="000000"/>
                <w:sz w:val="20"/>
                <w:szCs w:val="20"/>
              </w:rPr>
            </w:pPr>
          </w:p>
        </w:tc>
        <w:tc>
          <w:tcPr>
            <w:tcW w:w="518" w:type="dxa"/>
            <w:gridSpan w:val="2"/>
            <w:tcBorders>
              <w:top w:val="nil"/>
              <w:left w:val="nil"/>
              <w:bottom w:val="nil"/>
              <w:right w:val="nil"/>
            </w:tcBorders>
            <w:vAlign w:val="center"/>
          </w:tcPr>
          <w:p w:rsidR="00CA7AA8" w:rsidRDefault="00CA7AA8">
            <w:pPr>
              <w:jc w:val="both"/>
              <w:rPr>
                <w:color w:val="000000"/>
                <w:sz w:val="20"/>
                <w:szCs w:val="20"/>
              </w:rPr>
            </w:pPr>
          </w:p>
          <w:p w:rsidR="00CA7AA8" w:rsidRDefault="00CA7AA8">
            <w:pPr>
              <w:jc w:val="both"/>
              <w:rPr>
                <w:color w:val="000000"/>
                <w:sz w:val="20"/>
                <w:szCs w:val="20"/>
              </w:rPr>
            </w:pPr>
          </w:p>
          <w:p w:rsidR="00CA7AA8" w:rsidRDefault="00CA7AA8">
            <w:pPr>
              <w:jc w:val="both"/>
              <w:rPr>
                <w:color w:val="000000"/>
                <w:sz w:val="20"/>
                <w:szCs w:val="20"/>
              </w:rPr>
            </w:pPr>
          </w:p>
        </w:tc>
        <w:tc>
          <w:tcPr>
            <w:tcW w:w="536" w:type="dxa"/>
            <w:tcBorders>
              <w:top w:val="nil"/>
              <w:left w:val="nil"/>
              <w:bottom w:val="nil"/>
              <w:right w:val="nil"/>
            </w:tcBorders>
            <w:vAlign w:val="center"/>
          </w:tcPr>
          <w:p w:rsidR="00CA7AA8" w:rsidRDefault="00CA7AA8">
            <w:pPr>
              <w:jc w:val="both"/>
              <w:rPr>
                <w:color w:val="000000"/>
                <w:sz w:val="20"/>
                <w:szCs w:val="20"/>
              </w:rPr>
            </w:pPr>
          </w:p>
        </w:tc>
        <w:tc>
          <w:tcPr>
            <w:tcW w:w="531" w:type="dxa"/>
            <w:tcBorders>
              <w:top w:val="nil"/>
              <w:left w:val="nil"/>
              <w:bottom w:val="nil"/>
              <w:right w:val="nil"/>
            </w:tcBorders>
            <w:vAlign w:val="center"/>
          </w:tcPr>
          <w:p w:rsidR="00CA7AA8" w:rsidRDefault="00CA7AA8">
            <w:pPr>
              <w:jc w:val="both"/>
              <w:rPr>
                <w:color w:val="000000"/>
                <w:sz w:val="20"/>
                <w:szCs w:val="20"/>
              </w:rPr>
            </w:pPr>
          </w:p>
        </w:tc>
        <w:tc>
          <w:tcPr>
            <w:tcW w:w="265" w:type="dxa"/>
            <w:gridSpan w:val="2"/>
            <w:tcBorders>
              <w:top w:val="nil"/>
              <w:left w:val="nil"/>
              <w:bottom w:val="nil"/>
              <w:right w:val="nil"/>
            </w:tcBorders>
            <w:vAlign w:val="center"/>
          </w:tcPr>
          <w:p w:rsidR="00CA7AA8" w:rsidRDefault="00CA7AA8">
            <w:pPr>
              <w:jc w:val="both"/>
              <w:rPr>
                <w:color w:val="000000"/>
                <w:sz w:val="20"/>
                <w:szCs w:val="20"/>
              </w:rPr>
            </w:pPr>
          </w:p>
        </w:tc>
        <w:tc>
          <w:tcPr>
            <w:tcW w:w="490" w:type="dxa"/>
            <w:gridSpan w:val="2"/>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539" w:type="dxa"/>
            <w:tcBorders>
              <w:top w:val="nil"/>
              <w:left w:val="nil"/>
              <w:bottom w:val="nil"/>
              <w:right w:val="nil"/>
            </w:tcBorders>
            <w:vAlign w:val="center"/>
          </w:tcPr>
          <w:p w:rsidR="00CA7AA8" w:rsidRDefault="00CA7AA8">
            <w:pPr>
              <w:jc w:val="both"/>
              <w:rPr>
                <w:color w:val="000000"/>
                <w:sz w:val="20"/>
                <w:szCs w:val="20"/>
              </w:rPr>
            </w:pPr>
          </w:p>
        </w:tc>
        <w:tc>
          <w:tcPr>
            <w:tcW w:w="541" w:type="dxa"/>
            <w:tcBorders>
              <w:top w:val="nil"/>
              <w:left w:val="nil"/>
              <w:bottom w:val="nil"/>
              <w:right w:val="nil"/>
            </w:tcBorders>
            <w:vAlign w:val="center"/>
          </w:tcPr>
          <w:p w:rsidR="00CA7AA8" w:rsidRDefault="00CA7AA8">
            <w:pPr>
              <w:jc w:val="both"/>
              <w:rPr>
                <w:color w:val="000000"/>
                <w:sz w:val="20"/>
                <w:szCs w:val="20"/>
              </w:rPr>
            </w:pPr>
          </w:p>
        </w:tc>
        <w:tc>
          <w:tcPr>
            <w:tcW w:w="675" w:type="dxa"/>
            <w:gridSpan w:val="2"/>
            <w:tcBorders>
              <w:top w:val="nil"/>
              <w:left w:val="nil"/>
              <w:bottom w:val="nil"/>
              <w:right w:val="nil"/>
            </w:tcBorders>
            <w:vAlign w:val="center"/>
          </w:tcPr>
          <w:p w:rsidR="00CA7AA8" w:rsidRDefault="00CA7AA8">
            <w:pPr>
              <w:jc w:val="both"/>
              <w:rPr>
                <w:color w:val="000000"/>
                <w:sz w:val="20"/>
                <w:szCs w:val="20"/>
              </w:rPr>
            </w:pPr>
          </w:p>
        </w:tc>
        <w:tc>
          <w:tcPr>
            <w:tcW w:w="681" w:type="dxa"/>
            <w:tcBorders>
              <w:top w:val="nil"/>
              <w:left w:val="nil"/>
              <w:bottom w:val="nil"/>
              <w:right w:val="nil"/>
            </w:tcBorders>
            <w:vAlign w:val="center"/>
          </w:tcPr>
          <w:p w:rsidR="00CA7AA8" w:rsidRDefault="00CA7AA8">
            <w:pPr>
              <w:jc w:val="both"/>
              <w:rPr>
                <w:color w:val="000000"/>
                <w:sz w:val="20"/>
                <w:szCs w:val="20"/>
              </w:rPr>
            </w:pPr>
          </w:p>
        </w:tc>
        <w:tc>
          <w:tcPr>
            <w:tcW w:w="697" w:type="dxa"/>
            <w:tcBorders>
              <w:top w:val="nil"/>
              <w:left w:val="nil"/>
              <w:bottom w:val="nil"/>
              <w:right w:val="nil"/>
            </w:tcBorders>
            <w:vAlign w:val="center"/>
          </w:tcPr>
          <w:p w:rsidR="00CA7AA8" w:rsidRDefault="00CA7AA8">
            <w:pPr>
              <w:jc w:val="both"/>
              <w:rPr>
                <w:color w:val="000000"/>
                <w:sz w:val="20"/>
                <w:szCs w:val="20"/>
              </w:rPr>
            </w:pPr>
          </w:p>
        </w:tc>
        <w:tc>
          <w:tcPr>
            <w:tcW w:w="672" w:type="dxa"/>
            <w:tcBorders>
              <w:top w:val="nil"/>
              <w:left w:val="nil"/>
              <w:bottom w:val="nil"/>
              <w:right w:val="nil"/>
            </w:tcBorders>
            <w:vAlign w:val="center"/>
          </w:tcPr>
          <w:p w:rsidR="00CA7AA8" w:rsidRDefault="00CA7AA8">
            <w:pPr>
              <w:jc w:val="both"/>
              <w:rPr>
                <w:color w:val="000000"/>
                <w:sz w:val="20"/>
                <w:szCs w:val="20"/>
              </w:rPr>
            </w:pPr>
          </w:p>
        </w:tc>
        <w:tc>
          <w:tcPr>
            <w:tcW w:w="968" w:type="dxa"/>
            <w:tcBorders>
              <w:top w:val="nil"/>
              <w:left w:val="nil"/>
              <w:bottom w:val="nil"/>
              <w:right w:val="nil"/>
            </w:tcBorders>
            <w:vAlign w:val="center"/>
          </w:tcPr>
          <w:p w:rsidR="00CA7AA8" w:rsidRDefault="00CA7AA8">
            <w:pPr>
              <w:jc w:val="both"/>
              <w:rPr>
                <w:color w:val="000000"/>
                <w:sz w:val="20"/>
                <w:szCs w:val="20"/>
              </w:rPr>
            </w:pPr>
          </w:p>
        </w:tc>
        <w:tc>
          <w:tcPr>
            <w:tcW w:w="858" w:type="dxa"/>
            <w:gridSpan w:val="2"/>
            <w:tcBorders>
              <w:top w:val="nil"/>
              <w:left w:val="nil"/>
              <w:bottom w:val="nil"/>
              <w:right w:val="nil"/>
            </w:tcBorders>
            <w:vAlign w:val="center"/>
          </w:tcPr>
          <w:p w:rsidR="00CA7AA8" w:rsidRDefault="00CA7AA8">
            <w:pPr>
              <w:jc w:val="both"/>
              <w:rPr>
                <w:color w:val="000000"/>
                <w:sz w:val="20"/>
                <w:szCs w:val="20"/>
              </w:rPr>
            </w:pPr>
          </w:p>
        </w:tc>
        <w:tc>
          <w:tcPr>
            <w:tcW w:w="998" w:type="dxa"/>
            <w:tcBorders>
              <w:top w:val="nil"/>
              <w:left w:val="nil"/>
              <w:bottom w:val="nil"/>
              <w:right w:val="nil"/>
            </w:tcBorders>
            <w:vAlign w:val="center"/>
          </w:tcPr>
          <w:p w:rsidR="00CA7AA8" w:rsidRDefault="00CA7AA8">
            <w:pPr>
              <w:jc w:val="both"/>
              <w:rPr>
                <w:color w:val="000000"/>
                <w:sz w:val="20"/>
                <w:szCs w:val="20"/>
              </w:rPr>
            </w:pPr>
          </w:p>
        </w:tc>
        <w:tc>
          <w:tcPr>
            <w:tcW w:w="1123" w:type="dxa"/>
            <w:tcBorders>
              <w:top w:val="nil"/>
              <w:left w:val="nil"/>
              <w:bottom w:val="nil"/>
              <w:right w:val="nil"/>
            </w:tcBorders>
            <w:vAlign w:val="center"/>
          </w:tcPr>
          <w:p w:rsidR="00CA7AA8" w:rsidRDefault="00CA7AA8">
            <w:pPr>
              <w:jc w:val="both"/>
              <w:rPr>
                <w:color w:val="000000"/>
                <w:sz w:val="20"/>
                <w:szCs w:val="20"/>
              </w:rPr>
            </w:pPr>
          </w:p>
        </w:tc>
        <w:tc>
          <w:tcPr>
            <w:tcW w:w="24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18"/>
          <w:szCs w:val="18"/>
        </w:rPr>
      </w:pPr>
    </w:p>
    <w:tbl>
      <w:tblPr>
        <w:tblStyle w:val="aff6"/>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center"/>
              <w:rPr>
                <w:b/>
                <w:color w:val="000000"/>
                <w:sz w:val="20"/>
                <w:szCs w:val="20"/>
              </w:rPr>
            </w:pPr>
            <w:r>
              <w:rPr>
                <w:b/>
                <w:color w:val="000000"/>
                <w:sz w:val="20"/>
                <w:szCs w:val="20"/>
              </w:rPr>
              <w:t>Ders Adı</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3"/>
        </w:trPr>
        <w:tc>
          <w:tcPr>
            <w:tcW w:w="1351" w:type="dxa"/>
          </w:tcPr>
          <w:p w:rsidR="00CA7AA8" w:rsidRDefault="007A5E22">
            <w:pPr>
              <w:pBdr>
                <w:top w:val="nil"/>
                <w:left w:val="nil"/>
                <w:bottom w:val="nil"/>
                <w:right w:val="nil"/>
                <w:between w:val="nil"/>
              </w:pBdr>
              <w:spacing w:line="210" w:lineRule="auto"/>
              <w:ind w:left="107"/>
              <w:jc w:val="center"/>
              <w:rPr>
                <w:b/>
                <w:color w:val="000000"/>
                <w:sz w:val="20"/>
                <w:szCs w:val="20"/>
              </w:rPr>
            </w:pPr>
            <w:r>
              <w:rPr>
                <w:b/>
                <w:color w:val="000000"/>
                <w:sz w:val="20"/>
                <w:szCs w:val="20"/>
              </w:rPr>
              <w:t>İşletmeye Giriş-II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04" w:type="dxa"/>
          </w:tcPr>
          <w:p w:rsidR="00CA7AA8" w:rsidRDefault="007A5E22">
            <w:pPr>
              <w:tabs>
                <w:tab w:val="left" w:pos="3306"/>
              </w:tabs>
              <w:jc w:val="center"/>
              <w:rPr>
                <w:color w:val="000000"/>
                <w:sz w:val="20"/>
                <w:szCs w:val="20"/>
              </w:rPr>
            </w:pPr>
            <w:r>
              <w:rPr>
                <w:color w:val="000000"/>
                <w:sz w:val="20"/>
                <w:szCs w:val="20"/>
              </w:rPr>
              <w:t>1</w:t>
            </w:r>
          </w:p>
        </w:tc>
        <w:tc>
          <w:tcPr>
            <w:tcW w:w="68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9" w:type="dxa"/>
          </w:tcPr>
          <w:p w:rsidR="00CA7AA8" w:rsidRDefault="007A5E22">
            <w:pPr>
              <w:tabs>
                <w:tab w:val="left" w:pos="3306"/>
              </w:tabs>
              <w:jc w:val="center"/>
              <w:rPr>
                <w:color w:val="000000"/>
                <w:sz w:val="20"/>
                <w:szCs w:val="20"/>
              </w:rPr>
            </w:pPr>
            <w:r>
              <w:rPr>
                <w:color w:val="000000"/>
                <w:sz w:val="20"/>
                <w:szCs w:val="20"/>
              </w:rPr>
              <w:t>1</w:t>
            </w:r>
          </w:p>
        </w:tc>
        <w:tc>
          <w:tcPr>
            <w:tcW w:w="641" w:type="dxa"/>
          </w:tcPr>
          <w:p w:rsidR="00CA7AA8" w:rsidRDefault="007A5E22">
            <w:pPr>
              <w:tabs>
                <w:tab w:val="left" w:pos="3306"/>
              </w:tabs>
              <w:jc w:val="center"/>
              <w:rPr>
                <w:color w:val="000000"/>
                <w:sz w:val="20"/>
                <w:szCs w:val="20"/>
              </w:rPr>
            </w:pPr>
            <w:r>
              <w:rPr>
                <w:color w:val="000000"/>
                <w:sz w:val="20"/>
                <w:szCs w:val="20"/>
              </w:rPr>
              <w:t>1</w:t>
            </w:r>
          </w:p>
        </w:tc>
        <w:tc>
          <w:tcPr>
            <w:tcW w:w="714"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Pr>
          <w:p w:rsidR="00CA7AA8" w:rsidRDefault="007A5E22">
            <w:pPr>
              <w:tabs>
                <w:tab w:val="left" w:pos="3306"/>
              </w:tabs>
              <w:jc w:val="center"/>
              <w:rPr>
                <w:color w:val="000000"/>
                <w:sz w:val="20"/>
                <w:szCs w:val="20"/>
              </w:rPr>
            </w:pPr>
            <w:r>
              <w:rPr>
                <w:color w:val="000000"/>
                <w:sz w:val="20"/>
                <w:szCs w:val="20"/>
              </w:rPr>
              <w:t>1</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18"/>
          <w:szCs w:val="18"/>
        </w:rPr>
      </w:pPr>
    </w:p>
    <w:p w:rsidR="00CA7AA8" w:rsidRDefault="007A5E22">
      <w:pPr>
        <w:rPr>
          <w:sz w:val="18"/>
          <w:szCs w:val="18"/>
        </w:rPr>
      </w:pPr>
      <w:r>
        <w:br w:type="page"/>
      </w:r>
    </w:p>
    <w:p w:rsidR="00CA7AA8" w:rsidRDefault="00CA7AA8">
      <w:pPr>
        <w:rPr>
          <w:sz w:val="18"/>
          <w:szCs w:val="18"/>
        </w:rPr>
      </w:pPr>
    </w:p>
    <w:p w:rsidR="00CA7AA8" w:rsidRDefault="00CA7AA8">
      <w:pPr>
        <w:rPr>
          <w:sz w:val="18"/>
          <w:szCs w:val="18"/>
        </w:rPr>
      </w:pPr>
    </w:p>
    <w:tbl>
      <w:tblPr>
        <w:tblStyle w:val="aff7"/>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06"/>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Genel Muhasebe II </w:t>
            </w:r>
          </w:p>
        </w:tc>
      </w:tr>
      <w:tr w:rsidR="00CA7AA8">
        <w:trPr>
          <w:trHeight w:val="337"/>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06"/>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 Abdülkadir BARUT </w:t>
            </w:r>
          </w:p>
        </w:tc>
      </w:tr>
      <w:tr w:rsidR="00CA7AA8">
        <w:trPr>
          <w:trHeight w:val="208"/>
        </w:trPr>
        <w:tc>
          <w:tcPr>
            <w:tcW w:w="3518" w:type="dxa"/>
          </w:tcPr>
          <w:p w:rsidR="00CA7AA8" w:rsidRDefault="007A5E22">
            <w:pPr>
              <w:rPr>
                <w:b/>
              </w:rPr>
            </w:pPr>
            <w:r>
              <w:rPr>
                <w:b/>
              </w:rPr>
              <w:t xml:space="preserve">Dersin Gün ve Saati </w:t>
            </w:r>
          </w:p>
        </w:tc>
        <w:tc>
          <w:tcPr>
            <w:tcW w:w="8107" w:type="dxa"/>
          </w:tcPr>
          <w:p w:rsidR="00CA7AA8" w:rsidRDefault="007A5E22">
            <w:pPr>
              <w:rPr>
                <w:sz w:val="20"/>
                <w:szCs w:val="20"/>
              </w:rPr>
            </w:pPr>
            <w:r>
              <w:rPr>
                <w:sz w:val="20"/>
                <w:szCs w:val="20"/>
              </w:rPr>
              <w:t>Dr. Öğretim Üyesi Üveys Abdulkadir BARUT</w:t>
            </w:r>
          </w:p>
        </w:tc>
      </w:tr>
      <w:tr w:rsidR="00CA7AA8">
        <w:trPr>
          <w:trHeight w:val="205"/>
        </w:trPr>
        <w:tc>
          <w:tcPr>
            <w:tcW w:w="3518" w:type="dxa"/>
          </w:tcPr>
          <w:p w:rsidR="00CA7AA8" w:rsidRDefault="007A5E22">
            <w:pPr>
              <w:rPr>
                <w:b/>
              </w:rPr>
            </w:pPr>
            <w:r>
              <w:rPr>
                <w:b/>
              </w:rPr>
              <w:t>Ders Görüşme  Gün ve Saatleri</w:t>
            </w:r>
          </w:p>
        </w:tc>
        <w:tc>
          <w:tcPr>
            <w:tcW w:w="8107" w:type="dxa"/>
          </w:tcPr>
          <w:p w:rsidR="00CA7AA8" w:rsidRDefault="007A5E22">
            <w:pPr>
              <w:rPr>
                <w:sz w:val="20"/>
                <w:szCs w:val="20"/>
              </w:rPr>
            </w:pPr>
            <w:r>
              <w:rPr>
                <w:sz w:val="20"/>
                <w:szCs w:val="20"/>
              </w:rPr>
              <w:t>Salı: 15-17:00- Çarşamba 08:00-09:00</w:t>
            </w:r>
          </w:p>
        </w:tc>
      </w:tr>
      <w:tr w:rsidR="00CA7AA8">
        <w:trPr>
          <w:trHeight w:val="208"/>
        </w:trPr>
        <w:tc>
          <w:tcPr>
            <w:tcW w:w="3518" w:type="dxa"/>
          </w:tcPr>
          <w:p w:rsidR="00CA7AA8" w:rsidRDefault="007A5E22">
            <w:pPr>
              <w:rPr>
                <w:b/>
              </w:rPr>
            </w:pPr>
            <w:r>
              <w:rPr>
                <w:b/>
              </w:rPr>
              <w:t xml:space="preserve">İletişim Bilgileri </w:t>
            </w:r>
          </w:p>
        </w:tc>
        <w:tc>
          <w:tcPr>
            <w:tcW w:w="8107" w:type="dxa"/>
          </w:tcPr>
          <w:p w:rsidR="00CA7AA8" w:rsidRDefault="007A5E22">
            <w:pPr>
              <w:rPr>
                <w:sz w:val="20"/>
                <w:szCs w:val="20"/>
              </w:rPr>
            </w:pPr>
            <w:r>
              <w:rPr>
                <w:sz w:val="20"/>
                <w:szCs w:val="20"/>
              </w:rPr>
              <w:t>Çarşamba 08:00-09:00</w:t>
            </w:r>
          </w:p>
        </w:tc>
      </w:tr>
      <w:tr w:rsidR="00CA7AA8">
        <w:trPr>
          <w:trHeight w:val="206"/>
        </w:trPr>
        <w:tc>
          <w:tcPr>
            <w:tcW w:w="3518" w:type="dxa"/>
          </w:tcPr>
          <w:p w:rsidR="00CA7AA8" w:rsidRDefault="007A5E22">
            <w:pPr>
              <w:pBdr>
                <w:top w:val="nil"/>
                <w:left w:val="nil"/>
                <w:bottom w:val="nil"/>
                <w:right w:val="nil"/>
                <w:between w:val="nil"/>
              </w:pBdr>
              <w:spacing w:line="186" w:lineRule="auto"/>
              <w:rPr>
                <w:b/>
                <w:color w:val="000000"/>
                <w:sz w:val="20"/>
                <w:szCs w:val="20"/>
              </w:rPr>
            </w:pPr>
            <w:r>
              <w:rPr>
                <w:b/>
                <w:color w:val="000000"/>
                <w:sz w:val="20"/>
                <w:szCs w:val="20"/>
              </w:rPr>
              <w:t>Öğretim Yöntemi ve Ders Hazırlık</w:t>
            </w:r>
          </w:p>
        </w:tc>
        <w:tc>
          <w:tcPr>
            <w:tcW w:w="8107" w:type="dxa"/>
          </w:tcPr>
          <w:p w:rsidR="00CA7AA8" w:rsidRDefault="007A5E22">
            <w:pPr>
              <w:widowControl/>
              <w:pBdr>
                <w:top w:val="nil"/>
                <w:left w:val="nil"/>
                <w:bottom w:val="nil"/>
                <w:right w:val="nil"/>
                <w:between w:val="nil"/>
              </w:pBdr>
              <w:rPr>
                <w:color w:val="000000"/>
                <w:sz w:val="20"/>
                <w:szCs w:val="20"/>
              </w:rPr>
            </w:pPr>
            <w:r>
              <w:rPr>
                <w:color w:val="000000"/>
              </w:rPr>
              <w:t>Uzaktan Eğitim</w:t>
            </w:r>
            <w:r>
              <w:rPr>
                <w:color w:val="000000"/>
                <w:sz w:val="20"/>
                <w:szCs w:val="20"/>
              </w:rPr>
              <w:t>. Konu anlatım, Soru-yanıt, örnek çözümler, doküman incelemesi</w:t>
            </w:r>
          </w:p>
          <w:p w:rsidR="00CA7AA8" w:rsidRDefault="00CA7AA8">
            <w:pPr>
              <w:rPr>
                <w:sz w:val="20"/>
                <w:szCs w:val="20"/>
              </w:rPr>
            </w:pPr>
          </w:p>
          <w:p w:rsidR="00CA7AA8" w:rsidRDefault="007A5E22">
            <w:pPr>
              <w:rPr>
                <w:sz w:val="20"/>
                <w:szCs w:val="20"/>
              </w:rPr>
            </w:pPr>
            <w:r>
              <w:rPr>
                <w:sz w:val="20"/>
                <w:szCs w:val="20"/>
              </w:rPr>
              <w:t>Derse hazırlık aşamasında, öğrenciler ders kaynaklarından her haftanın konusunu derse gelmeden önce inceleyerek gelecekler. Haftalık ders konuları ile ilgili tarama yapılacak.</w:t>
            </w:r>
          </w:p>
        </w:tc>
      </w:tr>
      <w:tr w:rsidR="00CA7AA8">
        <w:trPr>
          <w:trHeight w:val="355"/>
        </w:trPr>
        <w:tc>
          <w:tcPr>
            <w:tcW w:w="3518" w:type="dxa"/>
          </w:tcPr>
          <w:p w:rsidR="00CA7AA8" w:rsidRDefault="007A5E22">
            <w:pPr>
              <w:pBdr>
                <w:top w:val="nil"/>
                <w:left w:val="nil"/>
                <w:bottom w:val="nil"/>
                <w:right w:val="nil"/>
                <w:between w:val="nil"/>
              </w:pBdr>
              <w:spacing w:line="207" w:lineRule="auto"/>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Bu dersin genel amacı; temel muhasebe eğitimi vermek ve bu eğitimi monografilerle öğrencilerin anlamasını sağlamak</w:t>
            </w:r>
          </w:p>
        </w:tc>
      </w:tr>
      <w:tr w:rsidR="00CA7AA8">
        <w:trPr>
          <w:trHeight w:val="1471"/>
        </w:trPr>
        <w:tc>
          <w:tcPr>
            <w:tcW w:w="3518" w:type="dxa"/>
          </w:tcPr>
          <w:p w:rsidR="00CA7AA8" w:rsidRDefault="007A5E22">
            <w:pPr>
              <w:pBdr>
                <w:top w:val="nil"/>
                <w:left w:val="nil"/>
                <w:bottom w:val="nil"/>
                <w:right w:val="nil"/>
                <w:between w:val="nil"/>
              </w:pBdr>
              <w:spacing w:line="207" w:lineRule="auto"/>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spacing w:line="228" w:lineRule="auto"/>
              <w:ind w:left="108"/>
              <w:jc w:val="both"/>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ind w:left="108"/>
              <w:jc w:val="both"/>
              <w:rPr>
                <w:color w:val="000000"/>
                <w:sz w:val="20"/>
                <w:szCs w:val="20"/>
              </w:rPr>
            </w:pPr>
            <w:r>
              <w:rPr>
                <w:color w:val="000000"/>
                <w:sz w:val="20"/>
                <w:szCs w:val="20"/>
              </w:rPr>
              <w:t>1- Muhasebenin temel kavramlarını ve muhasebe sistemini öğrenir.</w:t>
            </w:r>
          </w:p>
          <w:p w:rsidR="00CA7AA8" w:rsidRDefault="007A5E22">
            <w:pPr>
              <w:pBdr>
                <w:top w:val="nil"/>
                <w:left w:val="nil"/>
                <w:bottom w:val="nil"/>
                <w:right w:val="nil"/>
                <w:between w:val="nil"/>
              </w:pBdr>
              <w:ind w:left="108"/>
              <w:jc w:val="both"/>
              <w:rPr>
                <w:color w:val="000000"/>
                <w:sz w:val="20"/>
                <w:szCs w:val="20"/>
              </w:rPr>
            </w:pPr>
            <w:r>
              <w:rPr>
                <w:color w:val="000000"/>
                <w:sz w:val="20"/>
                <w:szCs w:val="20"/>
              </w:rPr>
              <w:t>2- Tekdüzen hesap planını öğrenir.</w:t>
            </w:r>
          </w:p>
          <w:p w:rsidR="00CA7AA8" w:rsidRDefault="007A5E22">
            <w:pPr>
              <w:pBdr>
                <w:top w:val="nil"/>
                <w:left w:val="nil"/>
                <w:bottom w:val="nil"/>
                <w:right w:val="nil"/>
                <w:between w:val="nil"/>
              </w:pBdr>
              <w:spacing w:before="1" w:line="210" w:lineRule="auto"/>
              <w:ind w:left="108" w:right="1052"/>
              <w:jc w:val="both"/>
              <w:rPr>
                <w:color w:val="000000"/>
                <w:sz w:val="20"/>
                <w:szCs w:val="20"/>
              </w:rPr>
            </w:pPr>
            <w:r>
              <w:rPr>
                <w:color w:val="000000"/>
                <w:sz w:val="20"/>
                <w:szCs w:val="20"/>
              </w:rPr>
              <w:t>3- Mali tabloları, muhasebede kullanılan belgeleri, bildirim ve beyanları öğrenir.</w:t>
            </w:r>
          </w:p>
          <w:p w:rsidR="00CA7AA8" w:rsidRDefault="007A5E22">
            <w:pPr>
              <w:pBdr>
                <w:top w:val="nil"/>
                <w:left w:val="nil"/>
                <w:bottom w:val="nil"/>
                <w:right w:val="nil"/>
                <w:between w:val="nil"/>
              </w:pBdr>
              <w:spacing w:before="1" w:line="210" w:lineRule="auto"/>
              <w:ind w:left="108" w:right="1052"/>
              <w:jc w:val="both"/>
              <w:rPr>
                <w:color w:val="000000"/>
                <w:sz w:val="20"/>
                <w:szCs w:val="20"/>
              </w:rPr>
            </w:pPr>
            <w:r>
              <w:rPr>
                <w:color w:val="000000"/>
                <w:sz w:val="20"/>
                <w:szCs w:val="20"/>
              </w:rPr>
              <w:t>4- Ekonomik olayları kaydedebilme ve hesap bazında sınıflandırabilme bilgisini edinir.</w:t>
            </w:r>
          </w:p>
          <w:p w:rsidR="00CA7AA8" w:rsidRDefault="007A5E22">
            <w:pPr>
              <w:pBdr>
                <w:top w:val="nil"/>
                <w:left w:val="nil"/>
                <w:bottom w:val="nil"/>
                <w:right w:val="nil"/>
                <w:between w:val="nil"/>
              </w:pBdr>
              <w:spacing w:before="1" w:line="210" w:lineRule="auto"/>
              <w:ind w:left="113" w:right="1052"/>
              <w:rPr>
                <w:color w:val="000000"/>
                <w:sz w:val="20"/>
                <w:szCs w:val="20"/>
              </w:rPr>
            </w:pPr>
            <w:r>
              <w:rPr>
                <w:color w:val="000000"/>
                <w:sz w:val="20"/>
                <w:szCs w:val="20"/>
              </w:rPr>
              <w:t>5-Finansal tabloları hazırlama ve raporlama bilgisi edinir.</w:t>
            </w:r>
          </w:p>
        </w:tc>
      </w:tr>
      <w:tr w:rsidR="00CA7AA8">
        <w:trPr>
          <w:trHeight w:val="311"/>
        </w:trPr>
        <w:tc>
          <w:tcPr>
            <w:tcW w:w="3518" w:type="dxa"/>
          </w:tcPr>
          <w:p w:rsidR="00CA7AA8" w:rsidRDefault="007A5E22">
            <w:pPr>
              <w:pBdr>
                <w:top w:val="nil"/>
                <w:left w:val="nil"/>
                <w:bottom w:val="nil"/>
                <w:right w:val="nil"/>
                <w:between w:val="nil"/>
              </w:pBdr>
              <w:spacing w:line="206" w:lineRule="auto"/>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Muhasebenin tarihsel süreci, temel kavramları, sistemi, hesap planı ve mali tabloları kapsamaktadır.</w:t>
            </w:r>
          </w:p>
        </w:tc>
      </w:tr>
      <w:tr w:rsidR="00CA7AA8">
        <w:trPr>
          <w:trHeight w:val="205"/>
        </w:trPr>
        <w:tc>
          <w:tcPr>
            <w:tcW w:w="3518" w:type="dxa"/>
          </w:tcPr>
          <w:p w:rsidR="00CA7AA8" w:rsidRDefault="007A5E22">
            <w:pPr>
              <w:pBdr>
                <w:top w:val="nil"/>
                <w:left w:val="nil"/>
                <w:bottom w:val="nil"/>
                <w:right w:val="nil"/>
                <w:between w:val="nil"/>
              </w:pBdr>
              <w:spacing w:line="186"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08"/>
        </w:trPr>
        <w:tc>
          <w:tcPr>
            <w:tcW w:w="3518" w:type="dxa"/>
          </w:tcPr>
          <w:p w:rsidR="00CA7AA8" w:rsidRDefault="007A5E22">
            <w:pPr>
              <w:pBdr>
                <w:top w:val="nil"/>
                <w:left w:val="nil"/>
                <w:bottom w:val="nil"/>
                <w:right w:val="nil"/>
                <w:between w:val="nil"/>
              </w:pBdr>
              <w:spacing w:line="188" w:lineRule="auto"/>
              <w:ind w:left="107"/>
              <w:rPr>
                <w:color w:val="000000"/>
                <w:sz w:val="20"/>
                <w:szCs w:val="20"/>
              </w:rPr>
            </w:pPr>
            <w:r>
              <w:rPr>
                <w:color w:val="000000"/>
                <w:sz w:val="20"/>
                <w:szCs w:val="20"/>
              </w:rPr>
              <w:t>1</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1.</w:t>
            </w:r>
            <w:r>
              <w:rPr>
                <w:color w:val="000000"/>
              </w:rPr>
              <w:t xml:space="preserve"> Hafta: </w:t>
            </w:r>
            <w:r>
              <w:rPr>
                <w:color w:val="000000"/>
                <w:sz w:val="20"/>
                <w:szCs w:val="20"/>
              </w:rPr>
              <w:t>Bilanço aktifinde yer alan dönen varlık hesaplar - bilançonun aktif tarafında yer</w:t>
            </w:r>
          </w:p>
          <w:p w:rsidR="00CA7AA8" w:rsidRDefault="007A5E22">
            <w:pPr>
              <w:pBdr>
                <w:top w:val="nil"/>
                <w:left w:val="nil"/>
                <w:bottom w:val="nil"/>
                <w:right w:val="nil"/>
                <w:between w:val="nil"/>
              </w:pBdr>
              <w:spacing w:before="5" w:line="228" w:lineRule="auto"/>
              <w:ind w:left="108"/>
              <w:rPr>
                <w:color w:val="000000"/>
                <w:sz w:val="20"/>
                <w:szCs w:val="20"/>
              </w:rPr>
            </w:pPr>
            <w:r>
              <w:rPr>
                <w:color w:val="000000"/>
                <w:sz w:val="20"/>
                <w:szCs w:val="20"/>
              </w:rPr>
              <w:t>alan dönen varlıklar ait olan hesapların incelenmesi bu hesaplar ilgili olarak uygulama örneklerin ders ortamında açıklanarak örneklenmesi</w:t>
            </w:r>
            <w:r>
              <w:rPr>
                <w:color w:val="000000"/>
              </w:rPr>
              <w:t xml:space="preserve"> </w:t>
            </w:r>
            <w:r>
              <w:rPr>
                <w:b/>
                <w:color w:val="000000"/>
                <w:sz w:val="20"/>
                <w:szCs w:val="20"/>
              </w:rPr>
              <w:t>(Uzaktan Eğitim)</w:t>
            </w:r>
          </w:p>
        </w:tc>
      </w:tr>
      <w:tr w:rsidR="00CA7AA8">
        <w:trPr>
          <w:trHeight w:val="205"/>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2</w:t>
            </w:r>
          </w:p>
        </w:tc>
        <w:tc>
          <w:tcPr>
            <w:tcW w:w="8107" w:type="dxa"/>
          </w:tcPr>
          <w:p w:rsidR="00CA7AA8" w:rsidRDefault="007A5E22">
            <w:pPr>
              <w:pBdr>
                <w:top w:val="nil"/>
                <w:left w:val="nil"/>
                <w:bottom w:val="nil"/>
                <w:right w:val="nil"/>
                <w:between w:val="nil"/>
              </w:pBdr>
              <w:spacing w:before="1" w:line="230" w:lineRule="auto"/>
              <w:ind w:left="108"/>
              <w:rPr>
                <w:color w:val="000000"/>
                <w:sz w:val="20"/>
                <w:szCs w:val="20"/>
              </w:rPr>
            </w:pPr>
            <w:r>
              <w:rPr>
                <w:color w:val="000000"/>
                <w:sz w:val="20"/>
                <w:szCs w:val="20"/>
              </w:rPr>
              <w:t>2.</w:t>
            </w:r>
            <w:r>
              <w:rPr>
                <w:color w:val="000000"/>
              </w:rPr>
              <w:t xml:space="preserve"> Hafta: </w:t>
            </w:r>
            <w:r>
              <w:rPr>
                <w:color w:val="000000"/>
                <w:sz w:val="20"/>
                <w:szCs w:val="20"/>
              </w:rPr>
              <w:t>Bilanço aktifinde yer alan dönen varlık hesaplar - bu hesaplar ile ilgili olarak uygulama örneklerin ders ortamında açıklanarak örneklenmesi.</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3</w:t>
            </w:r>
          </w:p>
        </w:tc>
        <w:tc>
          <w:tcPr>
            <w:tcW w:w="8107" w:type="dxa"/>
          </w:tcPr>
          <w:p w:rsidR="00CA7AA8" w:rsidRDefault="007A5E22">
            <w:pPr>
              <w:pBdr>
                <w:top w:val="nil"/>
                <w:left w:val="nil"/>
                <w:bottom w:val="nil"/>
                <w:right w:val="nil"/>
                <w:between w:val="nil"/>
              </w:pBdr>
              <w:spacing w:line="230" w:lineRule="auto"/>
              <w:ind w:left="108" w:right="257"/>
              <w:rPr>
                <w:color w:val="000000"/>
                <w:sz w:val="20"/>
                <w:szCs w:val="20"/>
              </w:rPr>
            </w:pPr>
            <w:r>
              <w:rPr>
                <w:color w:val="000000"/>
                <w:sz w:val="20"/>
                <w:szCs w:val="20"/>
              </w:rPr>
              <w:t>3.</w:t>
            </w:r>
            <w:r>
              <w:rPr>
                <w:color w:val="000000"/>
              </w:rPr>
              <w:t xml:space="preserve"> Hafta: </w:t>
            </w:r>
            <w:r>
              <w:rPr>
                <w:color w:val="000000"/>
                <w:sz w:val="20"/>
                <w:szCs w:val="20"/>
              </w:rPr>
              <w:t>Bilanço aktifinde yer alan duran varlık hesaplar - bilançonun aktifinde yar alan duran varlıkları oluşturan ilgili hesapların incelenmesi.</w:t>
            </w:r>
            <w:r>
              <w:rPr>
                <w:color w:val="000000"/>
              </w:rPr>
              <w:t xml:space="preserve"> </w:t>
            </w:r>
            <w:r>
              <w:rPr>
                <w:b/>
                <w:color w:val="000000"/>
                <w:sz w:val="20"/>
                <w:szCs w:val="20"/>
              </w:rPr>
              <w:t>(Uzaktan Eğitim)</w:t>
            </w:r>
          </w:p>
        </w:tc>
      </w:tr>
      <w:tr w:rsidR="00CA7AA8">
        <w:trPr>
          <w:trHeight w:val="208"/>
        </w:trPr>
        <w:tc>
          <w:tcPr>
            <w:tcW w:w="3518" w:type="dxa"/>
          </w:tcPr>
          <w:p w:rsidR="00CA7AA8" w:rsidRDefault="007A5E22">
            <w:pPr>
              <w:pBdr>
                <w:top w:val="nil"/>
                <w:left w:val="nil"/>
                <w:bottom w:val="nil"/>
                <w:right w:val="nil"/>
                <w:between w:val="nil"/>
              </w:pBdr>
              <w:spacing w:before="2" w:line="186" w:lineRule="auto"/>
              <w:ind w:left="107"/>
              <w:rPr>
                <w:color w:val="000000"/>
                <w:sz w:val="20"/>
                <w:szCs w:val="20"/>
              </w:rPr>
            </w:pPr>
            <w:r>
              <w:rPr>
                <w:color w:val="000000"/>
                <w:sz w:val="20"/>
                <w:szCs w:val="20"/>
              </w:rPr>
              <w:t>4</w:t>
            </w:r>
          </w:p>
        </w:tc>
        <w:tc>
          <w:tcPr>
            <w:tcW w:w="8107" w:type="dxa"/>
          </w:tcPr>
          <w:p w:rsidR="00CA7AA8" w:rsidRDefault="007A5E22">
            <w:pPr>
              <w:pBdr>
                <w:top w:val="nil"/>
                <w:left w:val="nil"/>
                <w:bottom w:val="nil"/>
                <w:right w:val="nil"/>
                <w:between w:val="nil"/>
              </w:pBdr>
              <w:spacing w:line="228" w:lineRule="auto"/>
              <w:ind w:left="108"/>
              <w:rPr>
                <w:color w:val="000000"/>
                <w:sz w:val="20"/>
                <w:szCs w:val="20"/>
              </w:rPr>
            </w:pPr>
            <w:r>
              <w:rPr>
                <w:color w:val="000000"/>
                <w:sz w:val="20"/>
                <w:szCs w:val="20"/>
              </w:rPr>
              <w:t>4.</w:t>
            </w:r>
            <w:r>
              <w:rPr>
                <w:color w:val="000000"/>
              </w:rPr>
              <w:t xml:space="preserve"> Hafta: </w:t>
            </w:r>
            <w:r>
              <w:rPr>
                <w:color w:val="000000"/>
                <w:sz w:val="20"/>
                <w:szCs w:val="20"/>
              </w:rPr>
              <w:t>Bilanço aktifinde yer alan duran varlık hesaplar - bilançonun aktifinde yar</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alan duran varlıkları oluşturan ilgili hesapların özelikleri, işleyişleri ve kullanılan hesaplara ilişkin olarak uygulamalı örneklerin verilmesi. Bilanço pasifinde yer alan KVYK. — Bilançoyu oluşturan pasif kısmının kısa vadeli yabancı kaynaklara ilişkin olarak kullanılan hesapların incelenmesi.</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5</w:t>
            </w:r>
          </w:p>
        </w:tc>
        <w:tc>
          <w:tcPr>
            <w:tcW w:w="8107" w:type="dxa"/>
            <w:shd w:val="clear" w:color="auto" w:fill="D9D9D9"/>
          </w:tcPr>
          <w:p w:rsidR="00CA7AA8" w:rsidRDefault="007A5E22">
            <w:pPr>
              <w:pBdr>
                <w:top w:val="nil"/>
                <w:left w:val="nil"/>
                <w:bottom w:val="nil"/>
                <w:right w:val="nil"/>
                <w:between w:val="nil"/>
              </w:pBdr>
              <w:spacing w:before="4" w:line="228" w:lineRule="auto"/>
              <w:ind w:left="108" w:right="362"/>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415"/>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6</w:t>
            </w:r>
          </w:p>
        </w:tc>
        <w:tc>
          <w:tcPr>
            <w:tcW w:w="8107" w:type="dxa"/>
          </w:tcPr>
          <w:p w:rsidR="00CA7AA8" w:rsidRDefault="007A5E22">
            <w:pPr>
              <w:pBdr>
                <w:top w:val="nil"/>
                <w:left w:val="nil"/>
                <w:bottom w:val="nil"/>
                <w:right w:val="nil"/>
                <w:between w:val="nil"/>
              </w:pBdr>
              <w:ind w:left="108" w:right="362"/>
              <w:rPr>
                <w:color w:val="000000"/>
                <w:sz w:val="20"/>
                <w:szCs w:val="20"/>
              </w:rPr>
            </w:pPr>
            <w:r>
              <w:rPr>
                <w:color w:val="000000"/>
                <w:sz w:val="20"/>
                <w:szCs w:val="20"/>
              </w:rPr>
              <w:t>6.</w:t>
            </w:r>
            <w:r>
              <w:rPr>
                <w:color w:val="000000"/>
              </w:rPr>
              <w:t xml:space="preserve"> Hafta: </w:t>
            </w:r>
            <w:r>
              <w:rPr>
                <w:color w:val="000000"/>
                <w:sz w:val="20"/>
                <w:szCs w:val="20"/>
              </w:rPr>
              <w:t>Bilanço pasifinde yer alan KVYK — Bilançoyu oluşturan pasif kısmının kısa vadeli yabancı kaynaklara ilişkin olarak kullanılan hesapların açıklanması, işleyişin özellikleri ve uygulama örneklerinin verilmesi.</w:t>
            </w:r>
            <w:r>
              <w:rPr>
                <w:color w:val="000000"/>
              </w:rPr>
              <w:t xml:space="preserve"> </w:t>
            </w:r>
            <w:r>
              <w:rPr>
                <w:b/>
                <w:color w:val="000000"/>
                <w:sz w:val="20"/>
                <w:szCs w:val="20"/>
              </w:rPr>
              <w:t>(Uzaktan Eğitim)</w:t>
            </w:r>
          </w:p>
        </w:tc>
      </w:tr>
      <w:tr w:rsidR="00CA7AA8">
        <w:trPr>
          <w:trHeight w:val="203"/>
        </w:trPr>
        <w:tc>
          <w:tcPr>
            <w:tcW w:w="3518" w:type="dxa"/>
            <w:shd w:val="clear" w:color="auto" w:fill="D9D9D9"/>
          </w:tcPr>
          <w:p w:rsidR="00CA7AA8" w:rsidRDefault="007A5E22">
            <w:pPr>
              <w:pBdr>
                <w:top w:val="nil"/>
                <w:left w:val="nil"/>
                <w:bottom w:val="nil"/>
                <w:right w:val="nil"/>
                <w:between w:val="nil"/>
              </w:pBdr>
              <w:spacing w:line="183" w:lineRule="auto"/>
              <w:ind w:left="107"/>
              <w:rPr>
                <w:color w:val="000000"/>
                <w:sz w:val="20"/>
                <w:szCs w:val="20"/>
              </w:rPr>
            </w:pPr>
            <w:r>
              <w:rPr>
                <w:color w:val="000000"/>
                <w:sz w:val="20"/>
                <w:szCs w:val="20"/>
              </w:rPr>
              <w:t>7</w:t>
            </w:r>
          </w:p>
        </w:tc>
        <w:tc>
          <w:tcPr>
            <w:tcW w:w="8107"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414"/>
        </w:trPr>
        <w:tc>
          <w:tcPr>
            <w:tcW w:w="3518" w:type="dxa"/>
          </w:tcPr>
          <w:p w:rsidR="00CA7AA8" w:rsidRDefault="007A5E22">
            <w:pPr>
              <w:pBdr>
                <w:top w:val="nil"/>
                <w:left w:val="nil"/>
                <w:bottom w:val="nil"/>
                <w:right w:val="nil"/>
                <w:between w:val="nil"/>
              </w:pBdr>
              <w:spacing w:line="207" w:lineRule="auto"/>
              <w:ind w:left="107"/>
              <w:rPr>
                <w:color w:val="000000"/>
                <w:sz w:val="20"/>
                <w:szCs w:val="20"/>
              </w:rPr>
            </w:pPr>
            <w:r>
              <w:rPr>
                <w:color w:val="000000"/>
                <w:sz w:val="20"/>
                <w:szCs w:val="20"/>
              </w:rPr>
              <w:t>8</w:t>
            </w:r>
          </w:p>
        </w:tc>
        <w:tc>
          <w:tcPr>
            <w:tcW w:w="8107" w:type="dxa"/>
          </w:tcPr>
          <w:p w:rsidR="00CA7AA8" w:rsidRDefault="007A5E22">
            <w:pPr>
              <w:pBdr>
                <w:top w:val="nil"/>
                <w:left w:val="nil"/>
                <w:bottom w:val="nil"/>
                <w:right w:val="nil"/>
                <w:between w:val="nil"/>
              </w:pBdr>
              <w:spacing w:before="3" w:line="230" w:lineRule="auto"/>
              <w:ind w:left="108"/>
              <w:rPr>
                <w:color w:val="000000"/>
                <w:sz w:val="20"/>
                <w:szCs w:val="20"/>
              </w:rPr>
            </w:pPr>
            <w:r>
              <w:rPr>
                <w:color w:val="000000"/>
                <w:sz w:val="20"/>
                <w:szCs w:val="20"/>
              </w:rPr>
              <w:t>8.</w:t>
            </w:r>
            <w:r>
              <w:rPr>
                <w:color w:val="000000"/>
              </w:rPr>
              <w:t xml:space="preserve"> Hafta: </w:t>
            </w:r>
            <w:r>
              <w:rPr>
                <w:color w:val="000000"/>
                <w:sz w:val="20"/>
                <w:szCs w:val="20"/>
              </w:rPr>
              <w:t>Bilanço UVYK —  Bilançonun pasifinde yer alan uzun vadeli yabancı kaynaklara ilişkin olarak yer alan hesapların incelenmesi.</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spacing w:line="230" w:lineRule="auto"/>
              <w:ind w:left="108"/>
              <w:rPr>
                <w:color w:val="000000"/>
                <w:sz w:val="20"/>
                <w:szCs w:val="20"/>
              </w:rPr>
            </w:pPr>
            <w:r>
              <w:rPr>
                <w:color w:val="000000"/>
                <w:sz w:val="20"/>
                <w:szCs w:val="20"/>
              </w:rPr>
              <w:t>9.</w:t>
            </w:r>
            <w:r>
              <w:rPr>
                <w:color w:val="000000"/>
              </w:rPr>
              <w:t xml:space="preserve"> Hafta: </w:t>
            </w:r>
            <w:r>
              <w:rPr>
                <w:color w:val="000000"/>
                <w:sz w:val="20"/>
                <w:szCs w:val="20"/>
              </w:rPr>
              <w:t>Bilanço UVYK — Bilançonun pasifinde yer alan uzun vadeli yabancı kaynaklara ilişkin olarak yer alan hesapların açılması, kapatılması ve gerekli uygulama örneklerin verilmesi.</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6" w:lineRule="auto"/>
              <w:ind w:left="107"/>
              <w:rPr>
                <w:color w:val="000000"/>
                <w:sz w:val="20"/>
                <w:szCs w:val="20"/>
              </w:rPr>
            </w:pPr>
            <w:r>
              <w:rPr>
                <w:color w:val="000000"/>
                <w:sz w:val="20"/>
                <w:szCs w:val="20"/>
              </w:rPr>
              <w:t>10</w:t>
            </w:r>
          </w:p>
        </w:tc>
        <w:tc>
          <w:tcPr>
            <w:tcW w:w="8107" w:type="dxa"/>
          </w:tcPr>
          <w:p w:rsidR="00CA7AA8" w:rsidRDefault="007A5E22">
            <w:pPr>
              <w:pBdr>
                <w:top w:val="nil"/>
                <w:left w:val="nil"/>
                <w:bottom w:val="nil"/>
                <w:right w:val="nil"/>
                <w:between w:val="nil"/>
              </w:pBdr>
              <w:spacing w:before="3" w:line="228" w:lineRule="auto"/>
              <w:ind w:left="108" w:right="552"/>
              <w:rPr>
                <w:color w:val="000000"/>
                <w:sz w:val="20"/>
                <w:szCs w:val="20"/>
              </w:rPr>
            </w:pPr>
            <w:r>
              <w:rPr>
                <w:color w:val="000000"/>
                <w:sz w:val="20"/>
                <w:szCs w:val="20"/>
              </w:rPr>
              <w:t>10.</w:t>
            </w:r>
            <w:r>
              <w:rPr>
                <w:color w:val="000000"/>
              </w:rPr>
              <w:t xml:space="preserve"> Hafta: </w:t>
            </w:r>
            <w:r>
              <w:rPr>
                <w:color w:val="000000"/>
                <w:sz w:val="20"/>
                <w:szCs w:val="20"/>
              </w:rPr>
              <w:t>Gelir tablosu Hazırlanması - İşletmede hazırlanan bilançonun hazırlandıktan sonra işlemlere ait olarak gelir tablosunu oluşturan hesapların kullanılması.</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11</w:t>
            </w:r>
          </w:p>
        </w:tc>
        <w:tc>
          <w:tcPr>
            <w:tcW w:w="8107" w:type="dxa"/>
          </w:tcPr>
          <w:p w:rsidR="00CA7AA8" w:rsidRDefault="007A5E22">
            <w:pPr>
              <w:pBdr>
                <w:top w:val="nil"/>
                <w:left w:val="nil"/>
                <w:bottom w:val="nil"/>
                <w:right w:val="nil"/>
                <w:between w:val="nil"/>
              </w:pBdr>
              <w:spacing w:line="228" w:lineRule="auto"/>
              <w:ind w:left="108"/>
              <w:rPr>
                <w:color w:val="000000"/>
                <w:sz w:val="20"/>
                <w:szCs w:val="20"/>
              </w:rPr>
            </w:pPr>
            <w:r>
              <w:rPr>
                <w:color w:val="000000"/>
                <w:sz w:val="20"/>
                <w:szCs w:val="20"/>
              </w:rPr>
              <w:t>11.</w:t>
            </w:r>
            <w:r>
              <w:rPr>
                <w:color w:val="000000"/>
              </w:rPr>
              <w:t xml:space="preserve"> Hafta: </w:t>
            </w:r>
            <w:r>
              <w:rPr>
                <w:color w:val="000000"/>
                <w:sz w:val="20"/>
                <w:szCs w:val="20"/>
              </w:rPr>
              <w:t>Gelir tablosu hazırlanması -İşletmede hazırlan bilançonun hazırlandıktan sonra</w:t>
            </w:r>
          </w:p>
          <w:p w:rsidR="00CA7AA8" w:rsidRDefault="007A5E22">
            <w:pPr>
              <w:pBdr>
                <w:top w:val="nil"/>
                <w:left w:val="nil"/>
                <w:bottom w:val="nil"/>
                <w:right w:val="nil"/>
                <w:between w:val="nil"/>
              </w:pBdr>
              <w:spacing w:line="210" w:lineRule="auto"/>
              <w:ind w:left="108" w:right="179"/>
              <w:rPr>
                <w:color w:val="000000"/>
                <w:sz w:val="20"/>
                <w:szCs w:val="20"/>
              </w:rPr>
            </w:pPr>
            <w:r>
              <w:rPr>
                <w:color w:val="000000"/>
                <w:sz w:val="20"/>
                <w:szCs w:val="20"/>
              </w:rPr>
              <w:t>işlemlere ait olan gelir tablosunu oluşturan hesapların açılması ve gelir tablosunu hazırlaması sırasın da dikkat edilmesi gereken ilkeler, örnekler ve uygulamanın yapılması.</w:t>
            </w:r>
            <w:r>
              <w:rPr>
                <w:color w:val="000000"/>
              </w:rPr>
              <w:t xml:space="preserve"> </w:t>
            </w:r>
            <w:r>
              <w:rPr>
                <w:b/>
                <w:color w:val="000000"/>
                <w:sz w:val="20"/>
                <w:szCs w:val="20"/>
              </w:rPr>
              <w:t>(Uzaktan Eğitim)</w:t>
            </w:r>
          </w:p>
        </w:tc>
      </w:tr>
      <w:tr w:rsidR="00CA7AA8">
        <w:trPr>
          <w:trHeight w:val="206"/>
        </w:trPr>
        <w:tc>
          <w:tcPr>
            <w:tcW w:w="3518" w:type="dxa"/>
          </w:tcPr>
          <w:p w:rsidR="00CA7AA8" w:rsidRDefault="007A5E22">
            <w:pPr>
              <w:pBdr>
                <w:top w:val="nil"/>
                <w:left w:val="nil"/>
                <w:bottom w:val="nil"/>
                <w:right w:val="nil"/>
                <w:between w:val="nil"/>
              </w:pBdr>
              <w:spacing w:line="186" w:lineRule="auto"/>
              <w:ind w:left="107"/>
              <w:rPr>
                <w:color w:val="000000"/>
                <w:sz w:val="20"/>
                <w:szCs w:val="20"/>
              </w:rPr>
            </w:pPr>
            <w:r>
              <w:rPr>
                <w:color w:val="000000"/>
                <w:sz w:val="20"/>
                <w:szCs w:val="20"/>
              </w:rPr>
              <w:t>12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Kar ve zarar hesapları - gelir tablosu, kar/zarar hesaplanması ve dönem sonu yansıtma kayıtlarının yapılması.</w:t>
            </w:r>
            <w:r>
              <w:rPr>
                <w:color w:val="000000"/>
              </w:rPr>
              <w:t xml:space="preserve"> </w:t>
            </w:r>
            <w:r>
              <w:rPr>
                <w:b/>
                <w:color w:val="000000"/>
                <w:sz w:val="20"/>
                <w:szCs w:val="20"/>
              </w:rPr>
              <w:t>(Uzaktan Eğitim)</w:t>
            </w:r>
          </w:p>
        </w:tc>
      </w:tr>
      <w:tr w:rsidR="00CA7AA8">
        <w:trPr>
          <w:trHeight w:val="414"/>
        </w:trPr>
        <w:tc>
          <w:tcPr>
            <w:tcW w:w="3518" w:type="dxa"/>
          </w:tcPr>
          <w:p w:rsidR="00CA7AA8" w:rsidRDefault="007A5E22">
            <w:pPr>
              <w:pBdr>
                <w:top w:val="nil"/>
                <w:left w:val="nil"/>
                <w:bottom w:val="nil"/>
                <w:right w:val="nil"/>
                <w:between w:val="nil"/>
              </w:pBdr>
              <w:spacing w:line="207" w:lineRule="auto"/>
              <w:ind w:left="107"/>
              <w:rPr>
                <w:color w:val="000000"/>
                <w:sz w:val="20"/>
                <w:szCs w:val="20"/>
              </w:rPr>
            </w:pPr>
            <w:r>
              <w:rPr>
                <w:color w:val="000000"/>
                <w:sz w:val="20"/>
                <w:szCs w:val="20"/>
              </w:rPr>
              <w:t>13</w:t>
            </w:r>
          </w:p>
        </w:tc>
        <w:tc>
          <w:tcPr>
            <w:tcW w:w="8107" w:type="dxa"/>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13.</w:t>
            </w:r>
            <w:r>
              <w:rPr>
                <w:color w:val="000000"/>
              </w:rPr>
              <w:t xml:space="preserve"> Hafta:</w:t>
            </w:r>
            <w:r>
              <w:rPr>
                <w:color w:val="000000"/>
                <w:sz w:val="20"/>
                <w:szCs w:val="20"/>
              </w:rPr>
              <w:t xml:space="preserve"> Örnek olay - Monografi</w:t>
            </w:r>
            <w:r>
              <w:rPr>
                <w:color w:val="000000"/>
              </w:rPr>
              <w:t xml:space="preserve"> </w:t>
            </w:r>
            <w:r>
              <w:rPr>
                <w:color w:val="000000"/>
                <w:sz w:val="20"/>
                <w:szCs w:val="20"/>
              </w:rPr>
              <w:t>mizan - mizan türleri, çıkarma dönemleri, çıkarırken dikkat edilmesi gereken hususlar.</w:t>
            </w:r>
            <w:r>
              <w:rPr>
                <w:color w:val="000000"/>
              </w:rPr>
              <w:t xml:space="preserve">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color w:val="000000"/>
                <w:sz w:val="20"/>
                <w:szCs w:val="20"/>
              </w:rPr>
              <w:t>14</w:t>
            </w:r>
          </w:p>
        </w:tc>
        <w:tc>
          <w:tcPr>
            <w:tcW w:w="8107" w:type="dxa"/>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14.</w:t>
            </w:r>
            <w:r>
              <w:rPr>
                <w:color w:val="000000"/>
              </w:rPr>
              <w:t xml:space="preserve"> Hafta:  Final Sınavı  </w:t>
            </w:r>
            <w:r>
              <w:rPr>
                <w:b/>
                <w:color w:val="000000"/>
                <w:sz w:val="20"/>
                <w:szCs w:val="20"/>
              </w:rPr>
              <w:t>(Uzaktan Eğitim)</w:t>
            </w:r>
          </w:p>
        </w:tc>
      </w:tr>
      <w:tr w:rsidR="00CA7AA8">
        <w:trPr>
          <w:trHeight w:val="412"/>
        </w:trPr>
        <w:tc>
          <w:tcPr>
            <w:tcW w:w="3518" w:type="dxa"/>
          </w:tcPr>
          <w:p w:rsidR="00CA7AA8" w:rsidRDefault="007A5E22">
            <w:pPr>
              <w:pBdr>
                <w:top w:val="nil"/>
                <w:left w:val="nil"/>
                <w:bottom w:val="nil"/>
                <w:right w:val="nil"/>
                <w:between w:val="nil"/>
              </w:pBdr>
              <w:spacing w:line="205" w:lineRule="auto"/>
              <w:ind w:left="107"/>
              <w:rPr>
                <w:color w:val="000000"/>
                <w:sz w:val="20"/>
                <w:szCs w:val="20"/>
              </w:rPr>
            </w:pPr>
            <w:r>
              <w:rPr>
                <w:b/>
                <w:color w:val="000000"/>
                <w:sz w:val="20"/>
                <w:szCs w:val="20"/>
              </w:rPr>
              <w:t>Değerlendirme Sistemi:</w:t>
            </w:r>
          </w:p>
        </w:tc>
        <w:tc>
          <w:tcPr>
            <w:tcW w:w="8107" w:type="dxa"/>
          </w:tcPr>
          <w:p w:rsidR="00CA7AA8" w:rsidRDefault="00CA7AA8">
            <w:pPr>
              <w:pBdr>
                <w:top w:val="nil"/>
                <w:left w:val="nil"/>
                <w:bottom w:val="nil"/>
                <w:right w:val="nil"/>
                <w:between w:val="nil"/>
              </w:pBdr>
              <w:spacing w:before="2"/>
              <w:ind w:left="107"/>
              <w:rPr>
                <w:b/>
                <w:color w:val="000000"/>
                <w:sz w:val="20"/>
                <w:szCs w:val="20"/>
              </w:rPr>
            </w:pP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(işletme kurmaya  yönelik örnek çalışma)</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spacing w:line="208" w:lineRule="auto"/>
              <w:ind w:left="108"/>
              <w:rPr>
                <w:color w:val="000000"/>
                <w:sz w:val="20"/>
                <w:szCs w:val="20"/>
              </w:rPr>
            </w:pPr>
          </w:p>
        </w:tc>
      </w:tr>
      <w:tr w:rsidR="00CA7AA8">
        <w:trPr>
          <w:trHeight w:val="256"/>
        </w:trPr>
        <w:tc>
          <w:tcPr>
            <w:tcW w:w="11625" w:type="dxa"/>
            <w:gridSpan w:val="2"/>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Kaynaklar</w:t>
            </w:r>
          </w:p>
        </w:tc>
      </w:tr>
      <w:tr w:rsidR="00CA7AA8">
        <w:trPr>
          <w:trHeight w:val="618"/>
        </w:trPr>
        <w:tc>
          <w:tcPr>
            <w:tcW w:w="11625" w:type="dxa"/>
            <w:gridSpan w:val="2"/>
          </w:tcPr>
          <w:p w:rsidR="00CA7AA8" w:rsidRDefault="007A5E22">
            <w:pPr>
              <w:pBdr>
                <w:top w:val="nil"/>
                <w:left w:val="nil"/>
                <w:bottom w:val="nil"/>
                <w:right w:val="nil"/>
                <w:between w:val="nil"/>
              </w:pBdr>
              <w:ind w:left="107"/>
              <w:jc w:val="both"/>
              <w:rPr>
                <w:color w:val="000000"/>
                <w:sz w:val="20"/>
                <w:szCs w:val="20"/>
              </w:rPr>
            </w:pPr>
            <w:r>
              <w:rPr>
                <w:color w:val="000000"/>
                <w:sz w:val="20"/>
                <w:szCs w:val="20"/>
              </w:rPr>
              <w:t xml:space="preserve">Sevilengül, .O(2005), </w:t>
            </w:r>
            <w:r>
              <w:rPr>
                <w:i/>
                <w:color w:val="000000"/>
                <w:sz w:val="20"/>
                <w:szCs w:val="20"/>
              </w:rPr>
              <w:t>Genel Muhasebe</w:t>
            </w:r>
            <w:r>
              <w:rPr>
                <w:color w:val="000000"/>
                <w:sz w:val="20"/>
                <w:szCs w:val="20"/>
              </w:rPr>
              <w:t>, Ankara:Gazi Yayınları.</w:t>
            </w:r>
          </w:p>
          <w:p w:rsidR="00CA7AA8" w:rsidRDefault="007A5E22">
            <w:pPr>
              <w:pBdr>
                <w:top w:val="nil"/>
                <w:left w:val="nil"/>
                <w:bottom w:val="nil"/>
                <w:right w:val="nil"/>
                <w:between w:val="nil"/>
              </w:pBdr>
              <w:spacing w:line="185" w:lineRule="auto"/>
              <w:ind w:left="107"/>
              <w:rPr>
                <w:color w:val="000000"/>
                <w:sz w:val="20"/>
                <w:szCs w:val="20"/>
              </w:rPr>
            </w:pPr>
            <w:r>
              <w:rPr>
                <w:color w:val="000000"/>
                <w:sz w:val="20"/>
                <w:szCs w:val="20"/>
              </w:rPr>
              <w:t xml:space="preserve">Erbaşlar, G. (2016), </w:t>
            </w:r>
            <w:r>
              <w:rPr>
                <w:i/>
                <w:color w:val="000000"/>
                <w:sz w:val="20"/>
                <w:szCs w:val="20"/>
              </w:rPr>
              <w:t>Genel Muhasebe</w:t>
            </w:r>
            <w:r>
              <w:rPr>
                <w:color w:val="000000"/>
                <w:sz w:val="20"/>
                <w:szCs w:val="20"/>
              </w:rPr>
              <w:t>, Ankara: Nober Akademi Yayıncılık</w:t>
            </w:r>
          </w:p>
        </w:tc>
      </w:tr>
    </w:tbl>
    <w:p w:rsidR="00CA7AA8" w:rsidRDefault="00CA7AA8">
      <w:pPr>
        <w:rPr>
          <w:sz w:val="18"/>
          <w:szCs w:val="18"/>
        </w:rPr>
      </w:pPr>
    </w:p>
    <w:p w:rsidR="00CA7AA8" w:rsidRDefault="00CA7AA8">
      <w:pPr>
        <w:rPr>
          <w:sz w:val="20"/>
          <w:szCs w:val="20"/>
        </w:rPr>
      </w:pPr>
    </w:p>
    <w:tbl>
      <w:tblPr>
        <w:tblStyle w:val="aff8"/>
        <w:tblW w:w="11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526"/>
        <w:gridCol w:w="235"/>
        <w:gridCol w:w="292"/>
        <w:gridCol w:w="250"/>
        <w:gridCol w:w="512"/>
        <w:gridCol w:w="532"/>
        <w:gridCol w:w="541"/>
        <w:gridCol w:w="528"/>
        <w:gridCol w:w="528"/>
        <w:gridCol w:w="539"/>
        <w:gridCol w:w="530"/>
        <w:gridCol w:w="713"/>
        <w:gridCol w:w="607"/>
        <w:gridCol w:w="807"/>
        <w:gridCol w:w="1130"/>
        <w:gridCol w:w="706"/>
        <w:gridCol w:w="1130"/>
        <w:gridCol w:w="250"/>
      </w:tblGrid>
      <w:tr w:rsidR="00CA7AA8">
        <w:trPr>
          <w:gridAfter w:val="1"/>
          <w:wAfter w:w="236" w:type="dxa"/>
          <w:trHeight w:val="349"/>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18"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2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1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236" w:type="dxa"/>
          <w:trHeight w:val="174"/>
        </w:trPr>
        <w:tc>
          <w:tcPr>
            <w:tcW w:w="10881"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236" w:type="dxa"/>
          <w:trHeight w:val="45"/>
        </w:trPr>
        <w:tc>
          <w:tcPr>
            <w:tcW w:w="1526"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2117" w:type="dxa"/>
            <w:gridSpan w:val="5"/>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129"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13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3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842"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41"/>
        </w:trPr>
        <w:tc>
          <w:tcPr>
            <w:tcW w:w="763" w:type="dxa"/>
            <w:tcBorders>
              <w:top w:val="nil"/>
              <w:left w:val="nil"/>
              <w:bottom w:val="nil"/>
              <w:right w:val="nil"/>
            </w:tcBorders>
            <w:vAlign w:val="center"/>
          </w:tcPr>
          <w:p w:rsidR="00CA7AA8" w:rsidRDefault="00CA7AA8">
            <w:pPr>
              <w:jc w:val="both"/>
              <w:rPr>
                <w:b/>
                <w:color w:val="000000"/>
                <w:sz w:val="20"/>
                <w:szCs w:val="20"/>
              </w:rPr>
            </w:pPr>
          </w:p>
        </w:tc>
        <w:tc>
          <w:tcPr>
            <w:tcW w:w="528" w:type="dxa"/>
            <w:tcBorders>
              <w:top w:val="nil"/>
              <w:left w:val="nil"/>
              <w:bottom w:val="nil"/>
              <w:right w:val="nil"/>
            </w:tcBorders>
            <w:vAlign w:val="center"/>
          </w:tcPr>
          <w:p w:rsidR="00CA7AA8" w:rsidRDefault="00CA7AA8">
            <w:pPr>
              <w:jc w:val="both"/>
              <w:rPr>
                <w:color w:val="000000"/>
                <w:sz w:val="20"/>
                <w:szCs w:val="20"/>
              </w:rPr>
            </w:pPr>
          </w:p>
        </w:tc>
        <w:tc>
          <w:tcPr>
            <w:tcW w:w="528" w:type="dxa"/>
            <w:gridSpan w:val="2"/>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513" w:type="dxa"/>
            <w:tcBorders>
              <w:top w:val="nil"/>
              <w:left w:val="nil"/>
              <w:bottom w:val="nil"/>
              <w:right w:val="nil"/>
            </w:tcBorders>
            <w:vAlign w:val="center"/>
          </w:tcPr>
          <w:p w:rsidR="00CA7AA8" w:rsidRDefault="00CA7AA8">
            <w:pPr>
              <w:jc w:val="both"/>
              <w:rPr>
                <w:color w:val="000000"/>
                <w:sz w:val="20"/>
                <w:szCs w:val="20"/>
              </w:rPr>
            </w:pPr>
          </w:p>
        </w:tc>
        <w:tc>
          <w:tcPr>
            <w:tcW w:w="533" w:type="dxa"/>
            <w:tcBorders>
              <w:top w:val="nil"/>
              <w:left w:val="nil"/>
              <w:bottom w:val="nil"/>
              <w:right w:val="nil"/>
            </w:tcBorders>
            <w:vAlign w:val="center"/>
          </w:tcPr>
          <w:p w:rsidR="00CA7AA8" w:rsidRDefault="00CA7AA8">
            <w:pPr>
              <w:jc w:val="both"/>
              <w:rPr>
                <w:color w:val="000000"/>
                <w:sz w:val="20"/>
                <w:szCs w:val="20"/>
              </w:rPr>
            </w:pPr>
          </w:p>
        </w:tc>
        <w:tc>
          <w:tcPr>
            <w:tcW w:w="542" w:type="dxa"/>
            <w:tcBorders>
              <w:top w:val="nil"/>
              <w:left w:val="nil"/>
              <w:bottom w:val="nil"/>
              <w:right w:val="nil"/>
            </w:tcBorders>
            <w:vAlign w:val="center"/>
          </w:tcPr>
          <w:p w:rsidR="00CA7AA8" w:rsidRDefault="00CA7AA8">
            <w:pPr>
              <w:jc w:val="both"/>
              <w:rPr>
                <w:color w:val="000000"/>
                <w:sz w:val="20"/>
                <w:szCs w:val="20"/>
              </w:rPr>
            </w:pPr>
          </w:p>
        </w:tc>
        <w:tc>
          <w:tcPr>
            <w:tcW w:w="529" w:type="dxa"/>
            <w:tcBorders>
              <w:top w:val="nil"/>
              <w:left w:val="nil"/>
              <w:bottom w:val="nil"/>
              <w:right w:val="nil"/>
            </w:tcBorders>
            <w:vAlign w:val="center"/>
          </w:tcPr>
          <w:p w:rsidR="00CA7AA8" w:rsidRDefault="00CA7AA8">
            <w:pPr>
              <w:jc w:val="both"/>
              <w:rPr>
                <w:color w:val="000000"/>
                <w:sz w:val="20"/>
                <w:szCs w:val="20"/>
              </w:rPr>
            </w:pPr>
          </w:p>
        </w:tc>
        <w:tc>
          <w:tcPr>
            <w:tcW w:w="529" w:type="dxa"/>
            <w:tcBorders>
              <w:top w:val="nil"/>
              <w:left w:val="nil"/>
              <w:bottom w:val="nil"/>
              <w:right w:val="nil"/>
            </w:tcBorders>
            <w:vAlign w:val="center"/>
          </w:tcPr>
          <w:p w:rsidR="00CA7AA8" w:rsidRDefault="00CA7AA8">
            <w:pPr>
              <w:jc w:val="both"/>
              <w:rPr>
                <w:color w:val="000000"/>
                <w:sz w:val="20"/>
                <w:szCs w:val="20"/>
              </w:rPr>
            </w:pPr>
          </w:p>
        </w:tc>
        <w:tc>
          <w:tcPr>
            <w:tcW w:w="540" w:type="dxa"/>
            <w:tcBorders>
              <w:top w:val="nil"/>
              <w:left w:val="nil"/>
              <w:bottom w:val="nil"/>
              <w:right w:val="nil"/>
            </w:tcBorders>
            <w:vAlign w:val="center"/>
          </w:tcPr>
          <w:p w:rsidR="00CA7AA8" w:rsidRDefault="00CA7AA8">
            <w:pPr>
              <w:jc w:val="both"/>
              <w:rPr>
                <w:color w:val="000000"/>
                <w:sz w:val="20"/>
                <w:szCs w:val="20"/>
              </w:rPr>
            </w:pPr>
          </w:p>
        </w:tc>
        <w:tc>
          <w:tcPr>
            <w:tcW w:w="531" w:type="dxa"/>
            <w:tcBorders>
              <w:top w:val="nil"/>
              <w:left w:val="nil"/>
              <w:bottom w:val="nil"/>
              <w:right w:val="nil"/>
            </w:tcBorders>
            <w:vAlign w:val="center"/>
          </w:tcPr>
          <w:p w:rsidR="00CA7AA8" w:rsidRDefault="00CA7AA8">
            <w:pPr>
              <w:jc w:val="both"/>
              <w:rPr>
                <w:color w:val="000000"/>
                <w:sz w:val="20"/>
                <w:szCs w:val="20"/>
              </w:rPr>
            </w:pPr>
          </w:p>
        </w:tc>
        <w:tc>
          <w:tcPr>
            <w:tcW w:w="715"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809" w:type="dxa"/>
            <w:tcBorders>
              <w:top w:val="nil"/>
              <w:left w:val="nil"/>
              <w:bottom w:val="nil"/>
              <w:right w:val="nil"/>
            </w:tcBorders>
            <w:vAlign w:val="center"/>
          </w:tcPr>
          <w:p w:rsidR="00CA7AA8" w:rsidRDefault="00CA7AA8">
            <w:pPr>
              <w:jc w:val="both"/>
              <w:rPr>
                <w:color w:val="000000"/>
                <w:sz w:val="20"/>
                <w:szCs w:val="20"/>
              </w:rPr>
            </w:pPr>
          </w:p>
        </w:tc>
        <w:tc>
          <w:tcPr>
            <w:tcW w:w="1134" w:type="dxa"/>
            <w:tcBorders>
              <w:top w:val="nil"/>
              <w:left w:val="nil"/>
              <w:bottom w:val="nil"/>
              <w:right w:val="nil"/>
            </w:tcBorders>
            <w:vAlign w:val="center"/>
          </w:tcPr>
          <w:p w:rsidR="00CA7AA8" w:rsidRDefault="00CA7AA8">
            <w:pPr>
              <w:jc w:val="both"/>
              <w:rPr>
                <w:color w:val="000000"/>
                <w:sz w:val="20"/>
                <w:szCs w:val="20"/>
              </w:rPr>
            </w:pPr>
          </w:p>
        </w:tc>
        <w:tc>
          <w:tcPr>
            <w:tcW w:w="708" w:type="dxa"/>
            <w:tcBorders>
              <w:top w:val="nil"/>
              <w:left w:val="nil"/>
              <w:bottom w:val="nil"/>
              <w:right w:val="nil"/>
            </w:tcBorders>
            <w:vAlign w:val="center"/>
          </w:tcPr>
          <w:p w:rsidR="00CA7AA8" w:rsidRDefault="00CA7AA8">
            <w:pPr>
              <w:jc w:val="both"/>
              <w:rPr>
                <w:color w:val="000000"/>
                <w:sz w:val="20"/>
                <w:szCs w:val="20"/>
              </w:rPr>
            </w:pPr>
          </w:p>
        </w:tc>
        <w:tc>
          <w:tcPr>
            <w:tcW w:w="1134"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9"/>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41"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25"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25"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25"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3"/>
        </w:trPr>
        <w:tc>
          <w:tcPr>
            <w:tcW w:w="1351"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Genel Muhasebe-II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04" w:type="dxa"/>
          </w:tcPr>
          <w:p w:rsidR="00CA7AA8" w:rsidRDefault="007A5E22">
            <w:pPr>
              <w:tabs>
                <w:tab w:val="left" w:pos="3306"/>
              </w:tabs>
              <w:jc w:val="center"/>
              <w:rPr>
                <w:color w:val="000000"/>
                <w:sz w:val="20"/>
                <w:szCs w:val="20"/>
              </w:rPr>
            </w:pPr>
            <w:r>
              <w:rPr>
                <w:color w:val="000000"/>
                <w:sz w:val="20"/>
                <w:szCs w:val="20"/>
              </w:rPr>
              <w:t>2</w:t>
            </w:r>
          </w:p>
        </w:tc>
        <w:tc>
          <w:tcPr>
            <w:tcW w:w="689" w:type="dxa"/>
          </w:tcPr>
          <w:p w:rsidR="00CA7AA8" w:rsidRDefault="007A5E22">
            <w:pPr>
              <w:tabs>
                <w:tab w:val="left" w:pos="3306"/>
              </w:tabs>
              <w:jc w:val="center"/>
              <w:rPr>
                <w:color w:val="000000"/>
                <w:sz w:val="20"/>
                <w:szCs w:val="20"/>
              </w:rPr>
            </w:pPr>
            <w:r>
              <w:rPr>
                <w:color w:val="000000"/>
                <w:sz w:val="20"/>
                <w:szCs w:val="20"/>
              </w:rPr>
              <w:t>2</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2</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1" w:type="dxa"/>
          </w:tcPr>
          <w:p w:rsidR="00CA7AA8" w:rsidRDefault="007A5E22">
            <w:pPr>
              <w:tabs>
                <w:tab w:val="left" w:pos="3306"/>
              </w:tabs>
              <w:jc w:val="center"/>
              <w:rPr>
                <w:color w:val="000000"/>
                <w:sz w:val="20"/>
                <w:szCs w:val="20"/>
              </w:rPr>
            </w:pPr>
            <w:r>
              <w:rPr>
                <w:color w:val="000000"/>
                <w:sz w:val="20"/>
                <w:szCs w:val="20"/>
              </w:rPr>
              <w:t>2</w:t>
            </w:r>
          </w:p>
        </w:tc>
        <w:tc>
          <w:tcPr>
            <w:tcW w:w="714" w:type="dxa"/>
          </w:tcPr>
          <w:p w:rsidR="00CA7AA8" w:rsidRDefault="007A5E22">
            <w:pPr>
              <w:tabs>
                <w:tab w:val="left" w:pos="3306"/>
              </w:tabs>
              <w:jc w:val="center"/>
              <w:rPr>
                <w:color w:val="000000"/>
                <w:sz w:val="20"/>
                <w:szCs w:val="20"/>
              </w:rPr>
            </w:pPr>
            <w:r>
              <w:rPr>
                <w:color w:val="000000"/>
                <w:sz w:val="20"/>
                <w:szCs w:val="20"/>
              </w:rPr>
              <w:t>2</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3</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tbl>
      <w:tblPr>
        <w:tblStyle w:val="affa"/>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Türk Dili II  </w:t>
            </w:r>
          </w:p>
        </w:tc>
      </w:tr>
      <w:tr w:rsidR="00CA7AA8">
        <w:trPr>
          <w:trHeight w:val="311"/>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2</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Haruzem</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Uzaktan Eğitim  Haruzem öğretim materyalleri web sayfasından alınacak Haruzem tarafından yayınlanan kaynaklara öğrenciler şifreleri ile ulaşacakla</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tabs>
                <w:tab w:val="left" w:pos="6150"/>
              </w:tabs>
              <w:rPr>
                <w:sz w:val="20"/>
                <w:szCs w:val="20"/>
              </w:rPr>
            </w:pPr>
            <w:r>
              <w:rPr>
                <w:sz w:val="20"/>
                <w:szCs w:val="20"/>
              </w:rPr>
              <w:t>Uzaktan Eğitim  Haruzem öğretim materyalleri web sayfasından alınacak Haruzem tarafından yayınlanan kaynaklara öğrenciler şifreleri ile ulaşacakla</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Yazılı ve sözlü anlatım aracı olarak Türkçeyi doğru ve güzel kullanabilme yeteneğini kazandırmaktır</w:t>
            </w: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jc w:val="both"/>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ind w:left="108" w:right="1428"/>
              <w:jc w:val="both"/>
              <w:rPr>
                <w:color w:val="000000"/>
                <w:sz w:val="20"/>
                <w:szCs w:val="20"/>
              </w:rPr>
            </w:pPr>
            <w:r>
              <w:rPr>
                <w:color w:val="000000"/>
                <w:sz w:val="20"/>
                <w:szCs w:val="20"/>
              </w:rPr>
              <w:t xml:space="preserve">1.Türk dili ve kültür ilişkisi hakkında yorum yapar. </w:t>
            </w:r>
          </w:p>
          <w:p w:rsidR="00CA7AA8" w:rsidRDefault="007A5E22">
            <w:pPr>
              <w:pBdr>
                <w:top w:val="nil"/>
                <w:left w:val="nil"/>
                <w:bottom w:val="nil"/>
                <w:right w:val="nil"/>
                <w:between w:val="nil"/>
              </w:pBdr>
              <w:ind w:left="108" w:right="1428"/>
              <w:jc w:val="both"/>
              <w:rPr>
                <w:color w:val="000000"/>
                <w:sz w:val="20"/>
                <w:szCs w:val="20"/>
              </w:rPr>
            </w:pPr>
            <w:r>
              <w:rPr>
                <w:color w:val="000000"/>
                <w:sz w:val="20"/>
                <w:szCs w:val="20"/>
              </w:rPr>
              <w:t>2.Dünya dilleri ve lehçelerini öğrenir.</w:t>
            </w:r>
          </w:p>
          <w:p w:rsidR="00CA7AA8" w:rsidRDefault="007A5E22">
            <w:pPr>
              <w:pBdr>
                <w:top w:val="nil"/>
                <w:left w:val="nil"/>
                <w:bottom w:val="nil"/>
                <w:right w:val="nil"/>
                <w:between w:val="nil"/>
              </w:pBdr>
              <w:spacing w:before="1" w:line="219" w:lineRule="auto"/>
              <w:ind w:left="108"/>
              <w:jc w:val="both"/>
              <w:rPr>
                <w:color w:val="000000"/>
                <w:sz w:val="20"/>
                <w:szCs w:val="20"/>
              </w:rPr>
            </w:pPr>
            <w:r>
              <w:rPr>
                <w:color w:val="000000"/>
                <w:sz w:val="20"/>
                <w:szCs w:val="20"/>
              </w:rPr>
              <w:t>3.Yazılı ve sözlü kompozisyon türlerini bilir.</w:t>
            </w:r>
          </w:p>
          <w:p w:rsidR="00CA7AA8" w:rsidRDefault="007A5E22">
            <w:pPr>
              <w:pBdr>
                <w:top w:val="nil"/>
                <w:left w:val="nil"/>
                <w:bottom w:val="nil"/>
                <w:right w:val="nil"/>
                <w:between w:val="nil"/>
              </w:pBdr>
              <w:spacing w:before="1" w:line="219" w:lineRule="auto"/>
              <w:ind w:left="108"/>
              <w:jc w:val="both"/>
              <w:rPr>
                <w:color w:val="000000"/>
                <w:sz w:val="20"/>
                <w:szCs w:val="20"/>
              </w:rPr>
            </w:pPr>
            <w:r>
              <w:rPr>
                <w:color w:val="000000"/>
                <w:sz w:val="20"/>
                <w:szCs w:val="20"/>
              </w:rPr>
              <w:t>4.Türk dilinin yapı ve özelliklerini ayırt eder.</w:t>
            </w:r>
          </w:p>
          <w:p w:rsidR="00CA7AA8" w:rsidRDefault="007A5E22">
            <w:pPr>
              <w:pBdr>
                <w:top w:val="nil"/>
                <w:left w:val="nil"/>
                <w:bottom w:val="nil"/>
                <w:right w:val="nil"/>
                <w:between w:val="nil"/>
              </w:pBdr>
              <w:spacing w:line="210" w:lineRule="auto"/>
              <w:ind w:left="108" w:right="751"/>
              <w:rPr>
                <w:color w:val="000000"/>
                <w:sz w:val="20"/>
                <w:szCs w:val="20"/>
              </w:rPr>
            </w:pPr>
            <w:r>
              <w:rPr>
                <w:color w:val="000000"/>
                <w:sz w:val="20"/>
                <w:szCs w:val="20"/>
              </w:rPr>
              <w:t>5.Türk dilinin tarihi gelişimini tanır.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before="5" w:line="228" w:lineRule="auto"/>
              <w:ind w:left="108"/>
              <w:rPr>
                <w:color w:val="000000"/>
                <w:sz w:val="20"/>
                <w:szCs w:val="20"/>
              </w:rPr>
            </w:pPr>
            <w:r>
              <w:rPr>
                <w:color w:val="000000"/>
                <w:sz w:val="20"/>
                <w:szCs w:val="20"/>
              </w:rPr>
              <w:t>1.</w:t>
            </w:r>
            <w:r>
              <w:rPr>
                <w:color w:val="000000"/>
              </w:rPr>
              <w:t xml:space="preserve"> Hafta</w:t>
            </w:r>
            <w:r>
              <w:rPr>
                <w:color w:val="000000"/>
                <w:sz w:val="20"/>
                <w:szCs w:val="20"/>
              </w:rPr>
              <w:t>: Dersin önemi ve yararlanılacak kaynakların tanıtılması. Dil nedir? Dilin sosyal bir kurum olarak millet hayatındaki yeri ve önemi. Dil kültür ilişkisi nasıldır?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30" w:lineRule="auto"/>
              <w:ind w:left="108"/>
              <w:rPr>
                <w:color w:val="000000"/>
                <w:sz w:val="20"/>
                <w:szCs w:val="20"/>
              </w:rPr>
            </w:pPr>
            <w:r>
              <w:rPr>
                <w:color w:val="000000"/>
                <w:sz w:val="20"/>
                <w:szCs w:val="20"/>
              </w:rPr>
              <w:t>2.</w:t>
            </w:r>
            <w:r>
              <w:rPr>
                <w:color w:val="000000"/>
              </w:rPr>
              <w:t xml:space="preserve"> Hafta: </w:t>
            </w:r>
            <w:r>
              <w:rPr>
                <w:color w:val="000000"/>
                <w:sz w:val="20"/>
                <w:szCs w:val="20"/>
              </w:rPr>
              <w:t>Türk Dilinin Yapı ve Menşe bakımından dünya dilleri arasındaki yeri ve önemi. Türk Dilinin tarihi gelişmesi ve tarihi devreleri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3.</w:t>
            </w:r>
            <w:r>
              <w:rPr>
                <w:color w:val="000000"/>
              </w:rPr>
              <w:t xml:space="preserve"> Hafta: T</w:t>
            </w:r>
            <w:r>
              <w:rPr>
                <w:color w:val="000000"/>
                <w:sz w:val="20"/>
                <w:szCs w:val="20"/>
              </w:rPr>
              <w:t>ürk Dilinin bugünkü durumu ve yayılma alanları, lehçe, şive, ağız nedir?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Türkçe’de sesler ve sınıflandırılması Türkçe’nin ses özellikleri ve ses bilgisi ile ilgili kurallar;hece bilgisi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 </w:t>
            </w:r>
            <w:r>
              <w:rPr>
                <w:color w:val="000000"/>
              </w:rPr>
              <w:t xml:space="preserve">Hafta: </w:t>
            </w:r>
            <w:r>
              <w:rPr>
                <w:color w:val="000000"/>
                <w:sz w:val="20"/>
                <w:szCs w:val="20"/>
              </w:rPr>
              <w:t xml:space="preserve">ara sınav </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6.</w:t>
            </w:r>
            <w:r>
              <w:rPr>
                <w:color w:val="000000"/>
              </w:rPr>
              <w:t xml:space="preserve"> Hafta: </w:t>
            </w:r>
            <w:r>
              <w:rPr>
                <w:color w:val="000000"/>
                <w:sz w:val="20"/>
                <w:szCs w:val="20"/>
              </w:rPr>
              <w:t>Cumhuriyet döneminde Türk dilinin kelime hazinesini zenginleştirmek için yapılan çalışmalar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A</w:t>
            </w:r>
            <w:r>
              <w:rPr>
                <w:color w:val="000000"/>
                <w:sz w:val="20"/>
                <w:szCs w:val="20"/>
              </w:rPr>
              <w:t>ra sınav</w:t>
            </w:r>
            <w:r>
              <w:rPr>
                <w:color w:val="000000"/>
              </w:rPr>
              <w:t xml:space="preserve"> </w:t>
            </w:r>
            <w:r>
              <w:rPr>
                <w:b/>
                <w:color w:val="000000"/>
                <w:sz w:val="20"/>
                <w:szCs w:val="20"/>
              </w:rPr>
              <w:t>(Uzaktan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w:t>
            </w:r>
            <w:r>
              <w:rPr>
                <w:color w:val="000000"/>
                <w:sz w:val="20"/>
                <w:szCs w:val="20"/>
              </w:rPr>
              <w:t>: İmla kuralları ve uygulaması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Noktalama işaretleri ve uygulaması</w:t>
            </w:r>
            <w:r>
              <w:rPr>
                <w:color w:val="000000"/>
              </w:rPr>
              <w:t xml:space="preserve"> </w:t>
            </w:r>
            <w:r>
              <w:rPr>
                <w:b/>
                <w:color w:val="000000"/>
                <w:sz w:val="20"/>
                <w:szCs w:val="20"/>
              </w:rPr>
              <w:t>(Uzaktan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10 </w:t>
            </w:r>
            <w:r>
              <w:rPr>
                <w:color w:val="000000"/>
              </w:rPr>
              <w:t xml:space="preserve">Hafta: </w:t>
            </w:r>
            <w:r>
              <w:rPr>
                <w:color w:val="000000"/>
                <w:sz w:val="20"/>
                <w:szCs w:val="20"/>
              </w:rPr>
              <w:t>Türkçe’nin ekleri ve uygulaması</w:t>
            </w:r>
            <w:r>
              <w:rPr>
                <w:color w:val="000000"/>
              </w:rPr>
              <w:t xml:space="preserve"> </w:t>
            </w:r>
            <w:r>
              <w:rPr>
                <w:b/>
                <w:color w:val="000000"/>
                <w:sz w:val="20"/>
                <w:szCs w:val="20"/>
              </w:rPr>
              <w:t>(Uzaktan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11 </w:t>
            </w:r>
            <w:r>
              <w:rPr>
                <w:color w:val="000000"/>
              </w:rPr>
              <w:t xml:space="preserve">Hafta: </w:t>
            </w:r>
            <w:r>
              <w:rPr>
                <w:color w:val="000000"/>
                <w:sz w:val="20"/>
                <w:szCs w:val="20"/>
              </w:rPr>
              <w:t>Kompozisyonla ilgili genel bilgiler</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12 </w:t>
            </w:r>
            <w:r>
              <w:rPr>
                <w:color w:val="000000"/>
              </w:rPr>
              <w:t xml:space="preserve">Hafta: </w:t>
            </w:r>
            <w:r>
              <w:rPr>
                <w:color w:val="000000"/>
                <w:sz w:val="20"/>
                <w:szCs w:val="20"/>
              </w:rPr>
              <w:t>Kompozisyon yazmada kullanılacak plan ve uygulaması</w:t>
            </w:r>
            <w:r>
              <w:rPr>
                <w:color w:val="000000"/>
              </w:rPr>
              <w:t xml:space="preserve"> </w:t>
            </w:r>
            <w:r>
              <w:rPr>
                <w:b/>
                <w:color w:val="000000"/>
                <w:sz w:val="20"/>
                <w:szCs w:val="20"/>
              </w:rPr>
              <w:t>(Uzaktan Eğitim)</w:t>
            </w:r>
          </w:p>
        </w:tc>
      </w:tr>
      <w:tr w:rsidR="00CA7AA8">
        <w:trPr>
          <w:trHeight w:val="42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13 </w:t>
            </w:r>
            <w:r>
              <w:rPr>
                <w:color w:val="000000"/>
              </w:rPr>
              <w:t xml:space="preserve">Hafta: </w:t>
            </w:r>
            <w:r>
              <w:rPr>
                <w:color w:val="000000"/>
                <w:sz w:val="20"/>
                <w:szCs w:val="20"/>
              </w:rPr>
              <w:t>Türkçe’de isim ve fiil çekimleri Zarfların ve edatların Türkçe’de kullanılış şekilleri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14 </w:t>
            </w:r>
            <w:r>
              <w:rPr>
                <w:color w:val="000000"/>
              </w:rPr>
              <w:t xml:space="preserve">Hafta: Final Sınav  </w:t>
            </w:r>
            <w:r>
              <w:rPr>
                <w:b/>
                <w:color w:val="000000"/>
                <w:sz w:val="20"/>
                <w:szCs w:val="20"/>
              </w:rPr>
              <w:t>(Uzaktan Eğitim)</w:t>
            </w:r>
          </w:p>
        </w:tc>
      </w:tr>
      <w:tr w:rsidR="00CA7AA8">
        <w:trPr>
          <w:trHeight w:val="908"/>
        </w:trPr>
        <w:tc>
          <w:tcPr>
            <w:tcW w:w="3535" w:type="dxa"/>
            <w:gridSpan w:val="2"/>
          </w:tcPr>
          <w:p w:rsidR="00CA7AA8" w:rsidRDefault="007A5E22">
            <w:pPr>
              <w:tabs>
                <w:tab w:val="left" w:pos="6150"/>
              </w:tabs>
              <w:rPr>
                <w:b/>
                <w:sz w:val="20"/>
                <w:szCs w:val="20"/>
              </w:rPr>
            </w:pPr>
            <w:r>
              <w:rPr>
                <w:b/>
                <w:sz w:val="20"/>
                <w:szCs w:val="20"/>
              </w:rPr>
              <w:t xml:space="preserve">             Değerlendirme </w:t>
            </w:r>
          </w:p>
        </w:tc>
        <w:tc>
          <w:tcPr>
            <w:tcW w:w="8090" w:type="dxa"/>
          </w:tcPr>
          <w:p w:rsidR="00CA7AA8" w:rsidRDefault="007A5E22">
            <w:pPr>
              <w:tabs>
                <w:tab w:val="left" w:pos="6150"/>
              </w:tabs>
              <w:rPr>
                <w:sz w:val="20"/>
                <w:szCs w:val="20"/>
              </w:rPr>
            </w:pPr>
            <w:r>
              <w:rPr>
                <w:sz w:val="20"/>
                <w:szCs w:val="20"/>
              </w:rPr>
              <w:t xml:space="preserve">Haruzem tarafından sınav yapılacaktır. %20 ara sınav, 80 YAPILACAKTIR </w:t>
            </w:r>
          </w:p>
          <w:p w:rsidR="00CA7AA8" w:rsidRDefault="00A33EA5">
            <w:pPr>
              <w:tabs>
                <w:tab w:val="left" w:pos="6150"/>
              </w:tabs>
              <w:rPr>
                <w:sz w:val="20"/>
                <w:szCs w:val="20"/>
              </w:rPr>
            </w:pPr>
            <w:hyperlink r:id="rId18">
              <w:r w:rsidR="007A5E22">
                <w:rPr>
                  <w:color w:val="0000FF"/>
                  <w:sz w:val="20"/>
                  <w:szCs w:val="20"/>
                  <w:u w:val="single"/>
                </w:rPr>
                <w:t>http://ue.harran.edu.tr/</w:t>
              </w:r>
            </w:hyperlink>
          </w:p>
          <w:p w:rsidR="00CA7AA8" w:rsidRDefault="00A33EA5">
            <w:pPr>
              <w:tabs>
                <w:tab w:val="left" w:pos="6150"/>
              </w:tabs>
              <w:rPr>
                <w:sz w:val="20"/>
                <w:szCs w:val="20"/>
              </w:rPr>
            </w:pPr>
            <w:hyperlink r:id="rId19">
              <w:r w:rsidR="007A5E22">
                <w:rPr>
                  <w:color w:val="0000FF"/>
                  <w:sz w:val="20"/>
                  <w:szCs w:val="20"/>
                  <w:u w:val="single"/>
                </w:rPr>
                <w:t>http://sis.harran.edu.tr/</w:t>
              </w:r>
            </w:hyperlink>
          </w:p>
        </w:tc>
      </w:tr>
      <w:tr w:rsidR="00CA7AA8">
        <w:trPr>
          <w:trHeight w:val="256"/>
        </w:trPr>
        <w:tc>
          <w:tcPr>
            <w:tcW w:w="11625" w:type="dxa"/>
            <w:gridSpan w:val="3"/>
          </w:tcPr>
          <w:p w:rsidR="00CA7AA8" w:rsidRDefault="00CA7AA8">
            <w:pPr>
              <w:pBdr>
                <w:top w:val="nil"/>
                <w:left w:val="nil"/>
                <w:bottom w:val="nil"/>
                <w:right w:val="nil"/>
                <w:between w:val="nil"/>
              </w:pBdr>
              <w:spacing w:line="276" w:lineRule="auto"/>
              <w:rPr>
                <w:sz w:val="20"/>
                <w:szCs w:val="20"/>
              </w:rPr>
            </w:pPr>
          </w:p>
          <w:tbl>
            <w:tblPr>
              <w:tblStyle w:val="affb"/>
              <w:tblW w:w="11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5"/>
            </w:tblGrid>
            <w:tr w:rsidR="00CA7AA8">
              <w:trPr>
                <w:trHeight w:val="325"/>
              </w:trPr>
              <w:tc>
                <w:tcPr>
                  <w:tcW w:w="11625" w:type="dxa"/>
                </w:tcPr>
                <w:p w:rsidR="00CA7AA8" w:rsidRDefault="007A5E22">
                  <w:pPr>
                    <w:tabs>
                      <w:tab w:val="left" w:pos="6150"/>
                    </w:tabs>
                    <w:rPr>
                      <w:sz w:val="20"/>
                      <w:szCs w:val="20"/>
                    </w:rPr>
                  </w:pPr>
                  <w:r>
                    <w:rPr>
                      <w:b/>
                      <w:sz w:val="20"/>
                      <w:szCs w:val="20"/>
                    </w:rPr>
                    <w:t xml:space="preserve">Değerlendirme Sistemi: </w:t>
                  </w:r>
                  <w:r>
                    <w:rPr>
                      <w:sz w:val="20"/>
                      <w:szCs w:val="20"/>
                    </w:rPr>
                    <w:t>( MADDE 4) Uzaktan öğretim yöntemi ile verilen derslerde, gözetimsiz yapılan ölçme değerlendirme faaliyetlerinin genel başarıya etkisi %20, yarıyıl/yıl sonu sınavının etkisi %80’dir.</w:t>
                  </w:r>
                </w:p>
                <w:p w:rsidR="00CA7AA8" w:rsidRDefault="00CA7AA8">
                  <w:pPr>
                    <w:tabs>
                      <w:tab w:val="left" w:pos="6150"/>
                    </w:tabs>
                    <w:rPr>
                      <w:b/>
                      <w:sz w:val="20"/>
                      <w:szCs w:val="20"/>
                    </w:rPr>
                  </w:pPr>
                </w:p>
              </w:tc>
            </w:tr>
          </w:tbl>
          <w:p w:rsidR="00CA7AA8" w:rsidRDefault="00CA7AA8">
            <w:pPr>
              <w:rPr>
                <w:sz w:val="20"/>
                <w:szCs w:val="20"/>
              </w:rPr>
            </w:pPr>
          </w:p>
          <w:p w:rsidR="00CA7AA8" w:rsidRDefault="00CA7AA8">
            <w:pPr>
              <w:tabs>
                <w:tab w:val="left" w:pos="6150"/>
              </w:tabs>
              <w:rPr>
                <w:b/>
                <w:sz w:val="20"/>
                <w:szCs w:val="20"/>
              </w:rPr>
            </w:pPr>
          </w:p>
        </w:tc>
      </w:tr>
      <w:tr w:rsidR="00CA7AA8">
        <w:trPr>
          <w:trHeight w:val="458"/>
        </w:trPr>
        <w:tc>
          <w:tcPr>
            <w:tcW w:w="11625" w:type="dxa"/>
            <w:gridSpan w:val="3"/>
          </w:tcPr>
          <w:p w:rsidR="00CA7AA8" w:rsidRDefault="007A5E22">
            <w:pPr>
              <w:pBdr>
                <w:top w:val="nil"/>
                <w:left w:val="nil"/>
                <w:bottom w:val="nil"/>
                <w:right w:val="nil"/>
                <w:between w:val="nil"/>
              </w:pBdr>
              <w:spacing w:line="229" w:lineRule="auto"/>
              <w:ind w:left="107"/>
              <w:jc w:val="both"/>
              <w:rPr>
                <w:b/>
                <w:color w:val="000000"/>
                <w:sz w:val="20"/>
                <w:szCs w:val="20"/>
              </w:rPr>
            </w:pPr>
            <w:r>
              <w:rPr>
                <w:b/>
                <w:color w:val="000000"/>
                <w:sz w:val="20"/>
                <w:szCs w:val="20"/>
              </w:rPr>
              <w:t>Kaynaklar</w:t>
            </w:r>
          </w:p>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Haruzem Modulleri</w:t>
            </w:r>
          </w:p>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Yavuz,K. , Yetiş,K.ve Birinci,N. (1996) Üniversite Türk Dili ve Kompozisyon Dersleri,İstanbul:Bayrak Yayınları.</w:t>
            </w:r>
          </w:p>
          <w:p w:rsidR="00CA7AA8" w:rsidRDefault="007A5E22">
            <w:pPr>
              <w:pBdr>
                <w:top w:val="nil"/>
                <w:left w:val="nil"/>
                <w:bottom w:val="nil"/>
                <w:right w:val="nil"/>
                <w:between w:val="nil"/>
              </w:pBdr>
              <w:spacing w:line="229" w:lineRule="auto"/>
              <w:ind w:left="107"/>
              <w:jc w:val="both"/>
              <w:rPr>
                <w:color w:val="000000"/>
                <w:sz w:val="20"/>
                <w:szCs w:val="20"/>
              </w:rPr>
            </w:pPr>
            <w:r>
              <w:rPr>
                <w:color w:val="000000"/>
                <w:sz w:val="20"/>
                <w:szCs w:val="20"/>
              </w:rPr>
              <w:t xml:space="preserve">Kabahasanoğlu,V. ve Demirci, Ö.S. (2009) </w:t>
            </w:r>
            <w:r>
              <w:rPr>
                <w:i/>
                <w:color w:val="000000"/>
                <w:sz w:val="20"/>
                <w:szCs w:val="20"/>
              </w:rPr>
              <w:t>Üniversitede Türk Dili Yazılı ve Sözlü Anlatım Dersleri,</w:t>
            </w:r>
            <w:r>
              <w:rPr>
                <w:color w:val="000000"/>
                <w:sz w:val="20"/>
                <w:szCs w:val="20"/>
              </w:rPr>
              <w:t>İstanbul:Türkmen Kitabevi</w:t>
            </w:r>
          </w:p>
          <w:p w:rsidR="00CA7AA8" w:rsidRDefault="00CA7AA8">
            <w:pPr>
              <w:pBdr>
                <w:top w:val="nil"/>
                <w:left w:val="nil"/>
                <w:bottom w:val="nil"/>
                <w:right w:val="nil"/>
                <w:between w:val="nil"/>
              </w:pBdr>
              <w:spacing w:line="210" w:lineRule="auto"/>
              <w:ind w:left="107"/>
              <w:rPr>
                <w:color w:val="000000"/>
                <w:sz w:val="20"/>
                <w:szCs w:val="20"/>
              </w:rPr>
            </w:pPr>
          </w:p>
        </w:tc>
      </w:tr>
    </w:tbl>
    <w:p w:rsidR="00CA7AA8" w:rsidRDefault="007A5E22">
      <w:pPr>
        <w:tabs>
          <w:tab w:val="left" w:pos="2325"/>
        </w:tabs>
        <w:rPr>
          <w:sz w:val="20"/>
          <w:szCs w:val="20"/>
        </w:rPr>
      </w:pPr>
      <w:r>
        <w:rPr>
          <w:sz w:val="20"/>
          <w:szCs w:val="20"/>
        </w:rPr>
        <w:tab/>
      </w:r>
    </w:p>
    <w:p w:rsidR="00CA7AA8" w:rsidRDefault="00CA7AA8">
      <w:pPr>
        <w:rPr>
          <w:sz w:val="20"/>
          <w:szCs w:val="20"/>
        </w:rPr>
      </w:pPr>
    </w:p>
    <w:tbl>
      <w:tblPr>
        <w:tblStyle w:val="affc"/>
        <w:tblW w:w="11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92"/>
        <w:gridCol w:w="600"/>
        <w:gridCol w:w="271"/>
        <w:gridCol w:w="583"/>
        <w:gridCol w:w="609"/>
        <w:gridCol w:w="620"/>
        <w:gridCol w:w="604"/>
        <w:gridCol w:w="604"/>
        <w:gridCol w:w="617"/>
        <w:gridCol w:w="610"/>
        <w:gridCol w:w="755"/>
        <w:gridCol w:w="755"/>
        <w:gridCol w:w="518"/>
        <w:gridCol w:w="816"/>
        <w:gridCol w:w="238"/>
        <w:gridCol w:w="556"/>
        <w:gridCol w:w="942"/>
        <w:gridCol w:w="366"/>
      </w:tblGrid>
      <w:tr w:rsidR="00CA7AA8">
        <w:trPr>
          <w:gridAfter w:val="1"/>
          <w:wAfter w:w="366" w:type="dxa"/>
          <w:trHeight w:val="275"/>
        </w:trPr>
        <w:tc>
          <w:tcPr>
            <w:tcW w:w="67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490"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w:t>
            </w:r>
          </w:p>
          <w:p w:rsidR="00CA7AA8" w:rsidRDefault="007A5E22">
            <w:pPr>
              <w:jc w:val="center"/>
              <w:rPr>
                <w:b/>
                <w:color w:val="000000"/>
                <w:sz w:val="20"/>
                <w:szCs w:val="20"/>
              </w:rPr>
            </w:pPr>
            <w:r>
              <w:rPr>
                <w:b/>
                <w:color w:val="000000"/>
                <w:sz w:val="20"/>
                <w:szCs w:val="20"/>
              </w:rPr>
              <w:t>DERS ÖĞRENİM KAZANIMLARI İLİŞKİSİ TABLOSU</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206"/>
        </w:trPr>
        <w:tc>
          <w:tcPr>
            <w:tcW w:w="67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79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2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7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9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9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366" w:type="dxa"/>
          <w:trHeight w:val="137"/>
        </w:trPr>
        <w:tc>
          <w:tcPr>
            <w:tcW w:w="11165"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366" w:type="dxa"/>
          <w:trHeight w:val="34"/>
        </w:trPr>
        <w:tc>
          <w:tcPr>
            <w:tcW w:w="233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1812"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435"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0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498"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11"/>
        </w:trPr>
        <w:tc>
          <w:tcPr>
            <w:tcW w:w="675" w:type="dxa"/>
            <w:tcBorders>
              <w:top w:val="nil"/>
              <w:left w:val="nil"/>
              <w:bottom w:val="nil"/>
              <w:right w:val="nil"/>
            </w:tcBorders>
            <w:vAlign w:val="center"/>
          </w:tcPr>
          <w:p w:rsidR="00CA7AA8" w:rsidRDefault="00CA7AA8">
            <w:pPr>
              <w:jc w:val="both"/>
              <w:rPr>
                <w:b/>
                <w:color w:val="000000"/>
                <w:sz w:val="20"/>
                <w:szCs w:val="20"/>
              </w:rPr>
            </w:pPr>
          </w:p>
        </w:tc>
        <w:tc>
          <w:tcPr>
            <w:tcW w:w="792" w:type="dxa"/>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71" w:type="dxa"/>
            <w:tcBorders>
              <w:top w:val="nil"/>
              <w:left w:val="nil"/>
              <w:bottom w:val="nil"/>
              <w:right w:val="nil"/>
            </w:tcBorders>
            <w:vAlign w:val="center"/>
          </w:tcPr>
          <w:p w:rsidR="00CA7AA8" w:rsidRDefault="00CA7AA8">
            <w:pPr>
              <w:jc w:val="both"/>
              <w:rPr>
                <w:color w:val="000000"/>
                <w:sz w:val="20"/>
                <w:szCs w:val="20"/>
              </w:rPr>
            </w:pPr>
          </w:p>
        </w:tc>
        <w:tc>
          <w:tcPr>
            <w:tcW w:w="583"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620"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5" w:type="dxa"/>
            <w:tcBorders>
              <w:top w:val="nil"/>
              <w:left w:val="nil"/>
              <w:bottom w:val="nil"/>
              <w:right w:val="nil"/>
            </w:tcBorders>
            <w:vAlign w:val="center"/>
          </w:tcPr>
          <w:p w:rsidR="00CA7AA8" w:rsidRDefault="00CA7AA8">
            <w:pPr>
              <w:jc w:val="both"/>
              <w:rPr>
                <w:color w:val="000000"/>
                <w:sz w:val="20"/>
                <w:szCs w:val="20"/>
              </w:rPr>
            </w:pPr>
          </w:p>
        </w:tc>
        <w:tc>
          <w:tcPr>
            <w:tcW w:w="755" w:type="dxa"/>
            <w:tcBorders>
              <w:top w:val="nil"/>
              <w:left w:val="nil"/>
              <w:bottom w:val="nil"/>
              <w:right w:val="nil"/>
            </w:tcBorders>
            <w:vAlign w:val="center"/>
          </w:tcPr>
          <w:p w:rsidR="00CA7AA8" w:rsidRDefault="00CA7AA8">
            <w:pPr>
              <w:jc w:val="both"/>
              <w:rPr>
                <w:color w:val="000000"/>
                <w:sz w:val="20"/>
                <w:szCs w:val="20"/>
              </w:rPr>
            </w:pPr>
          </w:p>
        </w:tc>
        <w:tc>
          <w:tcPr>
            <w:tcW w:w="518" w:type="dxa"/>
            <w:tcBorders>
              <w:top w:val="nil"/>
              <w:left w:val="nil"/>
              <w:bottom w:val="nil"/>
              <w:right w:val="nil"/>
            </w:tcBorders>
            <w:vAlign w:val="center"/>
          </w:tcPr>
          <w:p w:rsidR="00CA7AA8" w:rsidRDefault="00CA7AA8">
            <w:pPr>
              <w:jc w:val="both"/>
              <w:rPr>
                <w:color w:val="000000"/>
                <w:sz w:val="20"/>
                <w:szCs w:val="20"/>
              </w:rPr>
            </w:pPr>
          </w:p>
        </w:tc>
        <w:tc>
          <w:tcPr>
            <w:tcW w:w="816" w:type="dxa"/>
            <w:tcBorders>
              <w:top w:val="nil"/>
              <w:left w:val="nil"/>
              <w:bottom w:val="nil"/>
              <w:right w:val="nil"/>
            </w:tcBorders>
            <w:vAlign w:val="center"/>
          </w:tcPr>
          <w:p w:rsidR="00CA7AA8" w:rsidRDefault="00CA7AA8">
            <w:pPr>
              <w:jc w:val="both"/>
              <w:rPr>
                <w:color w:val="000000"/>
                <w:sz w:val="20"/>
                <w:szCs w:val="20"/>
              </w:rPr>
            </w:pPr>
          </w:p>
        </w:tc>
        <w:tc>
          <w:tcPr>
            <w:tcW w:w="794" w:type="dxa"/>
            <w:gridSpan w:val="2"/>
            <w:tcBorders>
              <w:top w:val="nil"/>
              <w:left w:val="nil"/>
              <w:bottom w:val="nil"/>
              <w:right w:val="nil"/>
            </w:tcBorders>
            <w:vAlign w:val="center"/>
          </w:tcPr>
          <w:p w:rsidR="00CA7AA8" w:rsidRDefault="00CA7AA8">
            <w:pPr>
              <w:jc w:val="both"/>
              <w:rPr>
                <w:color w:val="000000"/>
                <w:sz w:val="20"/>
                <w:szCs w:val="20"/>
              </w:rPr>
            </w:pPr>
          </w:p>
        </w:tc>
        <w:tc>
          <w:tcPr>
            <w:tcW w:w="942" w:type="dxa"/>
            <w:tcBorders>
              <w:top w:val="nil"/>
              <w:left w:val="nil"/>
              <w:bottom w:val="nil"/>
              <w:right w:val="nil"/>
            </w:tcBorders>
            <w:vAlign w:val="center"/>
          </w:tcPr>
          <w:p w:rsidR="00CA7AA8" w:rsidRDefault="00CA7AA8">
            <w:pPr>
              <w:jc w:val="both"/>
              <w:rPr>
                <w:color w:val="000000"/>
                <w:sz w:val="20"/>
                <w:szCs w:val="20"/>
              </w:rPr>
            </w:pPr>
          </w:p>
        </w:tc>
        <w:tc>
          <w:tcPr>
            <w:tcW w:w="3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ff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vAlign w:val="center"/>
          </w:tcPr>
          <w:p w:rsidR="00CA7AA8" w:rsidRDefault="007A5E22">
            <w:pPr>
              <w:tabs>
                <w:tab w:val="left" w:pos="3306"/>
              </w:tabs>
              <w:jc w:val="both"/>
              <w:rPr>
                <w:b/>
                <w:color w:val="000000"/>
                <w:sz w:val="20"/>
                <w:szCs w:val="20"/>
              </w:rPr>
            </w:pPr>
            <w:r>
              <w:rPr>
                <w:b/>
                <w:color w:val="000000"/>
                <w:sz w:val="20"/>
                <w:szCs w:val="20"/>
              </w:rPr>
              <w:t>DersAdı</w:t>
            </w:r>
          </w:p>
        </w:tc>
        <w:tc>
          <w:tcPr>
            <w:tcW w:w="674" w:type="dxa"/>
            <w:vAlign w:val="center"/>
          </w:tcPr>
          <w:p w:rsidR="00CA7AA8" w:rsidRDefault="007A5E22">
            <w:pPr>
              <w:tabs>
                <w:tab w:val="left" w:pos="3306"/>
              </w:tabs>
              <w:jc w:val="both"/>
              <w:rPr>
                <w:b/>
                <w:color w:val="000000"/>
                <w:sz w:val="20"/>
                <w:szCs w:val="20"/>
              </w:rPr>
            </w:pPr>
            <w:r>
              <w:rPr>
                <w:b/>
                <w:color w:val="000000"/>
                <w:sz w:val="20"/>
                <w:szCs w:val="20"/>
              </w:rPr>
              <w:t>PÇ1</w:t>
            </w:r>
          </w:p>
        </w:tc>
        <w:tc>
          <w:tcPr>
            <w:tcW w:w="674" w:type="dxa"/>
            <w:vAlign w:val="center"/>
          </w:tcPr>
          <w:p w:rsidR="00CA7AA8" w:rsidRDefault="007A5E22">
            <w:pPr>
              <w:tabs>
                <w:tab w:val="left" w:pos="3306"/>
              </w:tabs>
              <w:jc w:val="both"/>
              <w:rPr>
                <w:b/>
                <w:color w:val="000000"/>
                <w:sz w:val="20"/>
                <w:szCs w:val="20"/>
              </w:rPr>
            </w:pPr>
            <w:r>
              <w:rPr>
                <w:b/>
                <w:color w:val="000000"/>
                <w:sz w:val="20"/>
                <w:szCs w:val="20"/>
              </w:rPr>
              <w:t>PÇ2</w:t>
            </w:r>
          </w:p>
        </w:tc>
        <w:tc>
          <w:tcPr>
            <w:tcW w:w="604" w:type="dxa"/>
            <w:vAlign w:val="center"/>
          </w:tcPr>
          <w:p w:rsidR="00CA7AA8" w:rsidRDefault="007A5E22">
            <w:pPr>
              <w:tabs>
                <w:tab w:val="left" w:pos="3306"/>
              </w:tabs>
              <w:jc w:val="both"/>
              <w:rPr>
                <w:b/>
                <w:color w:val="000000"/>
                <w:sz w:val="20"/>
                <w:szCs w:val="20"/>
              </w:rPr>
            </w:pPr>
            <w:r>
              <w:rPr>
                <w:b/>
                <w:color w:val="000000"/>
                <w:sz w:val="20"/>
                <w:szCs w:val="20"/>
              </w:rPr>
              <w:t>PÇ3</w:t>
            </w:r>
          </w:p>
        </w:tc>
        <w:tc>
          <w:tcPr>
            <w:tcW w:w="689" w:type="dxa"/>
            <w:vAlign w:val="center"/>
          </w:tcPr>
          <w:p w:rsidR="00CA7AA8" w:rsidRDefault="007A5E22">
            <w:pPr>
              <w:tabs>
                <w:tab w:val="left" w:pos="3306"/>
              </w:tabs>
              <w:jc w:val="both"/>
              <w:rPr>
                <w:b/>
                <w:color w:val="000000"/>
                <w:sz w:val="20"/>
                <w:szCs w:val="20"/>
              </w:rPr>
            </w:pPr>
            <w:r>
              <w:rPr>
                <w:b/>
                <w:color w:val="000000"/>
                <w:sz w:val="20"/>
                <w:szCs w:val="20"/>
              </w:rPr>
              <w:t>PÇ4</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PÇ5</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PÇ6</w:t>
            </w:r>
          </w:p>
        </w:tc>
        <w:tc>
          <w:tcPr>
            <w:tcW w:w="649" w:type="dxa"/>
            <w:vAlign w:val="center"/>
          </w:tcPr>
          <w:p w:rsidR="00CA7AA8" w:rsidRDefault="007A5E22">
            <w:pPr>
              <w:tabs>
                <w:tab w:val="left" w:pos="3306"/>
              </w:tabs>
              <w:jc w:val="both"/>
              <w:rPr>
                <w:b/>
                <w:color w:val="000000"/>
                <w:sz w:val="20"/>
                <w:szCs w:val="20"/>
              </w:rPr>
            </w:pPr>
            <w:r>
              <w:rPr>
                <w:b/>
                <w:color w:val="000000"/>
                <w:sz w:val="20"/>
                <w:szCs w:val="20"/>
              </w:rPr>
              <w:t xml:space="preserve">PÇ7     </w:t>
            </w:r>
          </w:p>
        </w:tc>
        <w:tc>
          <w:tcPr>
            <w:tcW w:w="641" w:type="dxa"/>
            <w:vAlign w:val="center"/>
          </w:tcPr>
          <w:p w:rsidR="00CA7AA8" w:rsidRDefault="007A5E22">
            <w:pPr>
              <w:tabs>
                <w:tab w:val="left" w:pos="3306"/>
              </w:tabs>
              <w:jc w:val="both"/>
              <w:rPr>
                <w:b/>
                <w:color w:val="000000"/>
                <w:sz w:val="20"/>
                <w:szCs w:val="20"/>
              </w:rPr>
            </w:pPr>
            <w:r>
              <w:rPr>
                <w:b/>
                <w:color w:val="000000"/>
                <w:sz w:val="20"/>
                <w:szCs w:val="20"/>
              </w:rPr>
              <w:t>PÇ8</w:t>
            </w:r>
          </w:p>
        </w:tc>
        <w:tc>
          <w:tcPr>
            <w:tcW w:w="714" w:type="dxa"/>
            <w:vAlign w:val="center"/>
          </w:tcPr>
          <w:p w:rsidR="00CA7AA8" w:rsidRDefault="007A5E22">
            <w:pPr>
              <w:tabs>
                <w:tab w:val="left" w:pos="3306"/>
              </w:tabs>
              <w:jc w:val="both"/>
              <w:rPr>
                <w:b/>
                <w:color w:val="000000"/>
                <w:sz w:val="20"/>
                <w:szCs w:val="20"/>
              </w:rPr>
            </w:pPr>
            <w:r>
              <w:rPr>
                <w:b/>
                <w:color w:val="000000"/>
                <w:sz w:val="20"/>
                <w:szCs w:val="20"/>
              </w:rPr>
              <w:t>PÇ 9</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PÇ10</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PÇ11</w:t>
            </w:r>
          </w:p>
        </w:tc>
        <w:tc>
          <w:tcPr>
            <w:tcW w:w="725" w:type="dxa"/>
            <w:vAlign w:val="center"/>
          </w:tcPr>
          <w:p w:rsidR="00CA7AA8" w:rsidRDefault="007A5E22">
            <w:pPr>
              <w:tabs>
                <w:tab w:val="left" w:pos="3306"/>
              </w:tabs>
              <w:jc w:val="both"/>
              <w:rPr>
                <w:b/>
                <w:color w:val="000000"/>
                <w:sz w:val="20"/>
                <w:szCs w:val="20"/>
              </w:rPr>
            </w:pPr>
            <w:r>
              <w:rPr>
                <w:b/>
                <w:color w:val="000000"/>
                <w:sz w:val="20"/>
                <w:szCs w:val="20"/>
              </w:rPr>
              <w:t>PÇ12</w:t>
            </w:r>
          </w:p>
        </w:tc>
        <w:tc>
          <w:tcPr>
            <w:tcW w:w="725" w:type="dxa"/>
            <w:tcBorders>
              <w:bottom w:val="single" w:sz="4" w:space="0" w:color="000000"/>
            </w:tcBorders>
            <w:shd w:val="clear" w:color="auto" w:fill="auto"/>
            <w:vAlign w:val="center"/>
          </w:tcPr>
          <w:p w:rsidR="00CA7AA8" w:rsidRDefault="007A5E22">
            <w:pPr>
              <w:jc w:val="both"/>
              <w:rPr>
                <w:b/>
                <w:color w:val="000000"/>
                <w:sz w:val="20"/>
                <w:szCs w:val="20"/>
              </w:rPr>
            </w:pPr>
            <w:r>
              <w:rPr>
                <w:b/>
                <w:color w:val="000000"/>
                <w:sz w:val="20"/>
                <w:szCs w:val="20"/>
              </w:rPr>
              <w:t>PÇ13</w:t>
            </w:r>
          </w:p>
        </w:tc>
        <w:tc>
          <w:tcPr>
            <w:tcW w:w="725"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PÇ14</w:t>
            </w:r>
          </w:p>
        </w:tc>
        <w:tc>
          <w:tcPr>
            <w:tcW w:w="725" w:type="dxa"/>
            <w:tcBorders>
              <w:bottom w:val="single" w:sz="4" w:space="0" w:color="000000"/>
            </w:tcBorders>
            <w:vAlign w:val="center"/>
          </w:tcPr>
          <w:p w:rsidR="00CA7AA8" w:rsidRDefault="007A5E22">
            <w:pPr>
              <w:jc w:val="both"/>
              <w:rPr>
                <w:b/>
                <w:color w:val="000000"/>
                <w:sz w:val="20"/>
                <w:szCs w:val="20"/>
              </w:rPr>
            </w:pPr>
            <w:r>
              <w:rPr>
                <w:b/>
                <w:color w:val="000000"/>
                <w:sz w:val="20"/>
                <w:szCs w:val="20"/>
              </w:rPr>
              <w:t>PÇ15</w:t>
            </w:r>
          </w:p>
        </w:tc>
      </w:tr>
      <w:tr w:rsidR="00CA7AA8">
        <w:trPr>
          <w:trHeight w:val="43"/>
        </w:trPr>
        <w:tc>
          <w:tcPr>
            <w:tcW w:w="1351"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Türk Dili-II</w:t>
            </w:r>
          </w:p>
        </w:tc>
        <w:tc>
          <w:tcPr>
            <w:tcW w:w="674" w:type="dxa"/>
          </w:tcPr>
          <w:p w:rsidR="00CA7AA8" w:rsidRDefault="007A5E22">
            <w:pPr>
              <w:tabs>
                <w:tab w:val="left" w:pos="3306"/>
              </w:tabs>
              <w:jc w:val="center"/>
              <w:rPr>
                <w:color w:val="000000"/>
                <w:sz w:val="20"/>
                <w:szCs w:val="20"/>
              </w:rPr>
            </w:pPr>
            <w:r>
              <w:rPr>
                <w:color w:val="000000"/>
                <w:sz w:val="20"/>
                <w:szCs w:val="20"/>
              </w:rPr>
              <w:t>2</w:t>
            </w:r>
          </w:p>
        </w:tc>
        <w:tc>
          <w:tcPr>
            <w:tcW w:w="674" w:type="dxa"/>
          </w:tcPr>
          <w:p w:rsidR="00CA7AA8" w:rsidRDefault="007A5E22">
            <w:pPr>
              <w:tabs>
                <w:tab w:val="left" w:pos="3306"/>
              </w:tabs>
              <w:jc w:val="center"/>
              <w:rPr>
                <w:color w:val="000000"/>
                <w:sz w:val="20"/>
                <w:szCs w:val="20"/>
              </w:rPr>
            </w:pPr>
            <w:r>
              <w:rPr>
                <w:color w:val="000000"/>
                <w:sz w:val="20"/>
                <w:szCs w:val="20"/>
              </w:rPr>
              <w:t>3</w:t>
            </w:r>
          </w:p>
        </w:tc>
        <w:tc>
          <w:tcPr>
            <w:tcW w:w="604" w:type="dxa"/>
          </w:tcPr>
          <w:p w:rsidR="00CA7AA8" w:rsidRDefault="007A5E22">
            <w:pPr>
              <w:tabs>
                <w:tab w:val="left" w:pos="3306"/>
              </w:tabs>
              <w:jc w:val="center"/>
              <w:rPr>
                <w:color w:val="000000"/>
                <w:sz w:val="20"/>
                <w:szCs w:val="20"/>
              </w:rPr>
            </w:pPr>
            <w:r>
              <w:rPr>
                <w:color w:val="000000"/>
                <w:sz w:val="20"/>
                <w:szCs w:val="20"/>
              </w:rPr>
              <w:t>3</w:t>
            </w:r>
          </w:p>
        </w:tc>
        <w:tc>
          <w:tcPr>
            <w:tcW w:w="68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9" w:type="dxa"/>
          </w:tcPr>
          <w:p w:rsidR="00CA7AA8" w:rsidRDefault="007A5E22">
            <w:pPr>
              <w:tabs>
                <w:tab w:val="left" w:pos="3306"/>
              </w:tabs>
              <w:jc w:val="center"/>
              <w:rPr>
                <w:color w:val="000000"/>
                <w:sz w:val="20"/>
                <w:szCs w:val="20"/>
              </w:rPr>
            </w:pPr>
            <w:r>
              <w:rPr>
                <w:color w:val="000000"/>
                <w:sz w:val="20"/>
                <w:szCs w:val="20"/>
              </w:rPr>
              <w:t>3</w:t>
            </w:r>
          </w:p>
        </w:tc>
        <w:tc>
          <w:tcPr>
            <w:tcW w:w="641" w:type="dxa"/>
          </w:tcPr>
          <w:p w:rsidR="00CA7AA8" w:rsidRDefault="007A5E22">
            <w:pPr>
              <w:tabs>
                <w:tab w:val="left" w:pos="3306"/>
              </w:tabs>
              <w:jc w:val="center"/>
              <w:rPr>
                <w:color w:val="000000"/>
                <w:sz w:val="20"/>
                <w:szCs w:val="20"/>
              </w:rPr>
            </w:pPr>
            <w:r>
              <w:rPr>
                <w:color w:val="000000"/>
                <w:sz w:val="20"/>
                <w:szCs w:val="20"/>
              </w:rPr>
              <w:t>3</w:t>
            </w:r>
          </w:p>
        </w:tc>
        <w:tc>
          <w:tcPr>
            <w:tcW w:w="714"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2</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Pr>
          <w:p w:rsidR="00CA7AA8" w:rsidRDefault="007A5E22">
            <w:pPr>
              <w:tabs>
                <w:tab w:val="left" w:pos="3306"/>
              </w:tabs>
              <w:jc w:val="center"/>
              <w:rPr>
                <w:color w:val="000000"/>
                <w:sz w:val="20"/>
                <w:szCs w:val="20"/>
              </w:rPr>
            </w:pPr>
            <w:r>
              <w:rPr>
                <w:color w:val="000000"/>
                <w:sz w:val="20"/>
                <w:szCs w:val="20"/>
              </w:rPr>
              <w:t>3</w:t>
            </w:r>
          </w:p>
        </w:tc>
        <w:tc>
          <w:tcPr>
            <w:tcW w:w="725"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3</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c>
          <w:tcPr>
            <w:tcW w:w="725"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CA7AA8">
      <w:pPr>
        <w:tabs>
          <w:tab w:val="left" w:pos="4065"/>
        </w:tabs>
        <w:rPr>
          <w:sz w:val="20"/>
          <w:szCs w:val="20"/>
        </w:rPr>
      </w:pPr>
    </w:p>
    <w:p w:rsidR="00CA7AA8" w:rsidRDefault="007A5E22">
      <w:pPr>
        <w:rPr>
          <w:sz w:val="20"/>
          <w:szCs w:val="20"/>
        </w:rPr>
      </w:pPr>
      <w:r>
        <w:br w:type="page"/>
      </w:r>
    </w:p>
    <w:p w:rsidR="00CA7AA8" w:rsidRDefault="00CA7AA8">
      <w:pPr>
        <w:tabs>
          <w:tab w:val="left" w:pos="4065"/>
        </w:tabs>
        <w:rPr>
          <w:sz w:val="20"/>
          <w:szCs w:val="20"/>
        </w:rPr>
      </w:pPr>
    </w:p>
    <w:p w:rsidR="00CA7AA8" w:rsidRDefault="00CA7AA8">
      <w:pPr>
        <w:tabs>
          <w:tab w:val="left" w:pos="4065"/>
        </w:tabs>
        <w:rPr>
          <w:sz w:val="20"/>
          <w:szCs w:val="20"/>
        </w:rPr>
      </w:pPr>
    </w:p>
    <w:tbl>
      <w:tblPr>
        <w:tblStyle w:val="affe"/>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Araştırma ve Sunum Teknikleri-II</w:t>
            </w:r>
          </w:p>
        </w:tc>
      </w:tr>
      <w:tr w:rsidR="00CA7AA8">
        <w:trPr>
          <w:trHeight w:val="230"/>
        </w:trPr>
        <w:tc>
          <w:tcPr>
            <w:tcW w:w="3535"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4</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Hasan Bardakçı</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rPr>
                <w:sz w:val="18"/>
                <w:szCs w:val="18"/>
              </w:rPr>
            </w:pPr>
            <w:r>
              <w:rPr>
                <w:sz w:val="18"/>
                <w:szCs w:val="18"/>
              </w:rPr>
              <w:t>Salı: 08:00-11:00</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rPr>
                <w:sz w:val="18"/>
                <w:szCs w:val="18"/>
              </w:rPr>
            </w:pPr>
            <w:r>
              <w:rPr>
                <w:sz w:val="18"/>
                <w:szCs w:val="18"/>
              </w:rPr>
              <w:t>Salı: 08:00-11:00</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r>
              <w:rPr>
                <w:sz w:val="20"/>
                <w:szCs w:val="20"/>
              </w:rPr>
              <w:t>Araştırma ve sunum tekniklerini kavrama teknikleri</w:t>
            </w:r>
          </w:p>
        </w:tc>
      </w:tr>
      <w:tr w:rsidR="00CA7AA8">
        <w:trPr>
          <w:trHeight w:val="230"/>
        </w:trPr>
        <w:tc>
          <w:tcPr>
            <w:tcW w:w="3518"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tabs>
                <w:tab w:val="left" w:pos="6150"/>
              </w:tabs>
              <w:rPr>
                <w:sz w:val="20"/>
                <w:szCs w:val="20"/>
              </w:rPr>
            </w:pPr>
            <w:r>
              <w:rPr>
                <w:sz w:val="20"/>
                <w:szCs w:val="20"/>
              </w:rPr>
              <w:t>Bilgileri etkin olarak karşı tarafa aktarmak, etkili bir sunum becerisi kazandırmak, etkili sunum için gerekli teknikleri öğrenmek,araştırma teknikleri bilmek.</w:t>
            </w:r>
          </w:p>
        </w:tc>
      </w:tr>
      <w:tr w:rsidR="00CA7AA8">
        <w:trPr>
          <w:trHeight w:val="1283"/>
        </w:trPr>
        <w:tc>
          <w:tcPr>
            <w:tcW w:w="3518"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spacing w:before="3" w:line="230" w:lineRule="auto"/>
              <w:ind w:left="108" w:right="207"/>
              <w:jc w:val="both"/>
              <w:rPr>
                <w:color w:val="000000"/>
                <w:sz w:val="20"/>
                <w:szCs w:val="20"/>
              </w:rPr>
            </w:pPr>
            <w:r>
              <w:rPr>
                <w:color w:val="000000"/>
                <w:sz w:val="20"/>
                <w:szCs w:val="20"/>
              </w:rPr>
              <w:t>1- Etkili sunum teknikleri becerisi kazanır.</w:t>
            </w:r>
          </w:p>
          <w:p w:rsidR="00CA7AA8" w:rsidRDefault="007A5E22">
            <w:pPr>
              <w:pBdr>
                <w:top w:val="nil"/>
                <w:left w:val="nil"/>
                <w:bottom w:val="nil"/>
                <w:right w:val="nil"/>
                <w:between w:val="nil"/>
              </w:pBdr>
              <w:spacing w:before="3" w:line="230" w:lineRule="auto"/>
              <w:ind w:left="108" w:right="207"/>
              <w:jc w:val="both"/>
              <w:rPr>
                <w:color w:val="000000"/>
                <w:sz w:val="20"/>
                <w:szCs w:val="20"/>
              </w:rPr>
            </w:pPr>
            <w:r>
              <w:rPr>
                <w:color w:val="000000"/>
                <w:sz w:val="20"/>
                <w:szCs w:val="20"/>
              </w:rPr>
              <w:t>2- Bilimsel araştırma teknikleri yöntemleri öğrenir.</w:t>
            </w:r>
          </w:p>
          <w:p w:rsidR="00CA7AA8" w:rsidRDefault="007A5E22">
            <w:pPr>
              <w:pBdr>
                <w:top w:val="nil"/>
                <w:left w:val="nil"/>
                <w:bottom w:val="nil"/>
                <w:right w:val="nil"/>
                <w:between w:val="nil"/>
              </w:pBdr>
              <w:spacing w:before="3" w:line="230" w:lineRule="auto"/>
              <w:ind w:left="108" w:right="207"/>
              <w:jc w:val="both"/>
              <w:rPr>
                <w:color w:val="000000"/>
                <w:sz w:val="20"/>
                <w:szCs w:val="20"/>
              </w:rPr>
            </w:pPr>
            <w:r>
              <w:rPr>
                <w:color w:val="000000"/>
                <w:sz w:val="20"/>
                <w:szCs w:val="20"/>
              </w:rPr>
              <w:t>3- Etkili sunum uygulama aşamasında karşılaşabilecek olası güçlükleri tanımlar.</w:t>
            </w:r>
          </w:p>
          <w:p w:rsidR="00CA7AA8" w:rsidRDefault="007A5E22">
            <w:pPr>
              <w:pBdr>
                <w:top w:val="nil"/>
                <w:left w:val="nil"/>
                <w:bottom w:val="nil"/>
                <w:right w:val="nil"/>
                <w:between w:val="nil"/>
              </w:pBdr>
              <w:spacing w:before="3" w:line="230" w:lineRule="auto"/>
              <w:ind w:left="108" w:right="207"/>
              <w:jc w:val="both"/>
              <w:rPr>
                <w:color w:val="000000"/>
                <w:sz w:val="20"/>
                <w:szCs w:val="20"/>
              </w:rPr>
            </w:pPr>
            <w:r>
              <w:rPr>
                <w:color w:val="000000"/>
                <w:sz w:val="20"/>
                <w:szCs w:val="20"/>
              </w:rPr>
              <w:t>4- Toplantı organizasyonu ile ilgili hazırlık ve uygulama aşamalarını gerçekleştirir.</w:t>
            </w:r>
          </w:p>
          <w:p w:rsidR="00CA7AA8" w:rsidRDefault="007A5E22">
            <w:pPr>
              <w:tabs>
                <w:tab w:val="left" w:pos="6150"/>
              </w:tabs>
              <w:rPr>
                <w:sz w:val="20"/>
                <w:szCs w:val="20"/>
              </w:rPr>
            </w:pPr>
            <w:r>
              <w:rPr>
                <w:color w:val="000000"/>
                <w:sz w:val="20"/>
                <w:szCs w:val="20"/>
              </w:rPr>
              <w:t xml:space="preserve">  5-Etkili sunumun amaç ve işlevlerini açıklar.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518"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Sunum esnasında jest ve mimiklerin önemi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Etkili sunum ve ikna becerileri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1" w:lineRule="auto"/>
              <w:ind w:left="108"/>
              <w:rPr>
                <w:color w:val="000000"/>
                <w:sz w:val="20"/>
                <w:szCs w:val="20"/>
              </w:rPr>
            </w:pPr>
            <w:r>
              <w:rPr>
                <w:color w:val="000000"/>
                <w:sz w:val="20"/>
                <w:szCs w:val="20"/>
              </w:rPr>
              <w:t>3.</w:t>
            </w:r>
            <w:r>
              <w:rPr>
                <w:color w:val="000000"/>
              </w:rPr>
              <w:t xml:space="preserve"> Hafta: </w:t>
            </w:r>
            <w:r>
              <w:rPr>
                <w:color w:val="000000"/>
                <w:sz w:val="20"/>
                <w:szCs w:val="20"/>
              </w:rPr>
              <w:t>Mal pazarlama ve lojistik esnasında sunumun etkileri 1</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4.Hafta: Mal pazarlama ve lojistik esnasında sunumun etkileri 2 Kişisel sunum becerisi konusunda yeterlilik</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5.Hafta: Kısa sınav </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Yöntem ve tekniğin lojistiğe katkısı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Sunum örneği yapmak</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Sunum örneği yapmak</w:t>
            </w:r>
            <w:r>
              <w:rPr>
                <w:color w:val="000000"/>
              </w:rPr>
              <w:t xml:space="preserve"> </w:t>
            </w:r>
            <w:r>
              <w:rPr>
                <w:b/>
                <w:color w:val="000000"/>
                <w:sz w:val="20"/>
                <w:szCs w:val="20"/>
              </w:rPr>
              <w:t>(Uzaktan Eğitim)</w:t>
            </w:r>
          </w:p>
        </w:tc>
      </w:tr>
      <w:tr w:rsidR="00CA7AA8">
        <w:trPr>
          <w:trHeight w:val="155"/>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Sunum örneği yapmak</w:t>
            </w:r>
            <w:r>
              <w:rPr>
                <w:color w:val="000000"/>
              </w:rPr>
              <w:t xml:space="preserve"> </w:t>
            </w:r>
            <w:r>
              <w:rPr>
                <w:b/>
                <w:color w:val="000000"/>
                <w:sz w:val="20"/>
                <w:szCs w:val="20"/>
              </w:rPr>
              <w:t>(Uzaktan Eğitim)</w:t>
            </w:r>
          </w:p>
        </w:tc>
      </w:tr>
      <w:tr w:rsidR="00CA7AA8">
        <w:trPr>
          <w:trHeight w:val="22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Uluslararası sunum yöntemleri 1</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12 </w:t>
            </w:r>
            <w:r>
              <w:rPr>
                <w:color w:val="000000"/>
              </w:rPr>
              <w:t xml:space="preserve">Hafta: </w:t>
            </w:r>
            <w:r>
              <w:rPr>
                <w:color w:val="000000"/>
                <w:sz w:val="20"/>
                <w:szCs w:val="20"/>
              </w:rPr>
              <w:t>Uluslararası sunum yöntemleri 2</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13 </w:t>
            </w:r>
            <w:r>
              <w:rPr>
                <w:color w:val="000000"/>
              </w:rPr>
              <w:t xml:space="preserve">Hafta: </w:t>
            </w:r>
            <w:r>
              <w:rPr>
                <w:color w:val="000000"/>
                <w:sz w:val="20"/>
                <w:szCs w:val="20"/>
              </w:rPr>
              <w:t>Uluslararası sunum yöntemleri 3</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14 </w:t>
            </w:r>
            <w:r>
              <w:rPr>
                <w:color w:val="000000"/>
              </w:rPr>
              <w:t xml:space="preserve">Hafta: Fınal Sınavı  </w:t>
            </w:r>
            <w:r>
              <w:rPr>
                <w:b/>
                <w:color w:val="000000"/>
                <w:sz w:val="20"/>
                <w:szCs w:val="20"/>
              </w:rPr>
              <w:t>(Uzaktan Eğitim)</w:t>
            </w:r>
          </w:p>
        </w:tc>
      </w:tr>
      <w:tr w:rsidR="00CA7AA8">
        <w:trPr>
          <w:trHeight w:val="908"/>
        </w:trPr>
        <w:tc>
          <w:tcPr>
            <w:tcW w:w="3535" w:type="dxa"/>
            <w:gridSpan w:val="2"/>
          </w:tcPr>
          <w:p w:rsidR="00CA7AA8" w:rsidRDefault="007A5E22">
            <w:pPr>
              <w:tabs>
                <w:tab w:val="left" w:pos="6150"/>
              </w:tabs>
              <w:ind w:left="567"/>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jc w:val="both"/>
              <w:rPr>
                <w:color w:val="000000"/>
                <w:sz w:val="20"/>
                <w:szCs w:val="20"/>
              </w:rPr>
            </w:pPr>
            <w:r>
              <w:rPr>
                <w:color w:val="000000"/>
                <w:sz w:val="20"/>
                <w:szCs w:val="20"/>
              </w:rPr>
              <w:t>Bu ders kapsamında 1 ara sınav bir kısa sınav yapılacaktır Her bir değerlendirme kriterinin başarı puanına etkisi yüzdelik olarak şöyledir; ara sınav: %30, kısa sınav: % 20, yıl sonu sınavı: %50. Ara sınav tarihi saati birim tarafından ilan edilecektir.</w:t>
            </w:r>
          </w:p>
        </w:tc>
      </w:tr>
      <w:tr w:rsidR="00CA7AA8">
        <w:trPr>
          <w:trHeight w:val="256"/>
        </w:trPr>
        <w:tc>
          <w:tcPr>
            <w:tcW w:w="11625"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625" w:type="dxa"/>
            <w:gridSpan w:val="3"/>
          </w:tcPr>
          <w:p w:rsidR="00CA7AA8" w:rsidRDefault="007A5E22">
            <w:pPr>
              <w:pBdr>
                <w:top w:val="nil"/>
                <w:left w:val="nil"/>
                <w:bottom w:val="nil"/>
                <w:right w:val="nil"/>
                <w:between w:val="nil"/>
              </w:pBdr>
              <w:jc w:val="both"/>
              <w:rPr>
                <w:color w:val="000000"/>
                <w:sz w:val="20"/>
                <w:szCs w:val="20"/>
              </w:rPr>
            </w:pPr>
            <w:r>
              <w:rPr>
                <w:color w:val="000000"/>
                <w:sz w:val="20"/>
                <w:szCs w:val="20"/>
              </w:rPr>
              <w:t xml:space="preserve">Dinler,Z.(2012), </w:t>
            </w:r>
            <w:r>
              <w:rPr>
                <w:i/>
                <w:color w:val="000000"/>
                <w:sz w:val="20"/>
                <w:szCs w:val="20"/>
              </w:rPr>
              <w:t>Bilimsel Araştırma ve E-Kaynaklar</w:t>
            </w:r>
            <w:r>
              <w:rPr>
                <w:color w:val="000000"/>
                <w:sz w:val="20"/>
                <w:szCs w:val="20"/>
              </w:rPr>
              <w:t>, Bursa:Ekin Basım Yayın.</w:t>
            </w:r>
          </w:p>
          <w:p w:rsidR="00CA7AA8" w:rsidRDefault="007A5E22">
            <w:pPr>
              <w:pBdr>
                <w:top w:val="nil"/>
                <w:left w:val="nil"/>
                <w:bottom w:val="nil"/>
                <w:right w:val="nil"/>
                <w:between w:val="nil"/>
              </w:pBdr>
              <w:rPr>
                <w:color w:val="000000"/>
                <w:sz w:val="20"/>
                <w:szCs w:val="20"/>
              </w:rPr>
            </w:pPr>
            <w:r>
              <w:rPr>
                <w:color w:val="000000"/>
                <w:sz w:val="20"/>
                <w:szCs w:val="20"/>
              </w:rPr>
              <w:t xml:space="preserve">Seyidoğlu,H.(2009), </w:t>
            </w:r>
            <w:r>
              <w:rPr>
                <w:i/>
                <w:color w:val="000000"/>
                <w:sz w:val="20"/>
                <w:szCs w:val="20"/>
              </w:rPr>
              <w:t xml:space="preserve">Bilimsel Araştırma ve Yazma El Kitabı, </w:t>
            </w:r>
            <w:r>
              <w:rPr>
                <w:color w:val="000000"/>
                <w:sz w:val="20"/>
                <w:szCs w:val="20"/>
              </w:rPr>
              <w:t>İstanbul: Güzem Can Yayınları.</w:t>
            </w:r>
          </w:p>
        </w:tc>
      </w:tr>
      <w:tr w:rsidR="00CA7AA8">
        <w:trPr>
          <w:trHeight w:val="325"/>
        </w:trPr>
        <w:tc>
          <w:tcPr>
            <w:tcW w:w="11625" w:type="dxa"/>
            <w:gridSpan w:val="3"/>
          </w:tcPr>
          <w:p w:rsidR="00CA7AA8" w:rsidRDefault="00CA7AA8">
            <w:pPr>
              <w:tabs>
                <w:tab w:val="left" w:pos="6150"/>
              </w:tabs>
              <w:rPr>
                <w:b/>
                <w:sz w:val="20"/>
                <w:szCs w:val="20"/>
              </w:rPr>
            </w:pPr>
          </w:p>
        </w:tc>
      </w:tr>
    </w:tbl>
    <w:p w:rsidR="00CA7AA8" w:rsidRDefault="00CA7AA8">
      <w:pPr>
        <w:tabs>
          <w:tab w:val="left" w:pos="4065"/>
        </w:tabs>
        <w:rPr>
          <w:sz w:val="20"/>
          <w:szCs w:val="20"/>
        </w:rPr>
      </w:pPr>
    </w:p>
    <w:p w:rsidR="00CA7AA8" w:rsidRDefault="00CA7AA8">
      <w:pPr>
        <w:tabs>
          <w:tab w:val="left" w:pos="4035"/>
        </w:tabs>
        <w:rPr>
          <w:sz w:val="20"/>
          <w:szCs w:val="20"/>
        </w:rPr>
      </w:pPr>
    </w:p>
    <w:tbl>
      <w:tblPr>
        <w:tblStyle w:val="afff"/>
        <w:tblW w:w="11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90"/>
        <w:gridCol w:w="510"/>
        <w:gridCol w:w="599"/>
        <w:gridCol w:w="250"/>
        <w:gridCol w:w="617"/>
        <w:gridCol w:w="608"/>
        <w:gridCol w:w="546"/>
        <w:gridCol w:w="676"/>
        <w:gridCol w:w="603"/>
        <w:gridCol w:w="616"/>
        <w:gridCol w:w="609"/>
        <w:gridCol w:w="755"/>
        <w:gridCol w:w="755"/>
        <w:gridCol w:w="515"/>
        <w:gridCol w:w="1007"/>
        <w:gridCol w:w="104"/>
        <w:gridCol w:w="590"/>
        <w:gridCol w:w="744"/>
        <w:gridCol w:w="466"/>
      </w:tblGrid>
      <w:tr w:rsidR="00CA7AA8">
        <w:trPr>
          <w:gridAfter w:val="1"/>
          <w:wAfter w:w="466" w:type="dxa"/>
          <w:trHeight w:val="278"/>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94"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138"/>
        </w:trPr>
        <w:tc>
          <w:tcPr>
            <w:tcW w:w="11062"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 Kazanımları    PÇ: Program Çıktıları</w:t>
            </w:r>
          </w:p>
        </w:tc>
      </w:tr>
      <w:tr w:rsidR="00CA7AA8">
        <w:trPr>
          <w:gridAfter w:val="1"/>
          <w:wAfter w:w="466" w:type="dxa"/>
          <w:trHeight w:val="35"/>
        </w:trPr>
        <w:tc>
          <w:tcPr>
            <w:tcW w:w="9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3120"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ÇokDüşük</w:t>
            </w:r>
          </w:p>
        </w:tc>
        <w:tc>
          <w:tcPr>
            <w:tcW w:w="250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1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33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ÇokYüksek</w:t>
            </w:r>
          </w:p>
        </w:tc>
      </w:tr>
      <w:tr w:rsidR="00CA7AA8">
        <w:trPr>
          <w:trHeight w:val="112"/>
        </w:trPr>
        <w:tc>
          <w:tcPr>
            <w:tcW w:w="868" w:type="dxa"/>
            <w:tcBorders>
              <w:top w:val="nil"/>
              <w:left w:val="nil"/>
              <w:bottom w:val="nil"/>
              <w:right w:val="nil"/>
            </w:tcBorders>
            <w:vAlign w:val="center"/>
          </w:tcPr>
          <w:p w:rsidR="00CA7AA8" w:rsidRDefault="00CA7AA8">
            <w:pPr>
              <w:jc w:val="both"/>
              <w:rPr>
                <w:b/>
                <w:color w:val="000000"/>
                <w:sz w:val="20"/>
                <w:szCs w:val="20"/>
              </w:rPr>
            </w:pPr>
          </w:p>
        </w:tc>
        <w:tc>
          <w:tcPr>
            <w:tcW w:w="599"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618"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516" w:type="dxa"/>
            <w:tcBorders>
              <w:top w:val="nil"/>
              <w:left w:val="nil"/>
              <w:bottom w:val="nil"/>
              <w:right w:val="nil"/>
            </w:tcBorders>
            <w:vAlign w:val="center"/>
          </w:tcPr>
          <w:p w:rsidR="00CA7AA8" w:rsidRDefault="00CA7AA8">
            <w:pPr>
              <w:jc w:val="both"/>
              <w:rPr>
                <w:color w:val="000000"/>
                <w:sz w:val="20"/>
                <w:szCs w:val="20"/>
              </w:rPr>
            </w:pPr>
          </w:p>
        </w:tc>
        <w:tc>
          <w:tcPr>
            <w:tcW w:w="1009" w:type="dxa"/>
            <w:tcBorders>
              <w:top w:val="nil"/>
              <w:left w:val="nil"/>
              <w:bottom w:val="nil"/>
              <w:right w:val="nil"/>
            </w:tcBorders>
            <w:vAlign w:val="center"/>
          </w:tcPr>
          <w:p w:rsidR="00CA7AA8" w:rsidRDefault="00CA7AA8">
            <w:pPr>
              <w:jc w:val="both"/>
              <w:rPr>
                <w:color w:val="000000"/>
                <w:sz w:val="20"/>
                <w:szCs w:val="20"/>
              </w:rPr>
            </w:pPr>
          </w:p>
        </w:tc>
        <w:tc>
          <w:tcPr>
            <w:tcW w:w="695" w:type="dxa"/>
            <w:gridSpan w:val="2"/>
            <w:tcBorders>
              <w:top w:val="nil"/>
              <w:left w:val="nil"/>
              <w:bottom w:val="nil"/>
              <w:right w:val="nil"/>
            </w:tcBorders>
            <w:vAlign w:val="center"/>
          </w:tcPr>
          <w:p w:rsidR="00CA7AA8" w:rsidRDefault="00CA7AA8">
            <w:pPr>
              <w:jc w:val="both"/>
              <w:rPr>
                <w:color w:val="000000"/>
                <w:sz w:val="20"/>
                <w:szCs w:val="20"/>
              </w:rPr>
            </w:pPr>
          </w:p>
        </w:tc>
        <w:tc>
          <w:tcPr>
            <w:tcW w:w="745" w:type="dxa"/>
            <w:tcBorders>
              <w:top w:val="nil"/>
              <w:left w:val="nil"/>
              <w:bottom w:val="nil"/>
              <w:right w:val="nil"/>
            </w:tcBorders>
            <w:vAlign w:val="center"/>
          </w:tcPr>
          <w:p w:rsidR="00CA7AA8" w:rsidRDefault="00CA7AA8">
            <w:pPr>
              <w:jc w:val="both"/>
              <w:rPr>
                <w:color w:val="000000"/>
                <w:sz w:val="20"/>
                <w:szCs w:val="20"/>
              </w:rPr>
            </w:pPr>
          </w:p>
        </w:tc>
        <w:tc>
          <w:tcPr>
            <w:tcW w:w="4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tabs>
          <w:tab w:val="left" w:pos="4035"/>
        </w:tabs>
        <w:rPr>
          <w:sz w:val="20"/>
          <w:szCs w:val="20"/>
        </w:rPr>
      </w:pPr>
    </w:p>
    <w:tbl>
      <w:tblPr>
        <w:tblStyle w:val="afff0"/>
        <w:tblW w:w="11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25"/>
        <w:gridCol w:w="657"/>
        <w:gridCol w:w="589"/>
        <w:gridCol w:w="672"/>
        <w:gridCol w:w="633"/>
        <w:gridCol w:w="633"/>
        <w:gridCol w:w="633"/>
        <w:gridCol w:w="625"/>
        <w:gridCol w:w="696"/>
        <w:gridCol w:w="707"/>
        <w:gridCol w:w="707"/>
        <w:gridCol w:w="707"/>
        <w:gridCol w:w="707"/>
        <w:gridCol w:w="707"/>
        <w:gridCol w:w="707"/>
      </w:tblGrid>
      <w:tr w:rsidR="00CA7AA8">
        <w:trPr>
          <w:trHeight w:val="33"/>
        </w:trPr>
        <w:tc>
          <w:tcPr>
            <w:tcW w:w="1350" w:type="dxa"/>
            <w:vAlign w:val="center"/>
          </w:tcPr>
          <w:p w:rsidR="00CA7AA8" w:rsidRDefault="007A5E22">
            <w:pPr>
              <w:tabs>
                <w:tab w:val="left" w:pos="3306"/>
              </w:tabs>
              <w:jc w:val="center"/>
              <w:rPr>
                <w:b/>
                <w:color w:val="000000"/>
                <w:sz w:val="20"/>
                <w:szCs w:val="20"/>
              </w:rPr>
            </w:pPr>
            <w:r>
              <w:rPr>
                <w:b/>
                <w:color w:val="000000"/>
                <w:sz w:val="20"/>
                <w:szCs w:val="20"/>
              </w:rPr>
              <w:t>Ders Adı</w:t>
            </w:r>
          </w:p>
        </w:tc>
        <w:tc>
          <w:tcPr>
            <w:tcW w:w="625"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657" w:type="dxa"/>
            <w:vAlign w:val="center"/>
          </w:tcPr>
          <w:p w:rsidR="00CA7AA8" w:rsidRDefault="007A5E22">
            <w:pPr>
              <w:tabs>
                <w:tab w:val="left" w:pos="3306"/>
              </w:tabs>
              <w:jc w:val="center"/>
              <w:rPr>
                <w:b/>
                <w:color w:val="000000"/>
                <w:sz w:val="20"/>
                <w:szCs w:val="20"/>
              </w:rPr>
            </w:pPr>
            <w:r>
              <w:rPr>
                <w:b/>
                <w:color w:val="000000"/>
                <w:sz w:val="20"/>
                <w:szCs w:val="20"/>
              </w:rPr>
              <w:t>PÇ2</w:t>
            </w:r>
          </w:p>
        </w:tc>
        <w:tc>
          <w:tcPr>
            <w:tcW w:w="589" w:type="dxa"/>
            <w:vAlign w:val="center"/>
          </w:tcPr>
          <w:p w:rsidR="00CA7AA8" w:rsidRDefault="007A5E22">
            <w:pPr>
              <w:tabs>
                <w:tab w:val="left" w:pos="3306"/>
              </w:tabs>
              <w:jc w:val="center"/>
              <w:rPr>
                <w:b/>
                <w:color w:val="000000"/>
                <w:sz w:val="20"/>
                <w:szCs w:val="20"/>
              </w:rPr>
            </w:pPr>
            <w:r>
              <w:rPr>
                <w:b/>
                <w:color w:val="000000"/>
                <w:sz w:val="20"/>
                <w:szCs w:val="20"/>
              </w:rPr>
              <w:t>PÇ3</w:t>
            </w:r>
          </w:p>
        </w:tc>
        <w:tc>
          <w:tcPr>
            <w:tcW w:w="672" w:type="dxa"/>
            <w:vAlign w:val="center"/>
          </w:tcPr>
          <w:p w:rsidR="00CA7AA8" w:rsidRDefault="007A5E22">
            <w:pPr>
              <w:tabs>
                <w:tab w:val="left" w:pos="3306"/>
              </w:tabs>
              <w:jc w:val="center"/>
              <w:rPr>
                <w:b/>
                <w:color w:val="000000"/>
                <w:sz w:val="20"/>
                <w:szCs w:val="20"/>
              </w:rPr>
            </w:pPr>
            <w:r>
              <w:rPr>
                <w:b/>
                <w:color w:val="000000"/>
                <w:sz w:val="20"/>
                <w:szCs w:val="20"/>
              </w:rPr>
              <w:t>PÇ4</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PÇ5</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PÇ6</w:t>
            </w:r>
          </w:p>
        </w:tc>
        <w:tc>
          <w:tcPr>
            <w:tcW w:w="633" w:type="dxa"/>
            <w:vAlign w:val="center"/>
          </w:tcPr>
          <w:p w:rsidR="00CA7AA8" w:rsidRDefault="007A5E22">
            <w:pPr>
              <w:tabs>
                <w:tab w:val="left" w:pos="3306"/>
              </w:tabs>
              <w:jc w:val="center"/>
              <w:rPr>
                <w:b/>
                <w:color w:val="000000"/>
                <w:sz w:val="20"/>
                <w:szCs w:val="20"/>
              </w:rPr>
            </w:pPr>
            <w:r>
              <w:rPr>
                <w:b/>
                <w:color w:val="000000"/>
                <w:sz w:val="20"/>
                <w:szCs w:val="20"/>
              </w:rPr>
              <w:t>PÇ7</w:t>
            </w:r>
          </w:p>
        </w:tc>
        <w:tc>
          <w:tcPr>
            <w:tcW w:w="625" w:type="dxa"/>
            <w:vAlign w:val="center"/>
          </w:tcPr>
          <w:p w:rsidR="00CA7AA8" w:rsidRDefault="007A5E22">
            <w:pPr>
              <w:tabs>
                <w:tab w:val="left" w:pos="3306"/>
              </w:tabs>
              <w:jc w:val="center"/>
              <w:rPr>
                <w:b/>
                <w:color w:val="000000"/>
                <w:sz w:val="20"/>
                <w:szCs w:val="20"/>
              </w:rPr>
            </w:pPr>
            <w:r>
              <w:rPr>
                <w:b/>
                <w:color w:val="000000"/>
                <w:sz w:val="20"/>
                <w:szCs w:val="20"/>
              </w:rPr>
              <w:t>PÇ8</w:t>
            </w:r>
          </w:p>
        </w:tc>
        <w:tc>
          <w:tcPr>
            <w:tcW w:w="696" w:type="dxa"/>
            <w:vAlign w:val="center"/>
          </w:tcPr>
          <w:p w:rsidR="00CA7AA8" w:rsidRDefault="007A5E22">
            <w:pPr>
              <w:tabs>
                <w:tab w:val="left" w:pos="3306"/>
              </w:tabs>
              <w:jc w:val="center"/>
              <w:rPr>
                <w:b/>
                <w:color w:val="000000"/>
                <w:sz w:val="20"/>
                <w:szCs w:val="20"/>
              </w:rPr>
            </w:pPr>
            <w:r>
              <w:rPr>
                <w:b/>
                <w:color w:val="000000"/>
                <w:sz w:val="20"/>
                <w:szCs w:val="20"/>
              </w:rPr>
              <w:t>PÇ 9</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PÇ10</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PÇ11</w:t>
            </w:r>
          </w:p>
        </w:tc>
        <w:tc>
          <w:tcPr>
            <w:tcW w:w="707" w:type="dxa"/>
            <w:vAlign w:val="center"/>
          </w:tcPr>
          <w:p w:rsidR="00CA7AA8" w:rsidRDefault="007A5E22">
            <w:pPr>
              <w:tabs>
                <w:tab w:val="left" w:pos="3306"/>
              </w:tabs>
              <w:jc w:val="center"/>
              <w:rPr>
                <w:b/>
                <w:color w:val="000000"/>
                <w:sz w:val="20"/>
                <w:szCs w:val="20"/>
              </w:rPr>
            </w:pPr>
            <w:r>
              <w:rPr>
                <w:b/>
                <w:color w:val="000000"/>
                <w:sz w:val="20"/>
                <w:szCs w:val="20"/>
              </w:rPr>
              <w:t>PÇ12</w:t>
            </w:r>
          </w:p>
        </w:tc>
        <w:tc>
          <w:tcPr>
            <w:tcW w:w="707"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PÇ13</w:t>
            </w:r>
          </w:p>
        </w:tc>
        <w:tc>
          <w:tcPr>
            <w:tcW w:w="707"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PÇ14</w:t>
            </w:r>
          </w:p>
        </w:tc>
        <w:tc>
          <w:tcPr>
            <w:tcW w:w="707"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PÇ15</w:t>
            </w:r>
          </w:p>
        </w:tc>
      </w:tr>
      <w:tr w:rsidR="00CA7AA8">
        <w:trPr>
          <w:trHeight w:val="48"/>
        </w:trPr>
        <w:tc>
          <w:tcPr>
            <w:tcW w:w="1350" w:type="dxa"/>
          </w:tcPr>
          <w:p w:rsidR="00CA7AA8" w:rsidRDefault="007A5E22">
            <w:pPr>
              <w:pBdr>
                <w:top w:val="nil"/>
                <w:left w:val="nil"/>
                <w:bottom w:val="nil"/>
                <w:right w:val="nil"/>
                <w:between w:val="nil"/>
              </w:pBdr>
              <w:spacing w:line="210" w:lineRule="auto"/>
              <w:jc w:val="center"/>
              <w:rPr>
                <w:b/>
                <w:color w:val="000000"/>
                <w:sz w:val="20"/>
                <w:szCs w:val="20"/>
              </w:rPr>
            </w:pPr>
            <w:r>
              <w:rPr>
                <w:b/>
                <w:color w:val="000000"/>
                <w:sz w:val="20"/>
                <w:szCs w:val="20"/>
              </w:rPr>
              <w:t>Araştırma ve Sunum Teknikleri-II</w:t>
            </w:r>
          </w:p>
        </w:tc>
        <w:tc>
          <w:tcPr>
            <w:tcW w:w="625" w:type="dxa"/>
          </w:tcPr>
          <w:p w:rsidR="00CA7AA8" w:rsidRDefault="007A5E22">
            <w:pPr>
              <w:tabs>
                <w:tab w:val="left" w:pos="3306"/>
              </w:tabs>
              <w:jc w:val="center"/>
              <w:rPr>
                <w:color w:val="000000"/>
                <w:sz w:val="20"/>
                <w:szCs w:val="20"/>
              </w:rPr>
            </w:pPr>
            <w:r>
              <w:rPr>
                <w:color w:val="000000"/>
                <w:sz w:val="20"/>
                <w:szCs w:val="20"/>
              </w:rPr>
              <w:t>2</w:t>
            </w:r>
          </w:p>
        </w:tc>
        <w:tc>
          <w:tcPr>
            <w:tcW w:w="657" w:type="dxa"/>
          </w:tcPr>
          <w:p w:rsidR="00CA7AA8" w:rsidRDefault="007A5E22">
            <w:pPr>
              <w:tabs>
                <w:tab w:val="left" w:pos="3306"/>
              </w:tabs>
              <w:jc w:val="center"/>
              <w:rPr>
                <w:color w:val="000000"/>
                <w:sz w:val="20"/>
                <w:szCs w:val="20"/>
              </w:rPr>
            </w:pPr>
            <w:r>
              <w:rPr>
                <w:color w:val="000000"/>
                <w:sz w:val="20"/>
                <w:szCs w:val="20"/>
              </w:rPr>
              <w:t>2</w:t>
            </w:r>
          </w:p>
        </w:tc>
        <w:tc>
          <w:tcPr>
            <w:tcW w:w="589" w:type="dxa"/>
          </w:tcPr>
          <w:p w:rsidR="00CA7AA8" w:rsidRDefault="007A5E22">
            <w:pPr>
              <w:tabs>
                <w:tab w:val="left" w:pos="3306"/>
              </w:tabs>
              <w:jc w:val="center"/>
              <w:rPr>
                <w:color w:val="000000"/>
                <w:sz w:val="20"/>
                <w:szCs w:val="20"/>
              </w:rPr>
            </w:pPr>
            <w:r>
              <w:rPr>
                <w:color w:val="000000"/>
                <w:sz w:val="20"/>
                <w:szCs w:val="20"/>
              </w:rPr>
              <w:t>1</w:t>
            </w:r>
          </w:p>
        </w:tc>
        <w:tc>
          <w:tcPr>
            <w:tcW w:w="672"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33" w:type="dxa"/>
          </w:tcPr>
          <w:p w:rsidR="00CA7AA8" w:rsidRDefault="007A5E22">
            <w:pPr>
              <w:tabs>
                <w:tab w:val="left" w:pos="3306"/>
              </w:tabs>
              <w:jc w:val="center"/>
              <w:rPr>
                <w:color w:val="000000"/>
                <w:sz w:val="20"/>
                <w:szCs w:val="20"/>
              </w:rPr>
            </w:pPr>
            <w:r>
              <w:rPr>
                <w:color w:val="000000"/>
                <w:sz w:val="20"/>
                <w:szCs w:val="20"/>
              </w:rPr>
              <w:t>1</w:t>
            </w:r>
          </w:p>
        </w:tc>
        <w:tc>
          <w:tcPr>
            <w:tcW w:w="625" w:type="dxa"/>
          </w:tcPr>
          <w:p w:rsidR="00CA7AA8" w:rsidRDefault="007A5E22">
            <w:pPr>
              <w:tabs>
                <w:tab w:val="left" w:pos="3306"/>
              </w:tabs>
              <w:jc w:val="center"/>
              <w:rPr>
                <w:color w:val="000000"/>
                <w:sz w:val="20"/>
                <w:szCs w:val="20"/>
              </w:rPr>
            </w:pPr>
            <w:r>
              <w:rPr>
                <w:color w:val="000000"/>
                <w:sz w:val="20"/>
                <w:szCs w:val="20"/>
              </w:rPr>
              <w:t>1</w:t>
            </w:r>
          </w:p>
        </w:tc>
        <w:tc>
          <w:tcPr>
            <w:tcW w:w="696"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Pr>
          <w:p w:rsidR="00CA7AA8" w:rsidRDefault="007A5E22">
            <w:pPr>
              <w:tabs>
                <w:tab w:val="left" w:pos="3306"/>
              </w:tabs>
              <w:jc w:val="center"/>
              <w:rPr>
                <w:color w:val="000000"/>
                <w:sz w:val="20"/>
                <w:szCs w:val="20"/>
              </w:rPr>
            </w:pPr>
            <w:r>
              <w:rPr>
                <w:color w:val="000000"/>
                <w:sz w:val="20"/>
                <w:szCs w:val="20"/>
              </w:rPr>
              <w:t>1</w:t>
            </w:r>
          </w:p>
        </w:tc>
        <w:tc>
          <w:tcPr>
            <w:tcW w:w="707"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1</w:t>
            </w:r>
          </w:p>
        </w:tc>
        <w:tc>
          <w:tcPr>
            <w:tcW w:w="707" w:type="dxa"/>
            <w:tcBorders>
              <w:bottom w:val="single" w:sz="4" w:space="0" w:color="000000"/>
            </w:tcBorders>
          </w:tcPr>
          <w:p w:rsidR="00CA7AA8" w:rsidRDefault="007A5E22">
            <w:pPr>
              <w:jc w:val="center"/>
              <w:rPr>
                <w:color w:val="000000"/>
                <w:sz w:val="20"/>
                <w:szCs w:val="20"/>
              </w:rPr>
            </w:pPr>
            <w:r>
              <w:rPr>
                <w:color w:val="000000"/>
                <w:sz w:val="20"/>
                <w:szCs w:val="20"/>
              </w:rPr>
              <w:t>3</w:t>
            </w:r>
          </w:p>
        </w:tc>
        <w:tc>
          <w:tcPr>
            <w:tcW w:w="707" w:type="dxa"/>
            <w:tcBorders>
              <w:bottom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tabs>
          <w:tab w:val="left" w:pos="4035"/>
        </w:tabs>
        <w:rPr>
          <w:sz w:val="20"/>
          <w:szCs w:val="20"/>
        </w:rPr>
      </w:pPr>
    </w:p>
    <w:p w:rsidR="00CA7AA8" w:rsidRDefault="00CA7AA8">
      <w:pPr>
        <w:tabs>
          <w:tab w:val="left" w:pos="4035"/>
        </w:tabs>
        <w:rPr>
          <w:sz w:val="20"/>
          <w:szCs w:val="20"/>
        </w:rPr>
      </w:pPr>
    </w:p>
    <w:p w:rsidR="00CA7AA8" w:rsidRDefault="00CA7AA8">
      <w:pPr>
        <w:tabs>
          <w:tab w:val="left" w:pos="4035"/>
        </w:tabs>
        <w:rPr>
          <w:sz w:val="20"/>
          <w:szCs w:val="20"/>
        </w:rPr>
      </w:pPr>
    </w:p>
    <w:p w:rsidR="00CA7AA8" w:rsidRDefault="00CA7AA8">
      <w:pPr>
        <w:tabs>
          <w:tab w:val="left" w:pos="4035"/>
        </w:tabs>
        <w:rPr>
          <w:sz w:val="20"/>
          <w:szCs w:val="20"/>
        </w:rPr>
      </w:pPr>
    </w:p>
    <w:p w:rsidR="00CA7AA8" w:rsidRDefault="00CA7AA8">
      <w:pPr>
        <w:tabs>
          <w:tab w:val="left" w:pos="4035"/>
        </w:tabs>
        <w:rPr>
          <w:sz w:val="20"/>
          <w:szCs w:val="20"/>
        </w:rPr>
      </w:pPr>
    </w:p>
    <w:p w:rsidR="00CA7AA8" w:rsidRDefault="00CA7AA8">
      <w:pPr>
        <w:tabs>
          <w:tab w:val="left" w:pos="4035"/>
        </w:tabs>
        <w:rPr>
          <w:sz w:val="20"/>
          <w:szCs w:val="20"/>
        </w:rPr>
      </w:pPr>
    </w:p>
    <w:p w:rsidR="00CA7AA8" w:rsidRDefault="007A5E22">
      <w:pPr>
        <w:rPr>
          <w:sz w:val="20"/>
          <w:szCs w:val="20"/>
        </w:rPr>
      </w:pPr>
      <w:r>
        <w:br w:type="page"/>
      </w:r>
    </w:p>
    <w:p w:rsidR="00CA7AA8" w:rsidRDefault="00CA7AA8">
      <w:pPr>
        <w:tabs>
          <w:tab w:val="left" w:pos="4035"/>
        </w:tabs>
        <w:rPr>
          <w:sz w:val="20"/>
          <w:szCs w:val="20"/>
        </w:rPr>
      </w:pPr>
    </w:p>
    <w:p w:rsidR="00CA7AA8" w:rsidRDefault="00CA7AA8">
      <w:pPr>
        <w:tabs>
          <w:tab w:val="left" w:pos="4035"/>
        </w:tabs>
        <w:rPr>
          <w:sz w:val="20"/>
          <w:szCs w:val="20"/>
        </w:rPr>
      </w:pPr>
    </w:p>
    <w:tbl>
      <w:tblPr>
        <w:tblStyle w:val="afff1"/>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İngilizce III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2123F7">
            <w:pPr>
              <w:tabs>
                <w:tab w:val="left" w:pos="6150"/>
              </w:tabs>
              <w:rPr>
                <w:sz w:val="20"/>
                <w:szCs w:val="20"/>
              </w:rPr>
            </w:pPr>
            <w:r>
              <w:rPr>
                <w:sz w:val="20"/>
                <w:szCs w:val="20"/>
              </w:rPr>
              <w:t>Pazartesi   Saat:09.00- 11.45</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2123F7">
            <w:pPr>
              <w:tabs>
                <w:tab w:val="left" w:pos="6150"/>
              </w:tabs>
              <w:rPr>
                <w:sz w:val="20"/>
                <w:szCs w:val="20"/>
              </w:rPr>
            </w:pPr>
            <w:r>
              <w:rPr>
                <w:sz w:val="20"/>
                <w:szCs w:val="20"/>
              </w:rPr>
              <w:t>Pazartesi   Saat:09.00- 11.45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20"/>
                <w:szCs w:val="20"/>
              </w:rPr>
              <w:t>Konu Anlatım,  Soru- Yanıt, Örnek Çözümü, Ödev.</w:t>
            </w:r>
          </w:p>
          <w:p w:rsidR="00CA7AA8" w:rsidRDefault="007A5E22">
            <w:pPr>
              <w:tabs>
                <w:tab w:val="left" w:pos="6150"/>
              </w:tabs>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line="237" w:lineRule="auto"/>
              <w:ind w:left="108"/>
              <w:rPr>
                <w:color w:val="000000"/>
                <w:sz w:val="20"/>
                <w:szCs w:val="20"/>
              </w:rPr>
            </w:pPr>
            <w:r>
              <w:rPr>
                <w:color w:val="000000"/>
                <w:sz w:val="20"/>
                <w:szCs w:val="20"/>
              </w:rPr>
              <w:t>Çeşitli akademik disiplinlerde farklı konuları ele alarak; öğrencilerin İngilizce okuma, yazma, dinleme ve konuşma becerilerini iyileştirip, dilsel ve akademik olarak bilgilerini geliştirmelerine ve ufuklarını genişletmelerine olanak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1" w:lineRule="auto"/>
              <w:ind w:left="108"/>
              <w:jc w:val="both"/>
              <w:rPr>
                <w:b/>
                <w:color w:val="000000"/>
                <w:sz w:val="20"/>
                <w:szCs w:val="20"/>
              </w:rPr>
            </w:pPr>
            <w:r>
              <w:rPr>
                <w:b/>
                <w:color w:val="000000"/>
                <w:sz w:val="20"/>
                <w:szCs w:val="20"/>
              </w:rPr>
              <w:t>Bu dersin sonunda öğrenci;</w:t>
            </w:r>
          </w:p>
          <w:p w:rsidR="00CA7AA8" w:rsidRDefault="007A5E22">
            <w:pPr>
              <w:numPr>
                <w:ilvl w:val="0"/>
                <w:numId w:val="78"/>
              </w:numPr>
              <w:pBdr>
                <w:top w:val="nil"/>
                <w:left w:val="nil"/>
                <w:bottom w:val="nil"/>
                <w:right w:val="nil"/>
                <w:between w:val="nil"/>
              </w:pBdr>
              <w:tabs>
                <w:tab w:val="left" w:pos="327"/>
              </w:tabs>
              <w:spacing w:before="2"/>
              <w:ind w:left="389" w:hanging="219"/>
              <w:jc w:val="both"/>
              <w:rPr>
                <w:color w:val="000000"/>
              </w:rPr>
            </w:pPr>
            <w:r>
              <w:rPr>
                <w:color w:val="000000"/>
                <w:sz w:val="20"/>
                <w:szCs w:val="20"/>
              </w:rPr>
              <w:t>İngilizce olarak ders takip edebilir ve derse katılır.</w:t>
            </w:r>
          </w:p>
          <w:p w:rsidR="00CA7AA8" w:rsidRDefault="007A5E22">
            <w:pPr>
              <w:numPr>
                <w:ilvl w:val="0"/>
                <w:numId w:val="78"/>
              </w:numPr>
              <w:pBdr>
                <w:top w:val="nil"/>
                <w:left w:val="nil"/>
                <w:bottom w:val="nil"/>
                <w:right w:val="nil"/>
                <w:between w:val="nil"/>
              </w:pBdr>
              <w:tabs>
                <w:tab w:val="left" w:pos="360"/>
              </w:tabs>
              <w:spacing w:before="14" w:line="210" w:lineRule="auto"/>
              <w:ind w:left="389" w:right="150" w:hanging="219"/>
              <w:jc w:val="both"/>
              <w:rPr>
                <w:color w:val="000000"/>
                <w:sz w:val="20"/>
                <w:szCs w:val="20"/>
              </w:rPr>
            </w:pPr>
            <w:r>
              <w:rPr>
                <w:color w:val="000000"/>
                <w:sz w:val="20"/>
                <w:szCs w:val="20"/>
              </w:rPr>
              <w:t>Zamanları anlama ve işlenen zamanlara ilişkin kısa okuma parçalarını tercüme eder.</w:t>
            </w:r>
          </w:p>
          <w:p w:rsidR="00CA7AA8" w:rsidRDefault="007A5E22">
            <w:pPr>
              <w:numPr>
                <w:ilvl w:val="0"/>
                <w:numId w:val="78"/>
              </w:numPr>
              <w:pBdr>
                <w:top w:val="nil"/>
                <w:left w:val="nil"/>
                <w:bottom w:val="nil"/>
                <w:right w:val="nil"/>
                <w:between w:val="nil"/>
              </w:pBdr>
              <w:tabs>
                <w:tab w:val="left" w:pos="261"/>
              </w:tabs>
              <w:ind w:left="389" w:right="296" w:hanging="219"/>
              <w:jc w:val="both"/>
              <w:rPr>
                <w:color w:val="000000"/>
                <w:sz w:val="20"/>
                <w:szCs w:val="20"/>
              </w:rPr>
            </w:pPr>
            <w:r>
              <w:rPr>
                <w:color w:val="000000"/>
                <w:sz w:val="20"/>
                <w:szCs w:val="20"/>
              </w:rPr>
              <w:t>Temel seviyede bir İngilizce ile kendini, ailesini, çevresini, okulunu tanıtmayı kavrar.</w:t>
            </w:r>
          </w:p>
          <w:p w:rsidR="00CA7AA8" w:rsidRDefault="007A5E22">
            <w:pPr>
              <w:numPr>
                <w:ilvl w:val="0"/>
                <w:numId w:val="78"/>
              </w:numPr>
              <w:pBdr>
                <w:top w:val="nil"/>
                <w:left w:val="nil"/>
                <w:bottom w:val="nil"/>
                <w:right w:val="nil"/>
                <w:between w:val="nil"/>
              </w:pBdr>
              <w:tabs>
                <w:tab w:val="left" w:pos="261"/>
              </w:tabs>
              <w:spacing w:before="1" w:line="210" w:lineRule="auto"/>
              <w:ind w:left="389" w:right="149" w:hanging="219"/>
              <w:jc w:val="both"/>
              <w:rPr>
                <w:color w:val="000000"/>
                <w:sz w:val="20"/>
                <w:szCs w:val="20"/>
              </w:rPr>
            </w:pPr>
            <w:r>
              <w:rPr>
                <w:color w:val="000000"/>
                <w:sz w:val="20"/>
                <w:szCs w:val="20"/>
              </w:rPr>
              <w:t>Herhangi bir kişi ile temel seviyede ingilizce konuşabilmeyi, telefon konuşması yapabilmeyi öğrenir.</w:t>
            </w:r>
          </w:p>
          <w:p w:rsidR="00CA7AA8" w:rsidRDefault="007A5E22">
            <w:pPr>
              <w:numPr>
                <w:ilvl w:val="0"/>
                <w:numId w:val="78"/>
              </w:numPr>
              <w:pBdr>
                <w:top w:val="nil"/>
                <w:left w:val="nil"/>
                <w:bottom w:val="nil"/>
                <w:right w:val="nil"/>
                <w:between w:val="nil"/>
              </w:pBdr>
              <w:tabs>
                <w:tab w:val="left" w:pos="360"/>
              </w:tabs>
              <w:spacing w:before="14" w:line="210" w:lineRule="auto"/>
              <w:ind w:right="150" w:firstLine="50"/>
              <w:rPr>
                <w:color w:val="000000"/>
                <w:sz w:val="20"/>
                <w:szCs w:val="20"/>
              </w:rPr>
            </w:pPr>
            <w:r>
              <w:rPr>
                <w:color w:val="000000"/>
                <w:sz w:val="20"/>
                <w:szCs w:val="20"/>
              </w:rPr>
              <w:t>İngilizceyi daha iyi kullanıp değerlendirir.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w:t>
            </w:r>
            <w:r>
              <w:rPr>
                <w:color w:val="000000"/>
                <w:sz w:val="20"/>
                <w:szCs w:val="20"/>
              </w:rPr>
              <w:t>: Past Continuous Tense ( Bitmiş Şimdiki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Past Continuous Tense ( Bitmiş Şimdiki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Past ContinuousTens’le ilgili alıştırmaların yapılması</w:t>
            </w:r>
            <w:r>
              <w:rPr>
                <w:color w:val="000000"/>
              </w:rPr>
              <w:t xml:space="preserve"> </w:t>
            </w:r>
            <w:r>
              <w:rPr>
                <w:b/>
                <w:color w:val="000000"/>
                <w:sz w:val="20"/>
                <w:szCs w:val="20"/>
              </w:rPr>
              <w:t>(Uzaktan Eğitim)</w:t>
            </w:r>
          </w:p>
        </w:tc>
      </w:tr>
      <w:tr w:rsidR="00CA7AA8">
        <w:trPr>
          <w:trHeight w:val="339"/>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Present Perfect Tense ( Yakın bir zamanda bitmiş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6  </w:t>
            </w:r>
            <w:r>
              <w:rPr>
                <w:color w:val="000000"/>
              </w:rPr>
              <w:t xml:space="preserve">Hafta: </w:t>
            </w:r>
            <w:r>
              <w:rPr>
                <w:color w:val="000000"/>
                <w:sz w:val="20"/>
                <w:szCs w:val="20"/>
              </w:rPr>
              <w:t>Comparative Adjectives</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Comparative Adjectives( TheEquelDegree) (Eşit Karşılaştırmalar)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Comparative Adjectives( TheComparative Form) (Daha Üstünlük)</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Comparative Adjectives( TheSuperlativeDegree) (En üstün)</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Too/Either/neither/so</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Quantifiers</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Ever, never,since,for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w:t>
            </w:r>
            <w:r>
              <w:rPr>
                <w:color w:val="000000"/>
                <w:sz w:val="20"/>
                <w:szCs w:val="20"/>
              </w:rPr>
              <w:t>Fınal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Ölçme ve 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46" w:lineRule="auto"/>
              <w:jc w:val="both"/>
              <w:rPr>
                <w:color w:val="000000"/>
                <w:sz w:val="20"/>
                <w:szCs w:val="20"/>
              </w:rPr>
            </w:pPr>
            <w:r>
              <w:rPr>
                <w:color w:val="000000"/>
                <w:sz w:val="20"/>
                <w:szCs w:val="20"/>
              </w:rPr>
              <w:t xml:space="preserve">Öztürk,C.(2009), </w:t>
            </w:r>
            <w:r>
              <w:rPr>
                <w:i/>
                <w:color w:val="000000"/>
                <w:sz w:val="20"/>
                <w:szCs w:val="20"/>
              </w:rPr>
              <w:t>Fundamentals of Academic English</w:t>
            </w:r>
            <w:r>
              <w:rPr>
                <w:color w:val="000000"/>
                <w:sz w:val="20"/>
                <w:szCs w:val="20"/>
              </w:rPr>
              <w:t>, Ankara: Pelikan Yayıncılık.</w:t>
            </w:r>
          </w:p>
          <w:p w:rsidR="00CA7AA8" w:rsidRDefault="007A5E22">
            <w:pPr>
              <w:pBdr>
                <w:top w:val="nil"/>
                <w:left w:val="nil"/>
                <w:bottom w:val="nil"/>
                <w:right w:val="nil"/>
                <w:between w:val="nil"/>
              </w:pBdr>
              <w:rPr>
                <w:color w:val="000000"/>
                <w:sz w:val="20"/>
                <w:szCs w:val="20"/>
              </w:rPr>
            </w:pPr>
            <w:r>
              <w:rPr>
                <w:color w:val="000000"/>
                <w:sz w:val="20"/>
                <w:szCs w:val="20"/>
              </w:rPr>
              <w:t xml:space="preserve">Vince,M, Emmerson,P.(2008) </w:t>
            </w:r>
            <w:r>
              <w:rPr>
                <w:i/>
                <w:color w:val="000000"/>
                <w:sz w:val="20"/>
                <w:szCs w:val="20"/>
              </w:rPr>
              <w:t>First Certificate</w:t>
            </w:r>
            <w:r>
              <w:rPr>
                <w:color w:val="000000"/>
                <w:sz w:val="20"/>
                <w:szCs w:val="20"/>
              </w:rPr>
              <w:t>, Macmillan.</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2"/>
        <w:tblW w:w="11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90"/>
        <w:gridCol w:w="510"/>
        <w:gridCol w:w="599"/>
        <w:gridCol w:w="250"/>
        <w:gridCol w:w="617"/>
        <w:gridCol w:w="608"/>
        <w:gridCol w:w="546"/>
        <w:gridCol w:w="676"/>
        <w:gridCol w:w="603"/>
        <w:gridCol w:w="616"/>
        <w:gridCol w:w="609"/>
        <w:gridCol w:w="755"/>
        <w:gridCol w:w="755"/>
        <w:gridCol w:w="515"/>
        <w:gridCol w:w="1007"/>
        <w:gridCol w:w="104"/>
        <w:gridCol w:w="590"/>
        <w:gridCol w:w="744"/>
        <w:gridCol w:w="466"/>
      </w:tblGrid>
      <w:tr w:rsidR="00CA7AA8">
        <w:trPr>
          <w:gridAfter w:val="1"/>
          <w:wAfter w:w="466" w:type="dxa"/>
          <w:trHeight w:val="278"/>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94"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138"/>
        </w:trPr>
        <w:tc>
          <w:tcPr>
            <w:tcW w:w="11062"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1"/>
          <w:wAfter w:w="466" w:type="dxa"/>
          <w:trHeight w:val="35"/>
        </w:trPr>
        <w:tc>
          <w:tcPr>
            <w:tcW w:w="9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3120"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ÇokDüşük</w:t>
            </w:r>
          </w:p>
        </w:tc>
        <w:tc>
          <w:tcPr>
            <w:tcW w:w="250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1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33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ÇokYüksek</w:t>
            </w:r>
          </w:p>
        </w:tc>
      </w:tr>
      <w:tr w:rsidR="00CA7AA8">
        <w:trPr>
          <w:trHeight w:val="112"/>
        </w:trPr>
        <w:tc>
          <w:tcPr>
            <w:tcW w:w="868" w:type="dxa"/>
            <w:tcBorders>
              <w:top w:val="nil"/>
              <w:left w:val="nil"/>
              <w:bottom w:val="nil"/>
              <w:right w:val="nil"/>
            </w:tcBorders>
            <w:vAlign w:val="center"/>
          </w:tcPr>
          <w:p w:rsidR="00CA7AA8" w:rsidRDefault="00CA7AA8">
            <w:pPr>
              <w:jc w:val="both"/>
              <w:rPr>
                <w:b/>
                <w:color w:val="000000"/>
                <w:sz w:val="20"/>
                <w:szCs w:val="20"/>
              </w:rPr>
            </w:pPr>
          </w:p>
        </w:tc>
        <w:tc>
          <w:tcPr>
            <w:tcW w:w="599"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618"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516" w:type="dxa"/>
            <w:tcBorders>
              <w:top w:val="nil"/>
              <w:left w:val="nil"/>
              <w:bottom w:val="nil"/>
              <w:right w:val="nil"/>
            </w:tcBorders>
            <w:vAlign w:val="center"/>
          </w:tcPr>
          <w:p w:rsidR="00CA7AA8" w:rsidRDefault="00CA7AA8">
            <w:pPr>
              <w:jc w:val="both"/>
              <w:rPr>
                <w:color w:val="000000"/>
                <w:sz w:val="20"/>
                <w:szCs w:val="20"/>
              </w:rPr>
            </w:pPr>
          </w:p>
        </w:tc>
        <w:tc>
          <w:tcPr>
            <w:tcW w:w="1009" w:type="dxa"/>
            <w:tcBorders>
              <w:top w:val="nil"/>
              <w:left w:val="nil"/>
              <w:bottom w:val="nil"/>
              <w:right w:val="nil"/>
            </w:tcBorders>
            <w:vAlign w:val="center"/>
          </w:tcPr>
          <w:p w:rsidR="00CA7AA8" w:rsidRDefault="00CA7AA8">
            <w:pPr>
              <w:jc w:val="both"/>
              <w:rPr>
                <w:color w:val="000000"/>
                <w:sz w:val="20"/>
                <w:szCs w:val="20"/>
              </w:rPr>
            </w:pPr>
          </w:p>
        </w:tc>
        <w:tc>
          <w:tcPr>
            <w:tcW w:w="695" w:type="dxa"/>
            <w:gridSpan w:val="2"/>
            <w:tcBorders>
              <w:top w:val="nil"/>
              <w:left w:val="nil"/>
              <w:bottom w:val="nil"/>
              <w:right w:val="nil"/>
            </w:tcBorders>
            <w:vAlign w:val="center"/>
          </w:tcPr>
          <w:p w:rsidR="00CA7AA8" w:rsidRDefault="00CA7AA8">
            <w:pPr>
              <w:jc w:val="both"/>
              <w:rPr>
                <w:color w:val="000000"/>
                <w:sz w:val="20"/>
                <w:szCs w:val="20"/>
              </w:rPr>
            </w:pPr>
          </w:p>
        </w:tc>
        <w:tc>
          <w:tcPr>
            <w:tcW w:w="745" w:type="dxa"/>
            <w:tcBorders>
              <w:top w:val="nil"/>
              <w:left w:val="nil"/>
              <w:bottom w:val="nil"/>
              <w:right w:val="nil"/>
            </w:tcBorders>
            <w:vAlign w:val="center"/>
          </w:tcPr>
          <w:p w:rsidR="00CA7AA8" w:rsidRDefault="00CA7AA8">
            <w:pPr>
              <w:jc w:val="both"/>
              <w:rPr>
                <w:color w:val="000000"/>
                <w:sz w:val="20"/>
                <w:szCs w:val="20"/>
              </w:rPr>
            </w:pPr>
          </w:p>
        </w:tc>
        <w:tc>
          <w:tcPr>
            <w:tcW w:w="4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fff3"/>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jc w:val="center"/>
              <w:rPr>
                <w:b/>
                <w:color w:val="000000"/>
                <w:sz w:val="20"/>
                <w:szCs w:val="20"/>
              </w:rPr>
            </w:pPr>
            <w:r>
              <w:rPr>
                <w:b/>
                <w:color w:val="000000"/>
                <w:sz w:val="20"/>
                <w:szCs w:val="20"/>
              </w:rPr>
              <w:t>İngilizce-II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1</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tbl>
      <w:tblPr>
        <w:tblStyle w:val="afff4"/>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Uluslararası Ticaret, Para ve Finans-I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Dr Öğr Üyesi M. R. Görgün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6E3026">
            <w:pPr>
              <w:tabs>
                <w:tab w:val="left" w:pos="6150"/>
              </w:tabs>
              <w:rPr>
                <w:sz w:val="20"/>
                <w:szCs w:val="20"/>
              </w:rPr>
            </w:pPr>
            <w:r>
              <w:rPr>
                <w:sz w:val="20"/>
                <w:szCs w:val="20"/>
              </w:rPr>
              <w:t xml:space="preserve"> </w:t>
            </w:r>
            <w:r w:rsidR="0046402B">
              <w:rPr>
                <w:sz w:val="20"/>
                <w:szCs w:val="20"/>
              </w:rPr>
              <w:t xml:space="preserve">Yönetiö </w:t>
            </w:r>
            <w:r>
              <w:rPr>
                <w:sz w:val="20"/>
                <w:szCs w:val="20"/>
              </w:rPr>
              <w:t>Çarşamba   09.00-11.45</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6E3026">
            <w:pPr>
              <w:rPr>
                <w:sz w:val="20"/>
                <w:szCs w:val="20"/>
              </w:rPr>
            </w:pPr>
            <w:r>
              <w:rPr>
                <w:sz w:val="20"/>
                <w:szCs w:val="20"/>
              </w:rPr>
              <w:t xml:space="preserve"> Çarşamba   09.00-11.45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20"/>
                <w:szCs w:val="20"/>
              </w:rPr>
              <w:t>Konu Anlatım,  Soru- Yanıt, Örnek Çözümü, Ödev</w:t>
            </w:r>
          </w:p>
          <w:p w:rsidR="00CA7AA8" w:rsidRDefault="007A5E22">
            <w:pPr>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Bu dersin genel amacı; öğrencilerin uluslararası ticaret, para ve finans</w:t>
            </w:r>
          </w:p>
          <w:p w:rsidR="00CA7AA8" w:rsidRDefault="007A5E22">
            <w:pPr>
              <w:pBdr>
                <w:top w:val="nil"/>
                <w:left w:val="nil"/>
                <w:bottom w:val="nil"/>
                <w:right w:val="nil"/>
                <w:between w:val="nil"/>
              </w:pBdr>
              <w:spacing w:before="4" w:line="228" w:lineRule="auto"/>
              <w:ind w:left="107" w:right="1132"/>
              <w:rPr>
                <w:color w:val="000000"/>
                <w:sz w:val="20"/>
                <w:szCs w:val="20"/>
              </w:rPr>
            </w:pPr>
            <w:r>
              <w:rPr>
                <w:color w:val="000000"/>
                <w:sz w:val="20"/>
                <w:szCs w:val="20"/>
              </w:rPr>
              <w:t>bağlamında kuramsal açıklamaları, uluslararası iktisat kuramlarını ve politikalarını anlayabilmesi, analitik çözümlemeleri yapabilmesidir.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5" w:lineRule="auto"/>
              <w:ind w:left="107"/>
              <w:jc w:val="both"/>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ind w:left="107" w:right="101"/>
              <w:jc w:val="both"/>
              <w:rPr>
                <w:color w:val="000000"/>
                <w:sz w:val="20"/>
                <w:szCs w:val="20"/>
              </w:rPr>
            </w:pPr>
            <w:r>
              <w:rPr>
                <w:color w:val="000000"/>
                <w:sz w:val="20"/>
                <w:szCs w:val="20"/>
              </w:rPr>
              <w:t>1-Öğrencilerin uluslararası ticaret, para ve finans bağlamında kuramsal açıklamaları anlar.</w:t>
            </w:r>
          </w:p>
          <w:p w:rsidR="00CA7AA8" w:rsidRDefault="007A5E22">
            <w:pPr>
              <w:pBdr>
                <w:top w:val="nil"/>
                <w:left w:val="nil"/>
                <w:bottom w:val="nil"/>
                <w:right w:val="nil"/>
                <w:between w:val="nil"/>
              </w:pBdr>
              <w:tabs>
                <w:tab w:val="left" w:pos="260"/>
              </w:tabs>
              <w:spacing w:before="1"/>
              <w:ind w:left="107" w:right="108"/>
              <w:jc w:val="both"/>
              <w:rPr>
                <w:color w:val="000000"/>
                <w:sz w:val="20"/>
                <w:szCs w:val="20"/>
              </w:rPr>
            </w:pPr>
            <w:r>
              <w:rPr>
                <w:color w:val="000000"/>
                <w:sz w:val="20"/>
                <w:szCs w:val="20"/>
              </w:rPr>
              <w:t>2-Uluslararası ticaret ve ekonomi ile ilgili temel kavram, fikir ve verileri bilimsel yöntemlerle inceleyebilmek, eleştirel ve analitik bakış açısı ile yorumlayabilmek ve ekonomik olay ve gelişmelerle ilişkilendirerek değerlendirir.</w:t>
            </w:r>
          </w:p>
          <w:p w:rsidR="00CA7AA8" w:rsidRDefault="007A5E22">
            <w:pPr>
              <w:pBdr>
                <w:top w:val="nil"/>
                <w:left w:val="nil"/>
                <w:bottom w:val="nil"/>
                <w:right w:val="nil"/>
                <w:between w:val="nil"/>
              </w:pBdr>
              <w:tabs>
                <w:tab w:val="left" w:pos="310"/>
              </w:tabs>
              <w:spacing w:before="16"/>
              <w:ind w:left="107" w:right="251"/>
              <w:jc w:val="both"/>
              <w:rPr>
                <w:color w:val="000000"/>
                <w:sz w:val="20"/>
                <w:szCs w:val="20"/>
              </w:rPr>
            </w:pPr>
            <w:r>
              <w:rPr>
                <w:color w:val="000000"/>
                <w:sz w:val="20"/>
                <w:szCs w:val="20"/>
              </w:rPr>
              <w:t>3-Uluslararası ticaret kavramı ile bağlantılı kamu kurumları ve özel sektör kuruluşlarının, nasıl işlediğini anlamak ve bu alandaki süreklilikleri ve değişiklikleri tespit eder.</w:t>
            </w:r>
          </w:p>
          <w:p w:rsidR="00CA7AA8" w:rsidRDefault="007A5E22">
            <w:pPr>
              <w:pBdr>
                <w:top w:val="nil"/>
                <w:left w:val="nil"/>
                <w:bottom w:val="nil"/>
                <w:right w:val="nil"/>
                <w:between w:val="nil"/>
              </w:pBdr>
              <w:tabs>
                <w:tab w:val="left" w:pos="310"/>
              </w:tabs>
              <w:spacing w:before="16"/>
              <w:ind w:left="107" w:right="251"/>
              <w:jc w:val="both"/>
              <w:rPr>
                <w:color w:val="000000"/>
                <w:sz w:val="20"/>
                <w:szCs w:val="20"/>
              </w:rPr>
            </w:pPr>
            <w:r>
              <w:rPr>
                <w:color w:val="000000"/>
                <w:sz w:val="20"/>
                <w:szCs w:val="20"/>
                <w:highlight w:val="white"/>
              </w:rPr>
              <w:t>4-Uluslararası finans terminolojisine hakim olur.</w:t>
            </w:r>
          </w:p>
          <w:p w:rsidR="00CA7AA8" w:rsidRDefault="007A5E22">
            <w:pPr>
              <w:pBdr>
                <w:top w:val="nil"/>
                <w:left w:val="nil"/>
                <w:bottom w:val="nil"/>
                <w:right w:val="nil"/>
                <w:between w:val="nil"/>
              </w:pBdr>
              <w:tabs>
                <w:tab w:val="left" w:pos="310"/>
              </w:tabs>
              <w:spacing w:before="16"/>
              <w:ind w:left="107" w:right="251"/>
              <w:jc w:val="both"/>
              <w:rPr>
                <w:color w:val="000000"/>
                <w:sz w:val="20"/>
                <w:szCs w:val="20"/>
              </w:rPr>
            </w:pPr>
            <w:r>
              <w:rPr>
                <w:color w:val="000000"/>
                <w:sz w:val="20"/>
                <w:szCs w:val="20"/>
                <w:highlight w:val="white"/>
              </w:rPr>
              <w:t>5-Kur politikaları ve belirleyicilerini anlar.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1.Hafta: Uluslararası Ticaret Teorileri, Merkantilist Düşünce, Mutlak Üstünlükler Kuramı,</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Fırsat Maliyeti ve Karşılaştırmalı Üstünlükler Kuramı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2. Hafta: Modern Ticaret Teorisi (Hecker-Ohlin Teoremi), Faktör Yoğunluğu ve Üretim Olanakları Eğrisi, Hecher-Ohlin Kuramının Analitik Açıklaması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3. Hafta: Artan Fırsat Maliyeti ve Uluslararası Ticaret, Üretim Olanakları Eğrisi ve Artan Fırsat Maliyeti, Marjinal Dönüşüm Oranı, Toplumsal Kayıtsızlık Eğrileri,</w:t>
            </w:r>
          </w:p>
          <w:p w:rsidR="00CA7AA8" w:rsidRDefault="007A5E22">
            <w:pPr>
              <w:pBdr>
                <w:top w:val="nil"/>
                <w:left w:val="nil"/>
                <w:bottom w:val="nil"/>
                <w:right w:val="nil"/>
                <w:between w:val="nil"/>
              </w:pBdr>
              <w:spacing w:line="214" w:lineRule="auto"/>
              <w:ind w:left="107"/>
              <w:rPr>
                <w:color w:val="000000"/>
                <w:sz w:val="20"/>
                <w:szCs w:val="20"/>
              </w:rPr>
            </w:pPr>
            <w:r>
              <w:rPr>
                <w:color w:val="000000"/>
                <w:sz w:val="20"/>
                <w:szCs w:val="20"/>
              </w:rPr>
              <w:t>Marjinal İkame Haddi.</w:t>
            </w:r>
            <w:r>
              <w:rPr>
                <w:color w:val="000000"/>
              </w:rPr>
              <w:t xml:space="preserve"> </w:t>
            </w:r>
            <w:r>
              <w:rPr>
                <w:b/>
                <w:color w:val="000000"/>
                <w:sz w:val="20"/>
                <w:szCs w:val="20"/>
              </w:rPr>
              <w:t>(Uzaktan Eğitim)</w:t>
            </w:r>
          </w:p>
        </w:tc>
      </w:tr>
      <w:tr w:rsidR="00CA7AA8">
        <w:trPr>
          <w:trHeight w:val="339"/>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4. Hafta: Kapalı bir Ekonomide Denge, Artan Maliyetler ve Ticaretten Elde Edilen Kazanç, Teklif Eğrileri ve Ticaret Hadleri, Kısmi Denge Analizi, Genel Denge Analizi,</w:t>
            </w:r>
          </w:p>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İthal Edilen Malların Talep Elastikiyeti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5. Hafta: 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6. Hafta: Ekonomik Büyüme, Gelişme ve Uluslararası Ticaret, Üretim ve Üretim Faktörleri</w:t>
            </w:r>
          </w:p>
          <w:p w:rsidR="00CA7AA8" w:rsidRDefault="007A5E22">
            <w:pPr>
              <w:pBdr>
                <w:top w:val="nil"/>
                <w:left w:val="nil"/>
                <w:bottom w:val="nil"/>
                <w:right w:val="nil"/>
                <w:between w:val="nil"/>
              </w:pBdr>
              <w:spacing w:before="4" w:line="228" w:lineRule="auto"/>
              <w:ind w:left="107"/>
              <w:rPr>
                <w:color w:val="000000"/>
                <w:sz w:val="20"/>
                <w:szCs w:val="20"/>
              </w:rPr>
            </w:pPr>
            <w:r>
              <w:rPr>
                <w:color w:val="000000"/>
                <w:sz w:val="20"/>
                <w:szCs w:val="20"/>
              </w:rPr>
              <w:t>Arzındaki değişim ve Büyüme, Ölçeğe göre getiri Analizi, Eşürün Eğrileri ve Ölçeğe Göre Getiri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 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8. Hafta: Üretim Faktörleri Arzında Değişme, RYBCZYSNKI Kuramı, Teknolojik</w:t>
            </w:r>
          </w:p>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Değişme ve Büyüme, Ticaret Hadleri ve Refah</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 Hafta: Büyümenin Ticaret Hadleri ve Refah Üzerindeki Etkileri</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10. Hafta: Ekonomik Gelişme ve Sanayileşme Politikaları; İthal ikamesi Sanayileşme</w:t>
            </w:r>
          </w:p>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Politikası, İhracata yönelik Sanayileşme Politikası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1" w:lineRule="auto"/>
              <w:ind w:left="107"/>
              <w:rPr>
                <w:color w:val="000000"/>
                <w:sz w:val="20"/>
                <w:szCs w:val="20"/>
              </w:rPr>
            </w:pPr>
            <w:r>
              <w:rPr>
                <w:color w:val="000000"/>
                <w:sz w:val="20"/>
                <w:szCs w:val="20"/>
              </w:rPr>
              <w:t>11. Hafta: Ticaret Politikaları, Tarifeler, Kısmi Denge Analizi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12. Hafta: Fiyat Desteği, Kotalar, İthalat Kotası ile Tarife Arasındaki Farklar, Uluslar arası</w:t>
            </w:r>
          </w:p>
          <w:p w:rsidR="00CA7AA8" w:rsidRDefault="007A5E22">
            <w:pPr>
              <w:pBdr>
                <w:top w:val="nil"/>
                <w:left w:val="nil"/>
                <w:bottom w:val="nil"/>
                <w:right w:val="nil"/>
                <w:between w:val="nil"/>
              </w:pBdr>
              <w:spacing w:line="215" w:lineRule="auto"/>
              <w:ind w:left="107"/>
              <w:rPr>
                <w:color w:val="000000"/>
                <w:sz w:val="20"/>
                <w:szCs w:val="20"/>
              </w:rPr>
            </w:pPr>
            <w:r>
              <w:rPr>
                <w:color w:val="000000"/>
                <w:sz w:val="20"/>
                <w:szCs w:val="20"/>
              </w:rPr>
              <w:t>Karteller, Damping, İhracat Destekleri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 Hafta: Gümrük Birlikleri Teorisi, Rakip Ekonomiler ve Tamamlayıcı Ekonomiler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7"/>
              <w:rPr>
                <w:color w:val="000000"/>
                <w:sz w:val="20"/>
                <w:szCs w:val="20"/>
              </w:rPr>
            </w:pPr>
            <w:r>
              <w:rPr>
                <w:color w:val="000000"/>
                <w:sz w:val="20"/>
                <w:szCs w:val="20"/>
              </w:rPr>
              <w:t>15.Hafta: Final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Ölçme ve 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p w:rsidR="00CA7AA8" w:rsidRDefault="007A5E22">
            <w:pPr>
              <w:pBdr>
                <w:top w:val="nil"/>
                <w:left w:val="nil"/>
                <w:bottom w:val="nil"/>
                <w:right w:val="nil"/>
                <w:between w:val="nil"/>
              </w:pBdr>
              <w:spacing w:line="225" w:lineRule="auto"/>
              <w:ind w:left="107"/>
              <w:rPr>
                <w:b/>
                <w:color w:val="000000"/>
                <w:sz w:val="20"/>
                <w:szCs w:val="20"/>
              </w:rPr>
            </w:pPr>
            <w:r>
              <w:rPr>
                <w:b/>
                <w:color w:val="000000"/>
                <w:sz w:val="20"/>
                <w:szCs w:val="20"/>
              </w:rPr>
              <w:t xml:space="preserve">Değerlendirme Sistemi: </w:t>
            </w:r>
          </w:p>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Kısa Sınav :% 20</w:t>
            </w:r>
          </w:p>
          <w:p w:rsidR="00CA7AA8" w:rsidRDefault="007A5E22">
            <w:pPr>
              <w:pBdr>
                <w:top w:val="nil"/>
                <w:left w:val="nil"/>
                <w:bottom w:val="nil"/>
                <w:right w:val="nil"/>
                <w:between w:val="nil"/>
              </w:pBdr>
              <w:spacing w:line="225" w:lineRule="auto"/>
              <w:ind w:left="107"/>
              <w:rPr>
                <w:color w:val="000000"/>
                <w:sz w:val="20"/>
                <w:szCs w:val="20"/>
              </w:rPr>
            </w:pPr>
            <w:r>
              <w:rPr>
                <w:color w:val="000000"/>
                <w:sz w:val="20"/>
                <w:szCs w:val="20"/>
              </w:rPr>
              <w:t xml:space="preserve">Ara sınav  : % 30 </w:t>
            </w:r>
          </w:p>
          <w:p w:rsidR="00CA7AA8" w:rsidRDefault="007A5E22">
            <w:pPr>
              <w:tabs>
                <w:tab w:val="left" w:pos="6150"/>
              </w:tabs>
              <w:rPr>
                <w:sz w:val="20"/>
                <w:szCs w:val="20"/>
              </w:rPr>
            </w:pPr>
            <w:r>
              <w:rPr>
                <w:sz w:val="20"/>
                <w:szCs w:val="20"/>
              </w:rPr>
              <w:t xml:space="preserve">  Final          : % 60</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25" w:lineRule="auto"/>
              <w:jc w:val="both"/>
              <w:rPr>
                <w:color w:val="000000"/>
                <w:sz w:val="20"/>
                <w:szCs w:val="20"/>
              </w:rPr>
            </w:pPr>
            <w:r>
              <w:rPr>
                <w:color w:val="000000"/>
                <w:sz w:val="20"/>
                <w:szCs w:val="20"/>
              </w:rPr>
              <w:t xml:space="preserve">Tunç,H.(2007) </w:t>
            </w:r>
            <w:r>
              <w:rPr>
                <w:i/>
                <w:color w:val="000000"/>
                <w:sz w:val="20"/>
                <w:szCs w:val="20"/>
              </w:rPr>
              <w:t>Uluslararası Ticaret, Para ve Finans</w:t>
            </w:r>
            <w:r>
              <w:rPr>
                <w:color w:val="000000"/>
                <w:sz w:val="20"/>
                <w:szCs w:val="20"/>
              </w:rPr>
              <w:t>, Sümer Kitapevi.</w:t>
            </w:r>
          </w:p>
          <w:p w:rsidR="00CA7AA8" w:rsidRDefault="007A5E22">
            <w:pPr>
              <w:pBdr>
                <w:top w:val="nil"/>
                <w:left w:val="nil"/>
                <w:bottom w:val="nil"/>
                <w:right w:val="nil"/>
                <w:between w:val="nil"/>
              </w:pBdr>
              <w:rPr>
                <w:color w:val="000000"/>
                <w:sz w:val="20"/>
                <w:szCs w:val="20"/>
              </w:rPr>
            </w:pPr>
            <w:r>
              <w:rPr>
                <w:color w:val="000000"/>
                <w:sz w:val="20"/>
                <w:szCs w:val="20"/>
              </w:rPr>
              <w:t xml:space="preserve">Pınar,A.Erdal,B.(2006) </w:t>
            </w:r>
            <w:r>
              <w:rPr>
                <w:i/>
                <w:color w:val="000000"/>
                <w:sz w:val="20"/>
                <w:szCs w:val="20"/>
              </w:rPr>
              <w:t>Para-Banka Mali Kuruluşlar ve Uluslararası Sistem,</w:t>
            </w:r>
            <w:r>
              <w:rPr>
                <w:color w:val="000000"/>
                <w:sz w:val="20"/>
                <w:szCs w:val="20"/>
              </w:rPr>
              <w:t xml:space="preserve"> Turhan Kitapevi.</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7A5E22">
      <w:pPr>
        <w:tabs>
          <w:tab w:val="left" w:pos="2460"/>
        </w:tabs>
        <w:rPr>
          <w:sz w:val="20"/>
          <w:szCs w:val="20"/>
        </w:rPr>
      </w:pPr>
      <w:r>
        <w:rPr>
          <w:sz w:val="20"/>
          <w:szCs w:val="20"/>
        </w:rPr>
        <w:tab/>
      </w:r>
    </w:p>
    <w:tbl>
      <w:tblPr>
        <w:tblStyle w:val="afff5"/>
        <w:tblW w:w="11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90"/>
        <w:gridCol w:w="510"/>
        <w:gridCol w:w="599"/>
        <w:gridCol w:w="250"/>
        <w:gridCol w:w="617"/>
        <w:gridCol w:w="608"/>
        <w:gridCol w:w="546"/>
        <w:gridCol w:w="676"/>
        <w:gridCol w:w="603"/>
        <w:gridCol w:w="616"/>
        <w:gridCol w:w="609"/>
        <w:gridCol w:w="755"/>
        <w:gridCol w:w="755"/>
        <w:gridCol w:w="515"/>
        <w:gridCol w:w="1007"/>
        <w:gridCol w:w="104"/>
        <w:gridCol w:w="590"/>
        <w:gridCol w:w="744"/>
        <w:gridCol w:w="466"/>
      </w:tblGrid>
      <w:tr w:rsidR="00CA7AA8">
        <w:trPr>
          <w:gridAfter w:val="1"/>
          <w:wAfter w:w="466" w:type="dxa"/>
          <w:trHeight w:val="278"/>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94"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rPr>
                <w:color w:val="000000"/>
                <w:sz w:val="20"/>
                <w:szCs w:val="20"/>
              </w:rPr>
            </w:pPr>
            <w:r>
              <w:rPr>
                <w:color w:val="000000"/>
                <w:sz w:val="20"/>
                <w:szCs w:val="20"/>
              </w:rPr>
              <w:t xml:space="preserve">    3</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138"/>
        </w:trPr>
        <w:tc>
          <w:tcPr>
            <w:tcW w:w="11062"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1"/>
          <w:wAfter w:w="466" w:type="dxa"/>
          <w:trHeight w:val="35"/>
        </w:trPr>
        <w:tc>
          <w:tcPr>
            <w:tcW w:w="9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3120"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 Düşük</w:t>
            </w:r>
          </w:p>
        </w:tc>
        <w:tc>
          <w:tcPr>
            <w:tcW w:w="250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1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33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 Yüksek</w:t>
            </w:r>
          </w:p>
        </w:tc>
      </w:tr>
      <w:tr w:rsidR="00CA7AA8">
        <w:trPr>
          <w:trHeight w:val="112"/>
        </w:trPr>
        <w:tc>
          <w:tcPr>
            <w:tcW w:w="868" w:type="dxa"/>
            <w:tcBorders>
              <w:top w:val="nil"/>
              <w:left w:val="nil"/>
              <w:bottom w:val="nil"/>
              <w:right w:val="nil"/>
            </w:tcBorders>
            <w:vAlign w:val="center"/>
          </w:tcPr>
          <w:p w:rsidR="00CA7AA8" w:rsidRDefault="00CA7AA8">
            <w:pPr>
              <w:jc w:val="both"/>
              <w:rPr>
                <w:b/>
                <w:color w:val="000000"/>
                <w:sz w:val="20"/>
                <w:szCs w:val="20"/>
              </w:rPr>
            </w:pPr>
          </w:p>
        </w:tc>
        <w:tc>
          <w:tcPr>
            <w:tcW w:w="599"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618"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516" w:type="dxa"/>
            <w:tcBorders>
              <w:top w:val="nil"/>
              <w:left w:val="nil"/>
              <w:bottom w:val="nil"/>
              <w:right w:val="nil"/>
            </w:tcBorders>
            <w:vAlign w:val="center"/>
          </w:tcPr>
          <w:p w:rsidR="00CA7AA8" w:rsidRDefault="00CA7AA8">
            <w:pPr>
              <w:jc w:val="both"/>
              <w:rPr>
                <w:color w:val="000000"/>
                <w:sz w:val="20"/>
                <w:szCs w:val="20"/>
              </w:rPr>
            </w:pPr>
          </w:p>
        </w:tc>
        <w:tc>
          <w:tcPr>
            <w:tcW w:w="1009" w:type="dxa"/>
            <w:tcBorders>
              <w:top w:val="nil"/>
              <w:left w:val="nil"/>
              <w:bottom w:val="nil"/>
              <w:right w:val="nil"/>
            </w:tcBorders>
            <w:vAlign w:val="center"/>
          </w:tcPr>
          <w:p w:rsidR="00CA7AA8" w:rsidRDefault="00CA7AA8">
            <w:pPr>
              <w:jc w:val="both"/>
              <w:rPr>
                <w:color w:val="000000"/>
                <w:sz w:val="20"/>
                <w:szCs w:val="20"/>
              </w:rPr>
            </w:pPr>
          </w:p>
        </w:tc>
        <w:tc>
          <w:tcPr>
            <w:tcW w:w="695" w:type="dxa"/>
            <w:gridSpan w:val="2"/>
            <w:tcBorders>
              <w:top w:val="nil"/>
              <w:left w:val="nil"/>
              <w:bottom w:val="nil"/>
              <w:right w:val="nil"/>
            </w:tcBorders>
            <w:vAlign w:val="center"/>
          </w:tcPr>
          <w:p w:rsidR="00CA7AA8" w:rsidRDefault="00CA7AA8">
            <w:pPr>
              <w:jc w:val="both"/>
              <w:rPr>
                <w:color w:val="000000"/>
                <w:sz w:val="20"/>
                <w:szCs w:val="20"/>
              </w:rPr>
            </w:pPr>
          </w:p>
        </w:tc>
        <w:tc>
          <w:tcPr>
            <w:tcW w:w="745" w:type="dxa"/>
            <w:tcBorders>
              <w:top w:val="nil"/>
              <w:left w:val="nil"/>
              <w:bottom w:val="nil"/>
              <w:right w:val="nil"/>
            </w:tcBorders>
            <w:vAlign w:val="center"/>
          </w:tcPr>
          <w:p w:rsidR="00CA7AA8" w:rsidRDefault="00CA7AA8">
            <w:pPr>
              <w:jc w:val="both"/>
              <w:rPr>
                <w:color w:val="000000"/>
                <w:sz w:val="20"/>
                <w:szCs w:val="20"/>
              </w:rPr>
            </w:pPr>
          </w:p>
        </w:tc>
        <w:tc>
          <w:tcPr>
            <w:tcW w:w="4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7A5E22">
      <w:pPr>
        <w:tabs>
          <w:tab w:val="left" w:pos="3480"/>
        </w:tabs>
        <w:rPr>
          <w:sz w:val="20"/>
          <w:szCs w:val="20"/>
        </w:rPr>
      </w:pPr>
      <w:r>
        <w:rPr>
          <w:sz w:val="20"/>
          <w:szCs w:val="20"/>
        </w:rPr>
        <w:tab/>
      </w:r>
    </w:p>
    <w:p w:rsidR="00CA7AA8" w:rsidRDefault="00CA7AA8">
      <w:pPr>
        <w:tabs>
          <w:tab w:val="left" w:pos="3480"/>
        </w:tabs>
        <w:rPr>
          <w:sz w:val="20"/>
          <w:szCs w:val="20"/>
        </w:rPr>
      </w:pPr>
    </w:p>
    <w:p w:rsidR="00CA7AA8" w:rsidRDefault="007A5E22">
      <w:pPr>
        <w:tabs>
          <w:tab w:val="left" w:pos="3480"/>
        </w:tabs>
        <w:rPr>
          <w:sz w:val="20"/>
          <w:szCs w:val="20"/>
        </w:rPr>
      </w:pPr>
      <w:r>
        <w:rPr>
          <w:sz w:val="20"/>
          <w:szCs w:val="20"/>
        </w:rPr>
        <w:tab/>
      </w:r>
    </w:p>
    <w:tbl>
      <w:tblPr>
        <w:tblStyle w:val="afff6"/>
        <w:tblW w:w="113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550"/>
        <w:gridCol w:w="588"/>
        <w:gridCol w:w="586"/>
        <w:gridCol w:w="752"/>
        <w:gridCol w:w="550"/>
        <w:gridCol w:w="688"/>
        <w:gridCol w:w="688"/>
        <w:gridCol w:w="688"/>
        <w:gridCol w:w="508"/>
        <w:gridCol w:w="704"/>
        <w:gridCol w:w="704"/>
        <w:gridCol w:w="704"/>
        <w:gridCol w:w="704"/>
        <w:gridCol w:w="704"/>
        <w:gridCol w:w="704"/>
      </w:tblGrid>
      <w:tr w:rsidR="00CA7AA8">
        <w:trPr>
          <w:trHeight w:val="32"/>
        </w:trPr>
        <w:tc>
          <w:tcPr>
            <w:tcW w:w="1482" w:type="dxa"/>
            <w:vAlign w:val="center"/>
          </w:tcPr>
          <w:p w:rsidR="00CA7AA8" w:rsidRDefault="007A5E22">
            <w:pPr>
              <w:tabs>
                <w:tab w:val="left" w:pos="3306"/>
              </w:tabs>
              <w:jc w:val="center"/>
              <w:rPr>
                <w:b/>
                <w:color w:val="000000"/>
                <w:sz w:val="20"/>
                <w:szCs w:val="20"/>
              </w:rPr>
            </w:pPr>
            <w:r>
              <w:rPr>
                <w:b/>
                <w:color w:val="000000"/>
                <w:sz w:val="20"/>
                <w:szCs w:val="20"/>
              </w:rPr>
              <w:t>DersAdı</w:t>
            </w:r>
          </w:p>
        </w:tc>
        <w:tc>
          <w:tcPr>
            <w:tcW w:w="550" w:type="dxa"/>
            <w:vAlign w:val="center"/>
          </w:tcPr>
          <w:p w:rsidR="00CA7AA8" w:rsidRDefault="007A5E22">
            <w:pPr>
              <w:tabs>
                <w:tab w:val="left" w:pos="3306"/>
              </w:tabs>
              <w:jc w:val="center"/>
              <w:rPr>
                <w:b/>
                <w:color w:val="000000"/>
                <w:sz w:val="20"/>
                <w:szCs w:val="20"/>
              </w:rPr>
            </w:pPr>
            <w:r>
              <w:rPr>
                <w:b/>
                <w:color w:val="000000"/>
                <w:sz w:val="20"/>
                <w:szCs w:val="20"/>
              </w:rPr>
              <w:t>PÇ1</w:t>
            </w:r>
          </w:p>
        </w:tc>
        <w:tc>
          <w:tcPr>
            <w:tcW w:w="58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2</w:t>
            </w:r>
          </w:p>
        </w:tc>
        <w:tc>
          <w:tcPr>
            <w:tcW w:w="586"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3</w:t>
            </w:r>
          </w:p>
        </w:tc>
        <w:tc>
          <w:tcPr>
            <w:tcW w:w="752"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4</w:t>
            </w:r>
          </w:p>
        </w:tc>
        <w:tc>
          <w:tcPr>
            <w:tcW w:w="550"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5</w:t>
            </w:r>
          </w:p>
        </w:tc>
        <w:tc>
          <w:tcPr>
            <w:tcW w:w="68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6</w:t>
            </w:r>
          </w:p>
        </w:tc>
        <w:tc>
          <w:tcPr>
            <w:tcW w:w="68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7</w:t>
            </w:r>
          </w:p>
        </w:tc>
        <w:tc>
          <w:tcPr>
            <w:tcW w:w="68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8</w:t>
            </w:r>
          </w:p>
        </w:tc>
        <w:tc>
          <w:tcPr>
            <w:tcW w:w="508"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9</w:t>
            </w:r>
          </w:p>
        </w:tc>
        <w:tc>
          <w:tcPr>
            <w:tcW w:w="70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10</w:t>
            </w:r>
          </w:p>
        </w:tc>
        <w:tc>
          <w:tcPr>
            <w:tcW w:w="70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11</w:t>
            </w:r>
          </w:p>
        </w:tc>
        <w:tc>
          <w:tcPr>
            <w:tcW w:w="704" w:type="dxa"/>
            <w:vAlign w:val="center"/>
          </w:tcPr>
          <w:p w:rsidR="00CA7AA8" w:rsidRDefault="007A5E22">
            <w:pPr>
              <w:tabs>
                <w:tab w:val="left" w:pos="3306"/>
              </w:tabs>
              <w:jc w:val="center"/>
              <w:rPr>
                <w:b/>
                <w:color w:val="000000"/>
                <w:sz w:val="20"/>
                <w:szCs w:val="20"/>
              </w:rPr>
            </w:pPr>
            <w:r>
              <w:rPr>
                <w:b/>
                <w:color w:val="000000"/>
                <w:sz w:val="20"/>
                <w:szCs w:val="20"/>
              </w:rPr>
              <w:t>PÇ</w:t>
            </w:r>
          </w:p>
          <w:p w:rsidR="00CA7AA8" w:rsidRDefault="007A5E22">
            <w:pPr>
              <w:tabs>
                <w:tab w:val="left" w:pos="3306"/>
              </w:tabs>
              <w:jc w:val="center"/>
              <w:rPr>
                <w:b/>
                <w:color w:val="000000"/>
                <w:sz w:val="20"/>
                <w:szCs w:val="20"/>
              </w:rPr>
            </w:pPr>
            <w:r>
              <w:rPr>
                <w:b/>
                <w:color w:val="000000"/>
                <w:sz w:val="20"/>
                <w:szCs w:val="20"/>
              </w:rPr>
              <w:t>12</w:t>
            </w:r>
          </w:p>
        </w:tc>
        <w:tc>
          <w:tcPr>
            <w:tcW w:w="704" w:type="dxa"/>
            <w:tcBorders>
              <w:bottom w:val="single" w:sz="4" w:space="0" w:color="000000"/>
            </w:tcBorders>
            <w:shd w:val="clear" w:color="auto" w:fill="auto"/>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13</w:t>
            </w:r>
          </w:p>
        </w:tc>
        <w:tc>
          <w:tcPr>
            <w:tcW w:w="704"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14</w:t>
            </w:r>
          </w:p>
        </w:tc>
        <w:tc>
          <w:tcPr>
            <w:tcW w:w="704" w:type="dxa"/>
            <w:tcBorders>
              <w:bottom w:val="single" w:sz="4" w:space="0" w:color="000000"/>
            </w:tcBorders>
            <w:vAlign w:val="center"/>
          </w:tcPr>
          <w:p w:rsidR="00CA7AA8" w:rsidRDefault="007A5E22">
            <w:pPr>
              <w:jc w:val="center"/>
              <w:rPr>
                <w:b/>
                <w:color w:val="000000"/>
                <w:sz w:val="20"/>
                <w:szCs w:val="20"/>
              </w:rPr>
            </w:pPr>
            <w:r>
              <w:rPr>
                <w:b/>
                <w:color w:val="000000"/>
                <w:sz w:val="20"/>
                <w:szCs w:val="20"/>
              </w:rPr>
              <w:t>PÇ</w:t>
            </w:r>
          </w:p>
          <w:p w:rsidR="00CA7AA8" w:rsidRDefault="007A5E22">
            <w:pPr>
              <w:jc w:val="center"/>
              <w:rPr>
                <w:b/>
                <w:color w:val="000000"/>
                <w:sz w:val="20"/>
                <w:szCs w:val="20"/>
              </w:rPr>
            </w:pPr>
            <w:r>
              <w:rPr>
                <w:b/>
                <w:color w:val="000000"/>
                <w:sz w:val="20"/>
                <w:szCs w:val="20"/>
              </w:rPr>
              <w:t>15</w:t>
            </w:r>
          </w:p>
        </w:tc>
      </w:tr>
      <w:tr w:rsidR="00CA7AA8">
        <w:trPr>
          <w:trHeight w:val="45"/>
        </w:trPr>
        <w:tc>
          <w:tcPr>
            <w:tcW w:w="1482" w:type="dxa"/>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Uluslararası Ticaret, Para ve Finans</w:t>
            </w:r>
          </w:p>
        </w:tc>
        <w:tc>
          <w:tcPr>
            <w:tcW w:w="550" w:type="dxa"/>
          </w:tcPr>
          <w:p w:rsidR="00CA7AA8" w:rsidRDefault="007A5E22">
            <w:pPr>
              <w:tabs>
                <w:tab w:val="left" w:pos="3306"/>
              </w:tabs>
              <w:jc w:val="center"/>
              <w:rPr>
                <w:color w:val="000000"/>
                <w:sz w:val="20"/>
                <w:szCs w:val="20"/>
              </w:rPr>
            </w:pPr>
            <w:r>
              <w:rPr>
                <w:color w:val="000000"/>
                <w:sz w:val="20"/>
                <w:szCs w:val="20"/>
              </w:rPr>
              <w:t>3</w:t>
            </w:r>
          </w:p>
        </w:tc>
        <w:tc>
          <w:tcPr>
            <w:tcW w:w="588" w:type="dxa"/>
          </w:tcPr>
          <w:p w:rsidR="00CA7AA8" w:rsidRDefault="007A5E22">
            <w:pPr>
              <w:tabs>
                <w:tab w:val="left" w:pos="3306"/>
              </w:tabs>
              <w:jc w:val="center"/>
              <w:rPr>
                <w:color w:val="000000"/>
                <w:sz w:val="20"/>
                <w:szCs w:val="20"/>
              </w:rPr>
            </w:pPr>
            <w:r>
              <w:rPr>
                <w:color w:val="000000"/>
                <w:sz w:val="20"/>
                <w:szCs w:val="20"/>
              </w:rPr>
              <w:t>4</w:t>
            </w:r>
          </w:p>
        </w:tc>
        <w:tc>
          <w:tcPr>
            <w:tcW w:w="586" w:type="dxa"/>
          </w:tcPr>
          <w:p w:rsidR="00CA7AA8" w:rsidRDefault="007A5E22">
            <w:pPr>
              <w:tabs>
                <w:tab w:val="left" w:pos="3306"/>
              </w:tabs>
              <w:jc w:val="center"/>
              <w:rPr>
                <w:color w:val="000000"/>
                <w:sz w:val="20"/>
                <w:szCs w:val="20"/>
              </w:rPr>
            </w:pPr>
            <w:r>
              <w:rPr>
                <w:color w:val="000000"/>
                <w:sz w:val="20"/>
                <w:szCs w:val="20"/>
              </w:rPr>
              <w:t>4</w:t>
            </w:r>
          </w:p>
        </w:tc>
        <w:tc>
          <w:tcPr>
            <w:tcW w:w="752" w:type="dxa"/>
          </w:tcPr>
          <w:p w:rsidR="00CA7AA8" w:rsidRDefault="007A5E22">
            <w:pPr>
              <w:tabs>
                <w:tab w:val="left" w:pos="3306"/>
              </w:tabs>
              <w:jc w:val="center"/>
              <w:rPr>
                <w:color w:val="000000"/>
                <w:sz w:val="20"/>
                <w:szCs w:val="20"/>
              </w:rPr>
            </w:pPr>
            <w:r>
              <w:rPr>
                <w:color w:val="000000"/>
                <w:sz w:val="20"/>
                <w:szCs w:val="20"/>
              </w:rPr>
              <w:t>3</w:t>
            </w:r>
          </w:p>
        </w:tc>
        <w:tc>
          <w:tcPr>
            <w:tcW w:w="550" w:type="dxa"/>
          </w:tcPr>
          <w:p w:rsidR="00CA7AA8" w:rsidRDefault="007A5E22">
            <w:pPr>
              <w:tabs>
                <w:tab w:val="left" w:pos="3306"/>
              </w:tabs>
              <w:jc w:val="center"/>
              <w:rPr>
                <w:color w:val="000000"/>
                <w:sz w:val="20"/>
                <w:szCs w:val="20"/>
              </w:rPr>
            </w:pPr>
            <w:r>
              <w:rPr>
                <w:color w:val="000000"/>
                <w:sz w:val="20"/>
                <w:szCs w:val="20"/>
              </w:rPr>
              <w:t>4</w:t>
            </w:r>
          </w:p>
        </w:tc>
        <w:tc>
          <w:tcPr>
            <w:tcW w:w="688" w:type="dxa"/>
          </w:tcPr>
          <w:p w:rsidR="00CA7AA8" w:rsidRDefault="007A5E22">
            <w:pPr>
              <w:tabs>
                <w:tab w:val="left" w:pos="3306"/>
              </w:tabs>
              <w:jc w:val="center"/>
              <w:rPr>
                <w:color w:val="000000"/>
                <w:sz w:val="20"/>
                <w:szCs w:val="20"/>
              </w:rPr>
            </w:pPr>
            <w:r>
              <w:rPr>
                <w:color w:val="000000"/>
                <w:sz w:val="20"/>
                <w:szCs w:val="20"/>
              </w:rPr>
              <w:t>4</w:t>
            </w:r>
          </w:p>
        </w:tc>
        <w:tc>
          <w:tcPr>
            <w:tcW w:w="688" w:type="dxa"/>
          </w:tcPr>
          <w:p w:rsidR="00CA7AA8" w:rsidRDefault="007A5E22">
            <w:pPr>
              <w:tabs>
                <w:tab w:val="left" w:pos="3306"/>
              </w:tabs>
              <w:jc w:val="center"/>
              <w:rPr>
                <w:color w:val="000000"/>
                <w:sz w:val="20"/>
                <w:szCs w:val="20"/>
              </w:rPr>
            </w:pPr>
            <w:r>
              <w:rPr>
                <w:color w:val="000000"/>
                <w:sz w:val="20"/>
                <w:szCs w:val="20"/>
              </w:rPr>
              <w:t>3</w:t>
            </w:r>
          </w:p>
        </w:tc>
        <w:tc>
          <w:tcPr>
            <w:tcW w:w="688" w:type="dxa"/>
          </w:tcPr>
          <w:p w:rsidR="00CA7AA8" w:rsidRDefault="007A5E22">
            <w:pPr>
              <w:tabs>
                <w:tab w:val="left" w:pos="3306"/>
              </w:tabs>
              <w:jc w:val="center"/>
              <w:rPr>
                <w:color w:val="000000"/>
                <w:sz w:val="20"/>
                <w:szCs w:val="20"/>
              </w:rPr>
            </w:pPr>
            <w:r>
              <w:rPr>
                <w:color w:val="000000"/>
                <w:sz w:val="20"/>
                <w:szCs w:val="20"/>
              </w:rPr>
              <w:t>4</w:t>
            </w:r>
          </w:p>
        </w:tc>
        <w:tc>
          <w:tcPr>
            <w:tcW w:w="508" w:type="dxa"/>
          </w:tcPr>
          <w:p w:rsidR="00CA7AA8" w:rsidRDefault="007A5E22">
            <w:pPr>
              <w:tabs>
                <w:tab w:val="left" w:pos="3306"/>
              </w:tabs>
              <w:jc w:val="center"/>
              <w:rPr>
                <w:color w:val="000000"/>
                <w:sz w:val="20"/>
                <w:szCs w:val="20"/>
              </w:rPr>
            </w:pPr>
            <w:r>
              <w:rPr>
                <w:color w:val="000000"/>
                <w:sz w:val="20"/>
                <w:szCs w:val="20"/>
              </w:rPr>
              <w:t>4</w:t>
            </w:r>
          </w:p>
        </w:tc>
        <w:tc>
          <w:tcPr>
            <w:tcW w:w="704" w:type="dxa"/>
          </w:tcPr>
          <w:p w:rsidR="00CA7AA8" w:rsidRDefault="007A5E22">
            <w:pPr>
              <w:tabs>
                <w:tab w:val="left" w:pos="3306"/>
              </w:tabs>
              <w:jc w:val="center"/>
              <w:rPr>
                <w:color w:val="000000"/>
                <w:sz w:val="20"/>
                <w:szCs w:val="20"/>
              </w:rPr>
            </w:pPr>
            <w:r>
              <w:rPr>
                <w:color w:val="000000"/>
                <w:sz w:val="20"/>
                <w:szCs w:val="20"/>
              </w:rPr>
              <w:t>4</w:t>
            </w:r>
          </w:p>
        </w:tc>
        <w:tc>
          <w:tcPr>
            <w:tcW w:w="704" w:type="dxa"/>
          </w:tcPr>
          <w:p w:rsidR="00CA7AA8" w:rsidRDefault="007A5E22">
            <w:pPr>
              <w:tabs>
                <w:tab w:val="left" w:pos="3306"/>
              </w:tabs>
              <w:jc w:val="center"/>
              <w:rPr>
                <w:color w:val="000000"/>
                <w:sz w:val="20"/>
                <w:szCs w:val="20"/>
              </w:rPr>
            </w:pPr>
            <w:r>
              <w:rPr>
                <w:color w:val="000000"/>
                <w:sz w:val="20"/>
                <w:szCs w:val="20"/>
              </w:rPr>
              <w:t>4</w:t>
            </w:r>
          </w:p>
        </w:tc>
        <w:tc>
          <w:tcPr>
            <w:tcW w:w="704" w:type="dxa"/>
          </w:tcPr>
          <w:p w:rsidR="00CA7AA8" w:rsidRDefault="007A5E22">
            <w:pPr>
              <w:tabs>
                <w:tab w:val="left" w:pos="3306"/>
              </w:tabs>
              <w:jc w:val="center"/>
              <w:rPr>
                <w:color w:val="000000"/>
                <w:sz w:val="20"/>
                <w:szCs w:val="20"/>
              </w:rPr>
            </w:pPr>
            <w:r>
              <w:rPr>
                <w:color w:val="000000"/>
                <w:sz w:val="20"/>
                <w:szCs w:val="20"/>
              </w:rPr>
              <w:t>4</w:t>
            </w:r>
          </w:p>
        </w:tc>
        <w:tc>
          <w:tcPr>
            <w:tcW w:w="704" w:type="dxa"/>
            <w:tcBorders>
              <w:bottom w:val="single" w:sz="4" w:space="0" w:color="000000"/>
            </w:tcBorders>
            <w:shd w:val="clear" w:color="auto" w:fill="auto"/>
          </w:tcPr>
          <w:p w:rsidR="00CA7AA8" w:rsidRDefault="007A5E22">
            <w:pPr>
              <w:jc w:val="center"/>
              <w:rPr>
                <w:color w:val="000000"/>
                <w:sz w:val="20"/>
                <w:szCs w:val="20"/>
              </w:rPr>
            </w:pPr>
            <w:r>
              <w:rPr>
                <w:color w:val="000000"/>
                <w:sz w:val="20"/>
                <w:szCs w:val="20"/>
              </w:rPr>
              <w:t>4</w:t>
            </w:r>
          </w:p>
        </w:tc>
        <w:tc>
          <w:tcPr>
            <w:tcW w:w="704" w:type="dxa"/>
            <w:tcBorders>
              <w:bottom w:val="single" w:sz="4" w:space="0" w:color="000000"/>
            </w:tcBorders>
          </w:tcPr>
          <w:p w:rsidR="00CA7AA8" w:rsidRDefault="007A5E22">
            <w:pPr>
              <w:jc w:val="center"/>
              <w:rPr>
                <w:color w:val="000000"/>
                <w:sz w:val="20"/>
                <w:szCs w:val="20"/>
              </w:rPr>
            </w:pPr>
            <w:r>
              <w:rPr>
                <w:color w:val="000000"/>
                <w:sz w:val="20"/>
                <w:szCs w:val="20"/>
              </w:rPr>
              <w:t>4</w:t>
            </w:r>
          </w:p>
        </w:tc>
        <w:tc>
          <w:tcPr>
            <w:tcW w:w="704" w:type="dxa"/>
            <w:tcBorders>
              <w:bottom w:val="single" w:sz="4" w:space="0" w:color="000000"/>
            </w:tcBorders>
          </w:tcPr>
          <w:p w:rsidR="00CA7AA8" w:rsidRDefault="007A5E22">
            <w:pPr>
              <w:jc w:val="center"/>
              <w:rPr>
                <w:color w:val="000000"/>
                <w:sz w:val="20"/>
                <w:szCs w:val="20"/>
              </w:rPr>
            </w:pPr>
            <w:r>
              <w:rPr>
                <w:color w:val="000000"/>
                <w:sz w:val="20"/>
                <w:szCs w:val="20"/>
              </w:rPr>
              <w:t>5</w:t>
            </w:r>
          </w:p>
        </w:tc>
      </w:tr>
    </w:tbl>
    <w:p w:rsidR="00CA7AA8" w:rsidRDefault="00CA7AA8">
      <w:pPr>
        <w:tabs>
          <w:tab w:val="left" w:pos="3480"/>
        </w:tabs>
        <w:rPr>
          <w:sz w:val="20"/>
          <w:szCs w:val="20"/>
        </w:rPr>
      </w:pPr>
    </w:p>
    <w:p w:rsidR="00CA7AA8" w:rsidRDefault="00CA7AA8">
      <w:pPr>
        <w:tabs>
          <w:tab w:val="left" w:pos="3480"/>
        </w:tabs>
        <w:rPr>
          <w:sz w:val="20"/>
          <w:szCs w:val="20"/>
        </w:rPr>
      </w:pPr>
    </w:p>
    <w:p w:rsidR="00CA7AA8" w:rsidRDefault="007A5E22">
      <w:pPr>
        <w:rPr>
          <w:sz w:val="20"/>
          <w:szCs w:val="20"/>
        </w:rPr>
      </w:pPr>
      <w:r>
        <w:br w:type="page"/>
      </w:r>
    </w:p>
    <w:p w:rsidR="00CA7AA8" w:rsidRDefault="00CA7AA8">
      <w:pPr>
        <w:tabs>
          <w:tab w:val="left" w:pos="3480"/>
        </w:tabs>
        <w:rPr>
          <w:sz w:val="20"/>
          <w:szCs w:val="20"/>
        </w:rPr>
      </w:pPr>
    </w:p>
    <w:p w:rsidR="00CA7AA8" w:rsidRDefault="00CA7AA8">
      <w:pPr>
        <w:tabs>
          <w:tab w:val="left" w:pos="3480"/>
        </w:tabs>
        <w:rPr>
          <w:sz w:val="20"/>
          <w:szCs w:val="20"/>
        </w:rPr>
      </w:pPr>
    </w:p>
    <w:tbl>
      <w:tblPr>
        <w:tblStyle w:val="afff7"/>
        <w:tblW w:w="104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6987"/>
      </w:tblGrid>
      <w:tr w:rsidR="00CA7AA8">
        <w:trPr>
          <w:trHeight w:val="235"/>
        </w:trPr>
        <w:tc>
          <w:tcPr>
            <w:tcW w:w="3420" w:type="dxa"/>
          </w:tcPr>
          <w:p w:rsidR="00CA7AA8" w:rsidRDefault="007A5E22">
            <w:pPr>
              <w:rPr>
                <w:b/>
                <w:sz w:val="18"/>
                <w:szCs w:val="18"/>
              </w:rPr>
            </w:pPr>
            <w:r>
              <w:rPr>
                <w:b/>
                <w:sz w:val="18"/>
                <w:szCs w:val="18"/>
              </w:rPr>
              <w:t xml:space="preserve">Dersin Adı </w:t>
            </w:r>
          </w:p>
        </w:tc>
        <w:tc>
          <w:tcPr>
            <w:tcW w:w="6987" w:type="dxa"/>
          </w:tcPr>
          <w:p w:rsidR="00CA7AA8" w:rsidRDefault="007A5E22">
            <w:pPr>
              <w:rPr>
                <w:b/>
                <w:sz w:val="20"/>
                <w:szCs w:val="20"/>
              </w:rPr>
            </w:pPr>
            <w:r>
              <w:rPr>
                <w:b/>
                <w:sz w:val="20"/>
                <w:szCs w:val="20"/>
              </w:rPr>
              <w:t>İşletme Finansına Giriş-I</w:t>
            </w:r>
          </w:p>
        </w:tc>
      </w:tr>
      <w:tr w:rsidR="00CA7AA8">
        <w:trPr>
          <w:trHeight w:val="235"/>
        </w:trPr>
        <w:tc>
          <w:tcPr>
            <w:tcW w:w="3420" w:type="dxa"/>
          </w:tcPr>
          <w:p w:rsidR="00CA7AA8" w:rsidRDefault="007A5E22">
            <w:pPr>
              <w:rPr>
                <w:b/>
                <w:sz w:val="18"/>
                <w:szCs w:val="18"/>
              </w:rPr>
            </w:pPr>
            <w:r>
              <w:rPr>
                <w:b/>
                <w:sz w:val="18"/>
                <w:szCs w:val="18"/>
              </w:rPr>
              <w:t>Dersin AKTS’I</w:t>
            </w:r>
          </w:p>
        </w:tc>
        <w:tc>
          <w:tcPr>
            <w:tcW w:w="6987" w:type="dxa"/>
          </w:tcPr>
          <w:p w:rsidR="00CA7AA8" w:rsidRDefault="007A5E22">
            <w:pPr>
              <w:rPr>
                <w:sz w:val="20"/>
                <w:szCs w:val="20"/>
              </w:rPr>
            </w:pPr>
            <w:r>
              <w:rPr>
                <w:sz w:val="20"/>
                <w:szCs w:val="20"/>
              </w:rPr>
              <w:t>5</w:t>
            </w:r>
          </w:p>
        </w:tc>
      </w:tr>
      <w:tr w:rsidR="00CA7AA8">
        <w:trPr>
          <w:trHeight w:val="235"/>
        </w:trPr>
        <w:tc>
          <w:tcPr>
            <w:tcW w:w="3420" w:type="dxa"/>
          </w:tcPr>
          <w:p w:rsidR="00CA7AA8" w:rsidRDefault="007A5E22">
            <w:pPr>
              <w:rPr>
                <w:b/>
                <w:sz w:val="18"/>
                <w:szCs w:val="18"/>
              </w:rPr>
            </w:pPr>
            <w:r>
              <w:rPr>
                <w:b/>
                <w:sz w:val="18"/>
                <w:szCs w:val="18"/>
              </w:rPr>
              <w:t>Dersin Yürütücüsü</w:t>
            </w:r>
          </w:p>
        </w:tc>
        <w:tc>
          <w:tcPr>
            <w:tcW w:w="6987" w:type="dxa"/>
          </w:tcPr>
          <w:p w:rsidR="00CA7AA8" w:rsidRDefault="007A5E22">
            <w:pPr>
              <w:rPr>
                <w:sz w:val="20"/>
                <w:szCs w:val="20"/>
              </w:rPr>
            </w:pPr>
            <w:r>
              <w:rPr>
                <w:sz w:val="20"/>
                <w:szCs w:val="20"/>
              </w:rPr>
              <w:t>Dr. Öğretim Üyesi Abdulkadir BARUT</w:t>
            </w:r>
          </w:p>
        </w:tc>
      </w:tr>
      <w:tr w:rsidR="00CA7AA8">
        <w:trPr>
          <w:trHeight w:val="235"/>
        </w:trPr>
        <w:tc>
          <w:tcPr>
            <w:tcW w:w="3420" w:type="dxa"/>
          </w:tcPr>
          <w:p w:rsidR="00CA7AA8" w:rsidRDefault="007A5E22">
            <w:pPr>
              <w:rPr>
                <w:b/>
                <w:sz w:val="18"/>
                <w:szCs w:val="18"/>
              </w:rPr>
            </w:pPr>
            <w:r>
              <w:rPr>
                <w:b/>
                <w:sz w:val="18"/>
                <w:szCs w:val="18"/>
              </w:rPr>
              <w:t>Ders Gün ve Saati</w:t>
            </w:r>
          </w:p>
        </w:tc>
        <w:tc>
          <w:tcPr>
            <w:tcW w:w="6987" w:type="dxa"/>
          </w:tcPr>
          <w:p w:rsidR="00CA7AA8" w:rsidRDefault="000C7FFE">
            <w:pPr>
              <w:rPr>
                <w:sz w:val="20"/>
                <w:szCs w:val="20"/>
              </w:rPr>
            </w:pPr>
            <w:r>
              <w:rPr>
                <w:sz w:val="20"/>
                <w:szCs w:val="20"/>
              </w:rPr>
              <w:t>Salı</w:t>
            </w:r>
            <w:r w:rsidR="007A5E22">
              <w:rPr>
                <w:sz w:val="20"/>
                <w:szCs w:val="20"/>
              </w:rPr>
              <w:t xml:space="preserve"> </w:t>
            </w:r>
            <w:r>
              <w:rPr>
                <w:sz w:val="20"/>
                <w:szCs w:val="20"/>
              </w:rPr>
              <w:t xml:space="preserve"> 11.00-14.45</w:t>
            </w:r>
          </w:p>
        </w:tc>
      </w:tr>
      <w:tr w:rsidR="00CA7AA8">
        <w:trPr>
          <w:trHeight w:val="235"/>
        </w:trPr>
        <w:tc>
          <w:tcPr>
            <w:tcW w:w="3420" w:type="dxa"/>
          </w:tcPr>
          <w:p w:rsidR="00CA7AA8" w:rsidRDefault="007A5E22">
            <w:pPr>
              <w:rPr>
                <w:b/>
                <w:sz w:val="18"/>
                <w:szCs w:val="18"/>
              </w:rPr>
            </w:pPr>
            <w:r>
              <w:rPr>
                <w:b/>
                <w:sz w:val="18"/>
                <w:szCs w:val="18"/>
              </w:rPr>
              <w:t>Ders Görüşme Gün ve Saatleri</w:t>
            </w:r>
          </w:p>
        </w:tc>
        <w:tc>
          <w:tcPr>
            <w:tcW w:w="6987" w:type="dxa"/>
          </w:tcPr>
          <w:p w:rsidR="00CA7AA8" w:rsidRDefault="000C7FFE">
            <w:pPr>
              <w:rPr>
                <w:sz w:val="20"/>
                <w:szCs w:val="20"/>
              </w:rPr>
            </w:pPr>
            <w:r>
              <w:rPr>
                <w:sz w:val="20"/>
                <w:szCs w:val="20"/>
              </w:rPr>
              <w:t>Salı  11.00-14.45</w:t>
            </w:r>
          </w:p>
        </w:tc>
      </w:tr>
      <w:tr w:rsidR="00CA7AA8">
        <w:trPr>
          <w:trHeight w:val="223"/>
        </w:trPr>
        <w:tc>
          <w:tcPr>
            <w:tcW w:w="3420" w:type="dxa"/>
          </w:tcPr>
          <w:p w:rsidR="00CA7AA8" w:rsidRDefault="007A5E22">
            <w:pPr>
              <w:rPr>
                <w:b/>
                <w:sz w:val="18"/>
                <w:szCs w:val="18"/>
              </w:rPr>
            </w:pPr>
            <w:r>
              <w:rPr>
                <w:b/>
                <w:sz w:val="18"/>
                <w:szCs w:val="18"/>
              </w:rPr>
              <w:t>İletişim Bilgileri</w:t>
            </w:r>
          </w:p>
        </w:tc>
        <w:tc>
          <w:tcPr>
            <w:tcW w:w="6987" w:type="dxa"/>
          </w:tcPr>
          <w:p w:rsidR="00CA7AA8" w:rsidRDefault="00A33EA5">
            <w:pPr>
              <w:rPr>
                <w:sz w:val="20"/>
                <w:szCs w:val="20"/>
              </w:rPr>
            </w:pPr>
            <w:hyperlink r:id="rId20">
              <w:r w:rsidR="007A5E22">
                <w:rPr>
                  <w:color w:val="0000FF"/>
                  <w:sz w:val="20"/>
                  <w:szCs w:val="20"/>
                  <w:u w:val="single"/>
                </w:rPr>
                <w:t>kadirbarut@harran.edu.tr-</w:t>
              </w:r>
            </w:hyperlink>
            <w:r w:rsidR="007A5E22">
              <w:rPr>
                <w:sz w:val="20"/>
                <w:szCs w:val="20"/>
              </w:rPr>
              <w:t xml:space="preserve">   414 3183000-2726</w:t>
            </w:r>
          </w:p>
        </w:tc>
      </w:tr>
      <w:tr w:rsidR="00CA7AA8">
        <w:trPr>
          <w:trHeight w:val="773"/>
        </w:trPr>
        <w:tc>
          <w:tcPr>
            <w:tcW w:w="3420" w:type="dxa"/>
          </w:tcPr>
          <w:p w:rsidR="00CA7AA8" w:rsidRDefault="007A5E22">
            <w:pPr>
              <w:rPr>
                <w:b/>
                <w:sz w:val="18"/>
                <w:szCs w:val="18"/>
              </w:rPr>
            </w:pPr>
            <w:r>
              <w:rPr>
                <w:b/>
                <w:sz w:val="18"/>
                <w:szCs w:val="18"/>
              </w:rPr>
              <w:t>Öğretim Yöntemi ve Ders Hazırlık</w:t>
            </w:r>
          </w:p>
        </w:tc>
        <w:tc>
          <w:tcPr>
            <w:tcW w:w="6987" w:type="dxa"/>
          </w:tcPr>
          <w:p w:rsidR="00CA7AA8" w:rsidRDefault="007A5E22">
            <w:pPr>
              <w:pBdr>
                <w:top w:val="nil"/>
                <w:left w:val="nil"/>
                <w:bottom w:val="nil"/>
                <w:right w:val="nil"/>
                <w:between w:val="nil"/>
              </w:pBdr>
              <w:rPr>
                <w:color w:val="000000"/>
                <w:sz w:val="24"/>
                <w:szCs w:val="24"/>
              </w:rPr>
            </w:pPr>
            <w:r>
              <w:rPr>
                <w:color w:val="000000"/>
              </w:rPr>
              <w:t xml:space="preserve">Uzaktan Eğitim </w:t>
            </w:r>
            <w:r>
              <w:rPr>
                <w:color w:val="000000"/>
                <w:sz w:val="20"/>
                <w:szCs w:val="20"/>
              </w:rPr>
              <w:t>Konu Anlatım,  Soru- Yanıt, Örnek Çözümü, Ödev</w:t>
            </w:r>
          </w:p>
          <w:p w:rsidR="00CA7AA8" w:rsidRDefault="007A5E22">
            <w:pPr>
              <w:numPr>
                <w:ilvl w:val="0"/>
                <w:numId w:val="10"/>
              </w:numPr>
              <w:pBdr>
                <w:top w:val="nil"/>
                <w:left w:val="nil"/>
                <w:bottom w:val="nil"/>
                <w:right w:val="nil"/>
                <w:between w:val="nil"/>
              </w:pBdr>
              <w:rPr>
                <w:color w:val="000000"/>
                <w:sz w:val="20"/>
                <w:szCs w:val="20"/>
              </w:rPr>
            </w:pPr>
            <w:r>
              <w:rPr>
                <w:color w:val="000000"/>
                <w:sz w:val="20"/>
                <w:szCs w:val="20"/>
              </w:rPr>
              <w:t>Derse hazırlık aşamasında öğrenciler her haftanın konusunu derse gelmeden incelmelidir.</w:t>
            </w:r>
          </w:p>
        </w:tc>
      </w:tr>
      <w:tr w:rsidR="00CA7AA8">
        <w:trPr>
          <w:trHeight w:val="235"/>
        </w:trPr>
        <w:tc>
          <w:tcPr>
            <w:tcW w:w="3420" w:type="dxa"/>
          </w:tcPr>
          <w:p w:rsidR="00CA7AA8" w:rsidRDefault="007A5E22">
            <w:pPr>
              <w:rPr>
                <w:b/>
                <w:sz w:val="18"/>
                <w:szCs w:val="18"/>
              </w:rPr>
            </w:pPr>
            <w:r>
              <w:rPr>
                <w:b/>
                <w:sz w:val="18"/>
                <w:szCs w:val="18"/>
              </w:rPr>
              <w:t>Dersin Amacı</w:t>
            </w:r>
          </w:p>
        </w:tc>
        <w:tc>
          <w:tcPr>
            <w:tcW w:w="6987" w:type="dxa"/>
          </w:tcPr>
          <w:p w:rsidR="00CA7AA8" w:rsidRDefault="007A5E22">
            <w:pPr>
              <w:jc w:val="both"/>
              <w:rPr>
                <w:sz w:val="20"/>
                <w:szCs w:val="20"/>
              </w:rPr>
            </w:pPr>
            <w:r>
              <w:rPr>
                <w:color w:val="000000"/>
                <w:sz w:val="20"/>
                <w:szCs w:val="20"/>
              </w:rPr>
              <w:t>Öğrenciye Finansal Konularla İlgili Sorunları Tanımlayacak, Analiz Edecek Ve Çözecek Analitik Araçları Sağlamaktadır.</w:t>
            </w:r>
          </w:p>
        </w:tc>
      </w:tr>
      <w:tr w:rsidR="00CA7AA8">
        <w:trPr>
          <w:trHeight w:val="235"/>
        </w:trPr>
        <w:tc>
          <w:tcPr>
            <w:tcW w:w="3420" w:type="dxa"/>
          </w:tcPr>
          <w:p w:rsidR="00CA7AA8" w:rsidRDefault="007A5E22">
            <w:pPr>
              <w:rPr>
                <w:b/>
                <w:sz w:val="18"/>
                <w:szCs w:val="18"/>
              </w:rPr>
            </w:pPr>
            <w:r>
              <w:rPr>
                <w:b/>
                <w:sz w:val="18"/>
                <w:szCs w:val="18"/>
              </w:rPr>
              <w:t>Dersin Öğrenme Çıktıları</w:t>
            </w:r>
          </w:p>
        </w:tc>
        <w:tc>
          <w:tcPr>
            <w:tcW w:w="6987" w:type="dxa"/>
          </w:tcPr>
          <w:p w:rsidR="00CA7AA8" w:rsidRDefault="007A5E22">
            <w:pPr>
              <w:widowControl w:val="0"/>
              <w:pBdr>
                <w:top w:val="nil"/>
                <w:left w:val="nil"/>
                <w:bottom w:val="nil"/>
                <w:right w:val="nil"/>
                <w:between w:val="nil"/>
              </w:pBdr>
              <w:tabs>
                <w:tab w:val="left" w:pos="277"/>
              </w:tabs>
              <w:spacing w:line="210" w:lineRule="auto"/>
              <w:ind w:left="108" w:right="272"/>
              <w:rPr>
                <w:color w:val="000000"/>
                <w:sz w:val="20"/>
                <w:szCs w:val="20"/>
              </w:rPr>
            </w:pPr>
            <w:r>
              <w:rPr>
                <w:color w:val="000000"/>
                <w:sz w:val="20"/>
                <w:szCs w:val="20"/>
              </w:rPr>
              <w:t>1-</w:t>
            </w:r>
            <w:r>
              <w:rPr>
                <w:color w:val="000000"/>
                <w:sz w:val="20"/>
                <w:szCs w:val="20"/>
              </w:rPr>
              <w:tab/>
              <w:t>Finansal analiz uygular.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20"/>
                <w:szCs w:val="20"/>
              </w:rPr>
            </w:pPr>
            <w:r>
              <w:rPr>
                <w:color w:val="000000"/>
                <w:sz w:val="20"/>
                <w:szCs w:val="20"/>
              </w:rPr>
              <w:t>2-</w:t>
            </w:r>
            <w:r>
              <w:rPr>
                <w:color w:val="000000"/>
                <w:sz w:val="20"/>
                <w:szCs w:val="20"/>
              </w:rPr>
              <w:tab/>
              <w:t xml:space="preserve">Ağırlıklı ortalama sermaye maliyetini analiz eder. </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20"/>
                <w:szCs w:val="20"/>
              </w:rPr>
            </w:pPr>
            <w:r>
              <w:rPr>
                <w:color w:val="000000"/>
                <w:sz w:val="20"/>
                <w:szCs w:val="20"/>
              </w:rPr>
              <w:t>3-</w:t>
            </w:r>
            <w:r>
              <w:rPr>
                <w:color w:val="000000"/>
                <w:sz w:val="20"/>
                <w:szCs w:val="20"/>
              </w:rPr>
              <w:tab/>
              <w:t>Optimal sermaye yapısını analiz eder.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20"/>
                <w:szCs w:val="20"/>
              </w:rPr>
            </w:pPr>
            <w:r>
              <w:rPr>
                <w:color w:val="000000"/>
                <w:sz w:val="20"/>
                <w:szCs w:val="20"/>
              </w:rPr>
              <w:t>4-</w:t>
            </w:r>
            <w:r>
              <w:rPr>
                <w:color w:val="000000"/>
                <w:sz w:val="20"/>
                <w:szCs w:val="20"/>
              </w:rPr>
              <w:tab/>
              <w:t>Kurumlar için en uygun fonları belirler.</w:t>
            </w:r>
          </w:p>
          <w:p w:rsidR="00CA7AA8" w:rsidRDefault="007A5E22">
            <w:pPr>
              <w:jc w:val="both"/>
              <w:rPr>
                <w:b/>
                <w:sz w:val="20"/>
                <w:szCs w:val="20"/>
              </w:rPr>
            </w:pPr>
            <w:r>
              <w:rPr>
                <w:color w:val="000000"/>
                <w:sz w:val="20"/>
                <w:szCs w:val="20"/>
              </w:rPr>
              <w:t>5-Kısa ve Uzun vadeli finansman türlerini ve karar verme süreçlerinde kullanılmasını belirler.</w:t>
            </w:r>
          </w:p>
        </w:tc>
      </w:tr>
      <w:tr w:rsidR="00CA7AA8">
        <w:trPr>
          <w:trHeight w:val="235"/>
        </w:trPr>
        <w:tc>
          <w:tcPr>
            <w:tcW w:w="3420" w:type="dxa"/>
          </w:tcPr>
          <w:p w:rsidR="00CA7AA8" w:rsidRDefault="007A5E22">
            <w:pPr>
              <w:rPr>
                <w:b/>
                <w:sz w:val="18"/>
                <w:szCs w:val="18"/>
              </w:rPr>
            </w:pPr>
            <w:r>
              <w:rPr>
                <w:b/>
                <w:sz w:val="18"/>
                <w:szCs w:val="18"/>
              </w:rPr>
              <w:t>Haftalık Ders Konuları</w:t>
            </w:r>
          </w:p>
        </w:tc>
        <w:tc>
          <w:tcPr>
            <w:tcW w:w="6987" w:type="dxa"/>
          </w:tcPr>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Finans Kavramının Tanımı ve İşletmelerde Finans Fonksiyonunun Yeri ve Önemi, Finans Yöneticisinin Görevleri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Finansmanın Genel Prensipleri, Finans Yöneticisinin İzleyeceği Genel Politikalar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Finansal Analiz ve Kontrol, Finansal Analiz Yöntemleri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color w:val="000000"/>
                <w:sz w:val="20"/>
                <w:szCs w:val="20"/>
              </w:rPr>
            </w:pPr>
            <w:r>
              <w:rPr>
                <w:b/>
                <w:color w:val="000000"/>
                <w:sz w:val="20"/>
                <w:szCs w:val="20"/>
              </w:rPr>
              <w:t xml:space="preserve">Hafta </w:t>
            </w:r>
            <w:r>
              <w:rPr>
                <w:color w:val="000000"/>
                <w:sz w:val="20"/>
                <w:szCs w:val="20"/>
              </w:rPr>
              <w:t xml:space="preserve">Rasyo Analizi (Likidite Oranları- Mali Yapı Oranları)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Kısa Sınav, Rasyo Analizi (Faaliyet Oranları- Karlılık Oranları)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Rasyo Analizi ( Borsa Performans Rasyoları)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Ara Sınav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color w:val="000000"/>
                <w:sz w:val="20"/>
                <w:szCs w:val="20"/>
              </w:rPr>
            </w:pPr>
            <w:r>
              <w:rPr>
                <w:b/>
                <w:color w:val="000000"/>
                <w:sz w:val="20"/>
                <w:szCs w:val="20"/>
              </w:rPr>
              <w:t xml:space="preserve">Hafta </w:t>
            </w:r>
            <w:r>
              <w:rPr>
                <w:color w:val="000000"/>
                <w:sz w:val="20"/>
                <w:szCs w:val="20"/>
              </w:rPr>
              <w:t xml:space="preserve">Rasyolar Yardımıyla Bilanço ve Gelir Tablosu Oluşturma Uygulamaları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Finansal Planlama Araçlarından Pro-Forma Bilanço ve Gelir Tablosu Teori ve Uygulamaları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Finansal Planlama Araçlarından Pro-Forma Bilanço ve Gelir Tablosu Teori ve Uygulamaları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Başa baş Noktası Analizi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Kaldıraçlar Ve Kaldıraç Analizleri (Faaliyet, Finansal ve Bileşik Kaldıraç) </w:t>
            </w:r>
            <w:r>
              <w:rPr>
                <w:b/>
                <w:color w:val="000000"/>
                <w:sz w:val="20"/>
                <w:szCs w:val="20"/>
              </w:rPr>
              <w:t>(Uzaktan Eğitim)</w:t>
            </w:r>
          </w:p>
          <w:p w:rsidR="00CA7AA8" w:rsidRDefault="007A5E22">
            <w:pPr>
              <w:numPr>
                <w:ilvl w:val="0"/>
                <w:numId w:val="33"/>
              </w:numPr>
              <w:pBdr>
                <w:top w:val="nil"/>
                <w:left w:val="nil"/>
                <w:bottom w:val="nil"/>
                <w:right w:val="nil"/>
                <w:between w:val="nil"/>
              </w:pBdr>
              <w:jc w:val="both"/>
              <w:rPr>
                <w:b/>
                <w:color w:val="000000"/>
                <w:sz w:val="20"/>
                <w:szCs w:val="20"/>
              </w:rPr>
            </w:pPr>
            <w:r>
              <w:rPr>
                <w:b/>
                <w:color w:val="000000"/>
                <w:sz w:val="20"/>
                <w:szCs w:val="20"/>
              </w:rPr>
              <w:t xml:space="preserve">Hafta </w:t>
            </w:r>
            <w:r>
              <w:rPr>
                <w:color w:val="000000"/>
                <w:sz w:val="20"/>
                <w:szCs w:val="20"/>
              </w:rPr>
              <w:t xml:space="preserve">Para ve Sermaye Piyasası </w:t>
            </w:r>
            <w:r>
              <w:rPr>
                <w:b/>
                <w:color w:val="000000"/>
                <w:sz w:val="20"/>
                <w:szCs w:val="20"/>
              </w:rPr>
              <w:t>(Uzaktan Eğitim)</w:t>
            </w:r>
          </w:p>
          <w:p w:rsidR="00CA7AA8" w:rsidRDefault="007A5E22">
            <w:pPr>
              <w:numPr>
                <w:ilvl w:val="0"/>
                <w:numId w:val="34"/>
              </w:numPr>
              <w:pBdr>
                <w:top w:val="nil"/>
                <w:left w:val="nil"/>
                <w:bottom w:val="nil"/>
                <w:right w:val="nil"/>
                <w:between w:val="nil"/>
              </w:pBdr>
              <w:jc w:val="both"/>
              <w:rPr>
                <w:color w:val="000000"/>
                <w:sz w:val="20"/>
                <w:szCs w:val="20"/>
              </w:rPr>
            </w:pPr>
            <w:r>
              <w:rPr>
                <w:b/>
                <w:color w:val="000000"/>
                <w:sz w:val="20"/>
                <w:szCs w:val="20"/>
              </w:rPr>
              <w:t>Hafta</w:t>
            </w:r>
            <w:r>
              <w:rPr>
                <w:color w:val="000000"/>
                <w:sz w:val="20"/>
                <w:szCs w:val="20"/>
              </w:rPr>
              <w:t xml:space="preserve"> Fınal Sınavı </w:t>
            </w:r>
            <w:r>
              <w:rPr>
                <w:b/>
                <w:color w:val="000000"/>
                <w:sz w:val="20"/>
                <w:szCs w:val="20"/>
              </w:rPr>
              <w:t>(Uzaktan Eğitim)</w:t>
            </w:r>
          </w:p>
        </w:tc>
      </w:tr>
      <w:tr w:rsidR="00CA7AA8">
        <w:trPr>
          <w:trHeight w:val="235"/>
        </w:trPr>
        <w:tc>
          <w:tcPr>
            <w:tcW w:w="3420" w:type="dxa"/>
          </w:tcPr>
          <w:p w:rsidR="00CA7AA8" w:rsidRDefault="007A5E22">
            <w:pPr>
              <w:rPr>
                <w:b/>
                <w:sz w:val="18"/>
                <w:szCs w:val="18"/>
              </w:rPr>
            </w:pPr>
            <w:r>
              <w:rPr>
                <w:b/>
                <w:sz w:val="18"/>
                <w:szCs w:val="18"/>
              </w:rPr>
              <w:t>Ölçme –Değerlendirme</w:t>
            </w:r>
          </w:p>
        </w:tc>
        <w:tc>
          <w:tcPr>
            <w:tcW w:w="6987" w:type="dxa"/>
          </w:tcPr>
          <w:p w:rsidR="00CA7AA8" w:rsidRDefault="007A5E22">
            <w:pPr>
              <w:rPr>
                <w:sz w:val="20"/>
                <w:szCs w:val="20"/>
              </w:rPr>
            </w:pPr>
            <w:r>
              <w:rPr>
                <w:sz w:val="20"/>
                <w:szCs w:val="20"/>
              </w:rPr>
              <w:t>Bu ders kapsamında bir (1)  kısa sınav, bir (1)  ara  sınav ve  bir (1) yıl sonu  sınavı  Olmak üzere  üç ( 3) sınav yapılacak olup, Her sınavın  başarı puanına etkisi aşağıdaki gibi olacaktır:</w:t>
            </w:r>
          </w:p>
          <w:p w:rsidR="00CA7AA8" w:rsidRDefault="007A5E22">
            <w:pPr>
              <w:rPr>
                <w:b/>
                <w:sz w:val="20"/>
                <w:szCs w:val="20"/>
              </w:rPr>
            </w:pPr>
            <w:r>
              <w:rPr>
                <w:b/>
                <w:sz w:val="20"/>
                <w:szCs w:val="20"/>
              </w:rPr>
              <w:t xml:space="preserve">Ara Sınav: </w:t>
            </w:r>
            <w:r>
              <w:rPr>
                <w:sz w:val="20"/>
                <w:szCs w:val="20"/>
              </w:rPr>
              <w:t>%40</w:t>
            </w:r>
          </w:p>
          <w:p w:rsidR="00CA7AA8" w:rsidRDefault="007A5E22">
            <w:pPr>
              <w:rPr>
                <w:b/>
                <w:sz w:val="20"/>
                <w:szCs w:val="20"/>
              </w:rPr>
            </w:pPr>
            <w:r>
              <w:rPr>
                <w:b/>
                <w:sz w:val="20"/>
                <w:szCs w:val="20"/>
              </w:rPr>
              <w:t xml:space="preserve">Kısa Sınav: </w:t>
            </w:r>
            <w:r>
              <w:rPr>
                <w:sz w:val="20"/>
                <w:szCs w:val="20"/>
              </w:rPr>
              <w:t>%20</w:t>
            </w:r>
          </w:p>
          <w:p w:rsidR="00CA7AA8" w:rsidRDefault="007A5E22">
            <w:pPr>
              <w:rPr>
                <w:sz w:val="20"/>
                <w:szCs w:val="20"/>
              </w:rPr>
            </w:pPr>
            <w:r>
              <w:rPr>
                <w:b/>
                <w:sz w:val="20"/>
                <w:szCs w:val="20"/>
              </w:rPr>
              <w:t xml:space="preserve">Yarı Yıl Sonu Sınavı: </w:t>
            </w:r>
            <w:r>
              <w:rPr>
                <w:sz w:val="20"/>
                <w:szCs w:val="20"/>
              </w:rPr>
              <w:t>%40</w:t>
            </w:r>
          </w:p>
          <w:p w:rsidR="00CA7AA8" w:rsidRDefault="007A5E22">
            <w:pPr>
              <w:rPr>
                <w:sz w:val="20"/>
                <w:szCs w:val="20"/>
              </w:rPr>
            </w:pPr>
            <w:r>
              <w:rPr>
                <w:b/>
                <w:sz w:val="20"/>
                <w:szCs w:val="20"/>
              </w:rPr>
              <w:t>Ara Sınav  Tarih ve Saati:</w:t>
            </w:r>
            <w:r>
              <w:rPr>
                <w:sz w:val="20"/>
                <w:szCs w:val="20"/>
              </w:rPr>
              <w:t xml:space="preserve"> Birim tarafından  ilan edilen tarih ve saatlerde</w:t>
            </w:r>
          </w:p>
          <w:p w:rsidR="00CA7AA8" w:rsidRDefault="007A5E22">
            <w:pPr>
              <w:rPr>
                <w:b/>
                <w:sz w:val="20"/>
                <w:szCs w:val="20"/>
              </w:rPr>
            </w:pPr>
            <w:r>
              <w:rPr>
                <w:b/>
                <w:sz w:val="20"/>
                <w:szCs w:val="20"/>
              </w:rPr>
              <w:t>Kısa Sınav Tarih ve Saati:</w:t>
            </w:r>
            <w:r>
              <w:rPr>
                <w:sz w:val="20"/>
                <w:szCs w:val="20"/>
              </w:rPr>
              <w:t>22 Ekim  Salı ( Ders Saatinde)</w:t>
            </w:r>
          </w:p>
        </w:tc>
      </w:tr>
      <w:tr w:rsidR="00CA7AA8">
        <w:trPr>
          <w:trHeight w:val="223"/>
        </w:trPr>
        <w:tc>
          <w:tcPr>
            <w:tcW w:w="3420" w:type="dxa"/>
          </w:tcPr>
          <w:p w:rsidR="00CA7AA8" w:rsidRDefault="007A5E22">
            <w:pPr>
              <w:rPr>
                <w:b/>
                <w:sz w:val="18"/>
                <w:szCs w:val="18"/>
              </w:rPr>
            </w:pPr>
            <w:r>
              <w:rPr>
                <w:b/>
                <w:sz w:val="18"/>
                <w:szCs w:val="18"/>
              </w:rPr>
              <w:t>Kaynaklar</w:t>
            </w:r>
          </w:p>
        </w:tc>
        <w:tc>
          <w:tcPr>
            <w:tcW w:w="6987" w:type="dxa"/>
          </w:tcPr>
          <w:p w:rsidR="00CA7AA8" w:rsidRDefault="007A5E22">
            <w:pPr>
              <w:rPr>
                <w:sz w:val="20"/>
                <w:szCs w:val="20"/>
              </w:rPr>
            </w:pPr>
            <w:r>
              <w:rPr>
                <w:sz w:val="20"/>
                <w:szCs w:val="20"/>
              </w:rPr>
              <w:t>Akgüç,Ö.(2010) Finansal Yönetim, Ankara:Seçkin Yayıncılık</w:t>
            </w:r>
          </w:p>
          <w:p w:rsidR="00CA7AA8" w:rsidRDefault="007A5E22">
            <w:pPr>
              <w:rPr>
                <w:b/>
                <w:sz w:val="20"/>
                <w:szCs w:val="20"/>
              </w:rPr>
            </w:pPr>
            <w:r>
              <w:rPr>
                <w:sz w:val="20"/>
                <w:szCs w:val="20"/>
              </w:rPr>
              <w:t>Berk,N. (2010), Finansal Yönetim, İstanbul:Türkmen Kitabevi.</w:t>
            </w:r>
          </w:p>
        </w:tc>
      </w:tr>
    </w:tbl>
    <w:p w:rsidR="00CA7AA8" w:rsidRDefault="00CA7AA8">
      <w:pPr>
        <w:tabs>
          <w:tab w:val="left" w:pos="3480"/>
        </w:tabs>
        <w:rPr>
          <w:sz w:val="20"/>
          <w:szCs w:val="20"/>
        </w:rPr>
      </w:pPr>
    </w:p>
    <w:tbl>
      <w:tblPr>
        <w:tblStyle w:val="afff8"/>
        <w:tblW w:w="11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90"/>
        <w:gridCol w:w="510"/>
        <w:gridCol w:w="599"/>
        <w:gridCol w:w="250"/>
        <w:gridCol w:w="617"/>
        <w:gridCol w:w="608"/>
        <w:gridCol w:w="546"/>
        <w:gridCol w:w="676"/>
        <w:gridCol w:w="603"/>
        <w:gridCol w:w="616"/>
        <w:gridCol w:w="609"/>
        <w:gridCol w:w="755"/>
        <w:gridCol w:w="755"/>
        <w:gridCol w:w="515"/>
        <w:gridCol w:w="1007"/>
        <w:gridCol w:w="104"/>
        <w:gridCol w:w="590"/>
        <w:gridCol w:w="744"/>
        <w:gridCol w:w="466"/>
      </w:tblGrid>
      <w:tr w:rsidR="00CA7AA8">
        <w:trPr>
          <w:gridAfter w:val="1"/>
          <w:wAfter w:w="466" w:type="dxa"/>
          <w:trHeight w:val="278"/>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20"/>
                <w:szCs w:val="20"/>
              </w:rPr>
            </w:pPr>
          </w:p>
        </w:tc>
        <w:tc>
          <w:tcPr>
            <w:tcW w:w="10194" w:type="dxa"/>
            <w:gridSpan w:val="18"/>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PROGRAM ÇIKTILARI İLE DERS ÖĞRENİM KAZANIMLARI İLİŞKİSİ TABLOSU</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CA7AA8">
            <w:pPr>
              <w:jc w:val="center"/>
              <w:rPr>
                <w:b/>
                <w:color w:val="000000"/>
                <w:sz w:val="16"/>
                <w:szCs w:val="16"/>
              </w:rPr>
            </w:pP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5</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7</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8</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9</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10</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11</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12</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PÇ</w:t>
            </w:r>
          </w:p>
          <w:p w:rsidR="00CA7AA8" w:rsidRDefault="007A5E22">
            <w:pPr>
              <w:jc w:val="center"/>
              <w:rPr>
                <w:b/>
                <w:color w:val="000000"/>
                <w:sz w:val="16"/>
                <w:szCs w:val="16"/>
              </w:rPr>
            </w:pPr>
            <w:r>
              <w:rPr>
                <w:b/>
                <w:color w:val="000000"/>
                <w:sz w:val="16"/>
                <w:szCs w:val="16"/>
              </w:rPr>
              <w:t>15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ÖK1</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ÖK2</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ÖK3</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ÖK4</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r w:rsidR="00CA7AA8">
        <w:trPr>
          <w:gridAfter w:val="1"/>
          <w:wAfter w:w="466" w:type="dxa"/>
          <w:trHeight w:val="210"/>
        </w:trPr>
        <w:tc>
          <w:tcPr>
            <w:tcW w:w="86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16"/>
                <w:szCs w:val="16"/>
              </w:rPr>
            </w:pPr>
            <w:r>
              <w:rPr>
                <w:b/>
                <w:color w:val="000000"/>
                <w:sz w:val="16"/>
                <w:szCs w:val="16"/>
              </w:rPr>
              <w:t>ÖK5</w:t>
            </w:r>
          </w:p>
        </w:tc>
        <w:tc>
          <w:tcPr>
            <w:tcW w:w="59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8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7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2</w:t>
            </w:r>
          </w:p>
        </w:tc>
        <w:tc>
          <w:tcPr>
            <w:tcW w:w="617"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610"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516"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695"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c>
          <w:tcPr>
            <w:tcW w:w="74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5</w:t>
            </w:r>
          </w:p>
        </w:tc>
      </w:tr>
      <w:tr w:rsidR="00CA7AA8">
        <w:trPr>
          <w:gridAfter w:val="1"/>
          <w:wAfter w:w="466" w:type="dxa"/>
          <w:trHeight w:val="138"/>
        </w:trPr>
        <w:tc>
          <w:tcPr>
            <w:tcW w:w="11062" w:type="dxa"/>
            <w:gridSpan w:val="19"/>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ÖK: ÖğrenmeKazanımları    PÇ: Program Çıktıları</w:t>
            </w:r>
          </w:p>
        </w:tc>
      </w:tr>
      <w:tr w:rsidR="00CA7AA8">
        <w:trPr>
          <w:gridAfter w:val="1"/>
          <w:wAfter w:w="466" w:type="dxa"/>
          <w:trHeight w:val="35"/>
        </w:trPr>
        <w:tc>
          <w:tcPr>
            <w:tcW w:w="957"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Katkı</w:t>
            </w:r>
          </w:p>
          <w:p w:rsidR="00CA7AA8" w:rsidRDefault="007A5E22">
            <w:pPr>
              <w:jc w:val="center"/>
              <w:rPr>
                <w:b/>
                <w:color w:val="000000"/>
                <w:sz w:val="20"/>
                <w:szCs w:val="20"/>
              </w:rPr>
            </w:pPr>
            <w:r>
              <w:rPr>
                <w:b/>
                <w:color w:val="000000"/>
                <w:sz w:val="20"/>
                <w:szCs w:val="20"/>
              </w:rPr>
              <w:t>Düzeyi</w:t>
            </w:r>
          </w:p>
        </w:tc>
        <w:tc>
          <w:tcPr>
            <w:tcW w:w="3120" w:type="dxa"/>
            <w:gridSpan w:val="6"/>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1 ÇokDüşük</w:t>
            </w:r>
          </w:p>
        </w:tc>
        <w:tc>
          <w:tcPr>
            <w:tcW w:w="2508"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2 Düşük</w:t>
            </w:r>
          </w:p>
        </w:tc>
        <w:tc>
          <w:tcPr>
            <w:tcW w:w="2028"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3 Orta</w:t>
            </w:r>
          </w:p>
        </w:tc>
        <w:tc>
          <w:tcPr>
            <w:tcW w:w="1113"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4 Yüksek</w:t>
            </w:r>
          </w:p>
        </w:tc>
        <w:tc>
          <w:tcPr>
            <w:tcW w:w="1336"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color w:val="000000"/>
                <w:sz w:val="20"/>
                <w:szCs w:val="20"/>
              </w:rPr>
            </w:pPr>
            <w:r>
              <w:rPr>
                <w:b/>
                <w:color w:val="000000"/>
                <w:sz w:val="20"/>
                <w:szCs w:val="20"/>
              </w:rPr>
              <w:t>5 ÇokYüksek</w:t>
            </w:r>
          </w:p>
        </w:tc>
      </w:tr>
      <w:tr w:rsidR="00CA7AA8">
        <w:trPr>
          <w:trHeight w:val="112"/>
        </w:trPr>
        <w:tc>
          <w:tcPr>
            <w:tcW w:w="868" w:type="dxa"/>
            <w:tcBorders>
              <w:top w:val="nil"/>
              <w:left w:val="nil"/>
              <w:bottom w:val="nil"/>
              <w:right w:val="nil"/>
            </w:tcBorders>
            <w:vAlign w:val="center"/>
          </w:tcPr>
          <w:p w:rsidR="00CA7AA8" w:rsidRDefault="00CA7AA8">
            <w:pPr>
              <w:jc w:val="both"/>
              <w:rPr>
                <w:b/>
                <w:color w:val="000000"/>
                <w:sz w:val="20"/>
                <w:szCs w:val="20"/>
              </w:rPr>
            </w:pPr>
          </w:p>
        </w:tc>
        <w:tc>
          <w:tcPr>
            <w:tcW w:w="599" w:type="dxa"/>
            <w:gridSpan w:val="2"/>
            <w:tcBorders>
              <w:top w:val="nil"/>
              <w:left w:val="nil"/>
              <w:bottom w:val="nil"/>
              <w:right w:val="nil"/>
            </w:tcBorders>
            <w:vAlign w:val="center"/>
          </w:tcPr>
          <w:p w:rsidR="00CA7AA8" w:rsidRDefault="00CA7AA8">
            <w:pPr>
              <w:jc w:val="both"/>
              <w:rPr>
                <w:color w:val="000000"/>
                <w:sz w:val="20"/>
                <w:szCs w:val="20"/>
              </w:rPr>
            </w:pPr>
          </w:p>
        </w:tc>
        <w:tc>
          <w:tcPr>
            <w:tcW w:w="600" w:type="dxa"/>
            <w:tcBorders>
              <w:top w:val="nil"/>
              <w:left w:val="nil"/>
              <w:bottom w:val="nil"/>
              <w:right w:val="nil"/>
            </w:tcBorders>
            <w:vAlign w:val="center"/>
          </w:tcPr>
          <w:p w:rsidR="00CA7AA8" w:rsidRDefault="00CA7AA8">
            <w:pPr>
              <w:jc w:val="both"/>
              <w:rPr>
                <w:color w:val="000000"/>
                <w:sz w:val="20"/>
                <w:szCs w:val="20"/>
              </w:rPr>
            </w:pPr>
          </w:p>
        </w:tc>
        <w:tc>
          <w:tcPr>
            <w:tcW w:w="236" w:type="dxa"/>
            <w:tcBorders>
              <w:top w:val="nil"/>
              <w:left w:val="nil"/>
              <w:bottom w:val="nil"/>
              <w:right w:val="nil"/>
            </w:tcBorders>
            <w:vAlign w:val="center"/>
          </w:tcPr>
          <w:p w:rsidR="00CA7AA8" w:rsidRDefault="00CA7AA8">
            <w:pPr>
              <w:jc w:val="both"/>
              <w:rPr>
                <w:color w:val="000000"/>
                <w:sz w:val="20"/>
                <w:szCs w:val="20"/>
              </w:rPr>
            </w:pPr>
          </w:p>
        </w:tc>
        <w:tc>
          <w:tcPr>
            <w:tcW w:w="618" w:type="dxa"/>
            <w:tcBorders>
              <w:top w:val="nil"/>
              <w:left w:val="nil"/>
              <w:bottom w:val="nil"/>
              <w:right w:val="nil"/>
            </w:tcBorders>
            <w:vAlign w:val="center"/>
          </w:tcPr>
          <w:p w:rsidR="00CA7AA8" w:rsidRDefault="00CA7AA8">
            <w:pPr>
              <w:jc w:val="both"/>
              <w:rPr>
                <w:color w:val="000000"/>
                <w:sz w:val="20"/>
                <w:szCs w:val="20"/>
              </w:rPr>
            </w:pPr>
          </w:p>
        </w:tc>
        <w:tc>
          <w:tcPr>
            <w:tcW w:w="609" w:type="dxa"/>
            <w:tcBorders>
              <w:top w:val="nil"/>
              <w:left w:val="nil"/>
              <w:bottom w:val="nil"/>
              <w:right w:val="nil"/>
            </w:tcBorders>
            <w:vAlign w:val="center"/>
          </w:tcPr>
          <w:p w:rsidR="00CA7AA8" w:rsidRDefault="00CA7AA8">
            <w:pPr>
              <w:jc w:val="both"/>
              <w:rPr>
                <w:color w:val="000000"/>
                <w:sz w:val="20"/>
                <w:szCs w:val="20"/>
              </w:rPr>
            </w:pPr>
          </w:p>
        </w:tc>
        <w:tc>
          <w:tcPr>
            <w:tcW w:w="547" w:type="dxa"/>
            <w:tcBorders>
              <w:top w:val="nil"/>
              <w:left w:val="nil"/>
              <w:bottom w:val="nil"/>
              <w:right w:val="nil"/>
            </w:tcBorders>
            <w:vAlign w:val="center"/>
          </w:tcPr>
          <w:p w:rsidR="00CA7AA8" w:rsidRDefault="00CA7AA8">
            <w:pPr>
              <w:jc w:val="both"/>
              <w:rPr>
                <w:color w:val="000000"/>
                <w:sz w:val="20"/>
                <w:szCs w:val="20"/>
              </w:rPr>
            </w:pPr>
          </w:p>
        </w:tc>
        <w:tc>
          <w:tcPr>
            <w:tcW w:w="677" w:type="dxa"/>
            <w:tcBorders>
              <w:top w:val="nil"/>
              <w:left w:val="nil"/>
              <w:bottom w:val="nil"/>
              <w:right w:val="nil"/>
            </w:tcBorders>
            <w:vAlign w:val="center"/>
          </w:tcPr>
          <w:p w:rsidR="00CA7AA8" w:rsidRDefault="00CA7AA8">
            <w:pPr>
              <w:jc w:val="both"/>
              <w:rPr>
                <w:color w:val="000000"/>
                <w:sz w:val="20"/>
                <w:szCs w:val="20"/>
              </w:rPr>
            </w:pPr>
          </w:p>
        </w:tc>
        <w:tc>
          <w:tcPr>
            <w:tcW w:w="604" w:type="dxa"/>
            <w:tcBorders>
              <w:top w:val="nil"/>
              <w:left w:val="nil"/>
              <w:bottom w:val="nil"/>
              <w:right w:val="nil"/>
            </w:tcBorders>
            <w:vAlign w:val="center"/>
          </w:tcPr>
          <w:p w:rsidR="00CA7AA8" w:rsidRDefault="00CA7AA8">
            <w:pPr>
              <w:jc w:val="both"/>
              <w:rPr>
                <w:color w:val="000000"/>
                <w:sz w:val="20"/>
                <w:szCs w:val="20"/>
              </w:rPr>
            </w:pPr>
          </w:p>
        </w:tc>
        <w:tc>
          <w:tcPr>
            <w:tcW w:w="617" w:type="dxa"/>
            <w:tcBorders>
              <w:top w:val="nil"/>
              <w:left w:val="nil"/>
              <w:bottom w:val="nil"/>
              <w:right w:val="nil"/>
            </w:tcBorders>
            <w:vAlign w:val="center"/>
          </w:tcPr>
          <w:p w:rsidR="00CA7AA8" w:rsidRDefault="00CA7AA8">
            <w:pPr>
              <w:jc w:val="both"/>
              <w:rPr>
                <w:color w:val="000000"/>
                <w:sz w:val="20"/>
                <w:szCs w:val="20"/>
              </w:rPr>
            </w:pPr>
          </w:p>
        </w:tc>
        <w:tc>
          <w:tcPr>
            <w:tcW w:w="610"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756" w:type="dxa"/>
            <w:tcBorders>
              <w:top w:val="nil"/>
              <w:left w:val="nil"/>
              <w:bottom w:val="nil"/>
              <w:right w:val="nil"/>
            </w:tcBorders>
            <w:vAlign w:val="center"/>
          </w:tcPr>
          <w:p w:rsidR="00CA7AA8" w:rsidRDefault="00CA7AA8">
            <w:pPr>
              <w:jc w:val="both"/>
              <w:rPr>
                <w:color w:val="000000"/>
                <w:sz w:val="20"/>
                <w:szCs w:val="20"/>
              </w:rPr>
            </w:pPr>
          </w:p>
        </w:tc>
        <w:tc>
          <w:tcPr>
            <w:tcW w:w="516" w:type="dxa"/>
            <w:tcBorders>
              <w:top w:val="nil"/>
              <w:left w:val="nil"/>
              <w:bottom w:val="nil"/>
              <w:right w:val="nil"/>
            </w:tcBorders>
            <w:vAlign w:val="center"/>
          </w:tcPr>
          <w:p w:rsidR="00CA7AA8" w:rsidRDefault="00CA7AA8">
            <w:pPr>
              <w:jc w:val="both"/>
              <w:rPr>
                <w:color w:val="000000"/>
                <w:sz w:val="20"/>
                <w:szCs w:val="20"/>
              </w:rPr>
            </w:pPr>
          </w:p>
        </w:tc>
        <w:tc>
          <w:tcPr>
            <w:tcW w:w="1009" w:type="dxa"/>
            <w:tcBorders>
              <w:top w:val="nil"/>
              <w:left w:val="nil"/>
              <w:bottom w:val="nil"/>
              <w:right w:val="nil"/>
            </w:tcBorders>
            <w:vAlign w:val="center"/>
          </w:tcPr>
          <w:p w:rsidR="00CA7AA8" w:rsidRDefault="00CA7AA8">
            <w:pPr>
              <w:jc w:val="both"/>
              <w:rPr>
                <w:color w:val="000000"/>
                <w:sz w:val="20"/>
                <w:szCs w:val="20"/>
              </w:rPr>
            </w:pPr>
          </w:p>
        </w:tc>
        <w:tc>
          <w:tcPr>
            <w:tcW w:w="695" w:type="dxa"/>
            <w:gridSpan w:val="2"/>
            <w:tcBorders>
              <w:top w:val="nil"/>
              <w:left w:val="nil"/>
              <w:bottom w:val="nil"/>
              <w:right w:val="nil"/>
            </w:tcBorders>
            <w:vAlign w:val="center"/>
          </w:tcPr>
          <w:p w:rsidR="00CA7AA8" w:rsidRDefault="00CA7AA8">
            <w:pPr>
              <w:jc w:val="both"/>
              <w:rPr>
                <w:color w:val="000000"/>
                <w:sz w:val="20"/>
                <w:szCs w:val="20"/>
              </w:rPr>
            </w:pPr>
          </w:p>
        </w:tc>
        <w:tc>
          <w:tcPr>
            <w:tcW w:w="745" w:type="dxa"/>
            <w:tcBorders>
              <w:top w:val="nil"/>
              <w:left w:val="nil"/>
              <w:bottom w:val="nil"/>
              <w:right w:val="nil"/>
            </w:tcBorders>
            <w:vAlign w:val="center"/>
          </w:tcPr>
          <w:p w:rsidR="00CA7AA8" w:rsidRDefault="00CA7AA8">
            <w:pPr>
              <w:jc w:val="both"/>
              <w:rPr>
                <w:color w:val="000000"/>
                <w:sz w:val="20"/>
                <w:szCs w:val="20"/>
              </w:rPr>
            </w:pPr>
          </w:p>
        </w:tc>
        <w:tc>
          <w:tcPr>
            <w:tcW w:w="466" w:type="dxa"/>
            <w:tcBorders>
              <w:top w:val="nil"/>
              <w:left w:val="nil"/>
              <w:bottom w:val="nil"/>
              <w:right w:val="nil"/>
            </w:tcBorders>
            <w:vAlign w:val="center"/>
          </w:tcPr>
          <w:p w:rsidR="00CA7AA8" w:rsidRDefault="00CA7AA8">
            <w:pPr>
              <w:jc w:val="both"/>
              <w:rPr>
                <w:color w:val="000000"/>
                <w:sz w:val="20"/>
                <w:szCs w:val="20"/>
              </w:rPr>
            </w:pPr>
          </w:p>
        </w:tc>
      </w:tr>
    </w:tbl>
    <w:p w:rsidR="00CA7AA8" w:rsidRDefault="00CA7AA8">
      <w:pPr>
        <w:rPr>
          <w:sz w:val="20"/>
          <w:szCs w:val="20"/>
        </w:rPr>
      </w:pPr>
    </w:p>
    <w:p w:rsidR="00CA7AA8" w:rsidRDefault="00CA7AA8">
      <w:pPr>
        <w:rPr>
          <w:sz w:val="20"/>
          <w:szCs w:val="20"/>
        </w:rPr>
      </w:pPr>
    </w:p>
    <w:tbl>
      <w:tblPr>
        <w:tblStyle w:val="afff9"/>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İşletme Finansına Giriş</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color w:val="000000"/>
                <w:sz w:val="20"/>
                <w:szCs w:val="20"/>
              </w:rPr>
            </w:pPr>
            <w:r>
              <w:rPr>
                <w:color w:val="000000"/>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jc w:val="center"/>
        <w:rPr>
          <w:sz w:val="20"/>
          <w:szCs w:val="20"/>
        </w:rPr>
      </w:pPr>
    </w:p>
    <w:p w:rsidR="00CA7AA8" w:rsidRDefault="007A5E22">
      <w:pPr>
        <w:rPr>
          <w:sz w:val="20"/>
          <w:szCs w:val="20"/>
        </w:rPr>
      </w:pPr>
      <w:r>
        <w:br w:type="page"/>
      </w:r>
    </w:p>
    <w:p w:rsidR="00CA7AA8" w:rsidRDefault="00CA7AA8">
      <w:pPr>
        <w:jc w:val="center"/>
        <w:rPr>
          <w:sz w:val="20"/>
          <w:szCs w:val="20"/>
        </w:rPr>
      </w:pPr>
    </w:p>
    <w:p w:rsidR="00CA7AA8" w:rsidRDefault="00CA7AA8">
      <w:pPr>
        <w:rPr>
          <w:sz w:val="20"/>
          <w:szCs w:val="20"/>
        </w:rPr>
      </w:pPr>
    </w:p>
    <w:tbl>
      <w:tblPr>
        <w:tblStyle w:val="afffa"/>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Lojistik ve Ticaret Hukuku-I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Perşembe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 xml:space="preserve">Perşembe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ight="132"/>
              <w:rPr>
                <w:color w:val="000000"/>
                <w:sz w:val="20"/>
                <w:szCs w:val="20"/>
              </w:rPr>
            </w:pPr>
            <w:r>
              <w:rPr>
                <w:color w:val="000000"/>
                <w:sz w:val="20"/>
                <w:szCs w:val="20"/>
              </w:rPr>
              <w:t>Bu ders kapsamında, sözleşmelerin kurulması, uluslararası ticari sözleşmeler, ticari işletme hukuku, ortaklıklar hukuku, kıymetli evrak hukuku, taşıma</w:t>
            </w:r>
          </w:p>
          <w:p w:rsidR="00CA7AA8" w:rsidRDefault="007A5E22">
            <w:pPr>
              <w:pBdr>
                <w:top w:val="nil"/>
                <w:left w:val="nil"/>
                <w:bottom w:val="nil"/>
                <w:right w:val="nil"/>
                <w:between w:val="nil"/>
              </w:pBdr>
              <w:spacing w:before="5" w:line="228" w:lineRule="auto"/>
              <w:ind w:left="108"/>
              <w:rPr>
                <w:color w:val="000000"/>
                <w:sz w:val="20"/>
                <w:szCs w:val="20"/>
              </w:rPr>
            </w:pPr>
            <w:r>
              <w:rPr>
                <w:color w:val="000000"/>
                <w:sz w:val="20"/>
                <w:szCs w:val="20"/>
              </w:rPr>
              <w:t>sözleşmesi, sigorta hukuku ana başlıkları altında lojistik sektöründeki işletmeleri ilgilendiren hukuki konular incelenecektir.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jc w:val="both"/>
              <w:rPr>
                <w:b/>
                <w:color w:val="000000"/>
                <w:sz w:val="20"/>
                <w:szCs w:val="20"/>
              </w:rPr>
            </w:pPr>
            <w:r>
              <w:rPr>
                <w:b/>
                <w:color w:val="000000"/>
                <w:sz w:val="20"/>
                <w:szCs w:val="20"/>
              </w:rPr>
              <w:t>Bu dersin sonunda öğrenci;</w:t>
            </w:r>
          </w:p>
          <w:p w:rsidR="00CA7AA8" w:rsidRDefault="007A5E22">
            <w:pPr>
              <w:numPr>
                <w:ilvl w:val="0"/>
                <w:numId w:val="16"/>
              </w:numPr>
              <w:pBdr>
                <w:top w:val="nil"/>
                <w:left w:val="nil"/>
                <w:bottom w:val="nil"/>
                <w:right w:val="nil"/>
                <w:between w:val="nil"/>
              </w:pBdr>
              <w:jc w:val="both"/>
              <w:rPr>
                <w:color w:val="000000"/>
                <w:sz w:val="20"/>
                <w:szCs w:val="20"/>
              </w:rPr>
            </w:pPr>
            <w:r>
              <w:rPr>
                <w:color w:val="000000"/>
                <w:sz w:val="20"/>
                <w:szCs w:val="20"/>
              </w:rPr>
              <w:t>Lojistik hukuku alanında temel bilgiler edinerek ve hukukun kaynaklarına ulaşma, bilgi edinme ile yorumlama yöntemlerini öğrenir.</w:t>
            </w:r>
          </w:p>
          <w:p w:rsidR="00CA7AA8" w:rsidRDefault="007A5E22">
            <w:pPr>
              <w:numPr>
                <w:ilvl w:val="0"/>
                <w:numId w:val="16"/>
              </w:numPr>
              <w:pBdr>
                <w:top w:val="nil"/>
                <w:left w:val="nil"/>
                <w:bottom w:val="nil"/>
                <w:right w:val="nil"/>
                <w:between w:val="nil"/>
              </w:pBdr>
              <w:jc w:val="both"/>
              <w:rPr>
                <w:color w:val="000000"/>
                <w:sz w:val="20"/>
                <w:szCs w:val="20"/>
              </w:rPr>
            </w:pPr>
            <w:r>
              <w:rPr>
                <w:color w:val="000000"/>
                <w:sz w:val="20"/>
                <w:szCs w:val="20"/>
              </w:rPr>
              <w:t>Hukuk kurallarının amacını benimsemek ve adil bakış açısı kazanız.</w:t>
            </w:r>
          </w:p>
          <w:p w:rsidR="00CA7AA8" w:rsidRDefault="007A5E22">
            <w:pPr>
              <w:numPr>
                <w:ilvl w:val="0"/>
                <w:numId w:val="16"/>
              </w:numPr>
              <w:pBdr>
                <w:top w:val="nil"/>
                <w:left w:val="nil"/>
                <w:bottom w:val="nil"/>
                <w:right w:val="nil"/>
                <w:between w:val="nil"/>
              </w:pBdr>
              <w:jc w:val="both"/>
              <w:rPr>
                <w:color w:val="000000"/>
                <w:sz w:val="20"/>
                <w:szCs w:val="20"/>
                <w:highlight w:val="white"/>
              </w:rPr>
            </w:pPr>
            <w:r>
              <w:rPr>
                <w:color w:val="000000"/>
                <w:sz w:val="20"/>
                <w:szCs w:val="20"/>
                <w:highlight w:val="white"/>
              </w:rPr>
              <w:t>Uluslararası ticarette kullanılan belgeler ve bu belgelerin yasal dayanakları konusunda bilgi ve tecrübe kazanır.</w:t>
            </w:r>
          </w:p>
          <w:p w:rsidR="00CA7AA8" w:rsidRDefault="007A5E22">
            <w:pPr>
              <w:numPr>
                <w:ilvl w:val="0"/>
                <w:numId w:val="16"/>
              </w:numPr>
              <w:pBdr>
                <w:top w:val="nil"/>
                <w:left w:val="nil"/>
                <w:bottom w:val="nil"/>
                <w:right w:val="nil"/>
                <w:between w:val="nil"/>
              </w:pBdr>
              <w:jc w:val="both"/>
              <w:rPr>
                <w:color w:val="000000"/>
                <w:sz w:val="20"/>
                <w:szCs w:val="20"/>
              </w:rPr>
            </w:pPr>
            <w:r>
              <w:rPr>
                <w:color w:val="000000"/>
                <w:sz w:val="20"/>
                <w:szCs w:val="20"/>
              </w:rPr>
              <w:t>Uluslararası ticari sözleşmelerin hazırlanması hakkında bilgi sahibi olur</w:t>
            </w:r>
          </w:p>
          <w:p w:rsidR="00CA7AA8" w:rsidRDefault="007A5E22">
            <w:pPr>
              <w:numPr>
                <w:ilvl w:val="0"/>
                <w:numId w:val="16"/>
              </w:numPr>
              <w:pBdr>
                <w:top w:val="nil"/>
                <w:left w:val="nil"/>
                <w:bottom w:val="nil"/>
                <w:right w:val="nil"/>
                <w:between w:val="nil"/>
              </w:pBdr>
              <w:spacing w:before="1" w:line="210" w:lineRule="auto"/>
              <w:rPr>
                <w:color w:val="000000"/>
                <w:sz w:val="20"/>
                <w:szCs w:val="20"/>
              </w:rPr>
            </w:pPr>
            <w:r>
              <w:rPr>
                <w:color w:val="000000"/>
                <w:sz w:val="20"/>
                <w:szCs w:val="20"/>
              </w:rPr>
              <w:t>Uluslararası ticari sözleşmelerden doğan uyuşmazlıkların çözümlenmesi hakkında bilgilendirilir veu luslararası ticari davalar hakkında tecrübe kazanır.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Ticaret Hukuku Kavramı, Tanımı ve Özellikleri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Ticaret Hukukunun Bölümleri, Ticaret Hukukunun Ana Dalları, Ticari İşletme Hukuku, Şirketler 1.Hukuku, Kıymetli Evrak Hukuku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Ticaret Hukukunun Yan Dalları, Banka Hukuku, Sermaye Piyasası Hukuku, Rekabet Hukuku, Elektronik Ticaret Hukuku</w:t>
            </w:r>
            <w:r>
              <w:rPr>
                <w:color w:val="000000"/>
              </w:rPr>
              <w:t xml:space="preserve"> </w:t>
            </w:r>
            <w:r>
              <w:rPr>
                <w:b/>
                <w:color w:val="000000"/>
                <w:sz w:val="20"/>
                <w:szCs w:val="20"/>
              </w:rPr>
              <w:t>(Uzaktan Eğitim)</w:t>
            </w:r>
          </w:p>
        </w:tc>
      </w:tr>
      <w:tr w:rsidR="00CA7AA8">
        <w:trPr>
          <w:trHeight w:val="339"/>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125"/>
              <w:rPr>
                <w:color w:val="000000"/>
                <w:sz w:val="20"/>
                <w:szCs w:val="20"/>
              </w:rPr>
            </w:pPr>
            <w:r>
              <w:rPr>
                <w:color w:val="000000"/>
                <w:sz w:val="20"/>
                <w:szCs w:val="20"/>
              </w:rPr>
              <w:t>4.</w:t>
            </w:r>
            <w:r>
              <w:rPr>
                <w:color w:val="000000"/>
              </w:rPr>
              <w:t xml:space="preserve"> Hafta </w:t>
            </w:r>
            <w:r>
              <w:rPr>
                <w:color w:val="000000"/>
                <w:sz w:val="20"/>
                <w:szCs w:val="20"/>
              </w:rPr>
              <w:t>Ticari İşletme Hukuku, Tanımı ve Unsurları, Ticari İşletmeninin Mal Varlığı, Ticari İşletmenin Bölümleri, Ticari İşletmenin Devri 5.Ticari İş Kavramı, Ticari Hükümler, Ticari Yargı,Tacir, Tacir Sıfatının Kazanılması ve Kaybı, Ticari Yardımcılar, Bağımsız Yardımcılar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7" w:right="132"/>
              <w:rPr>
                <w:color w:val="000000"/>
                <w:sz w:val="20"/>
                <w:szCs w:val="20"/>
              </w:rPr>
            </w:pPr>
            <w:r>
              <w:rPr>
                <w:color w:val="000000"/>
                <w:sz w:val="20"/>
                <w:szCs w:val="20"/>
              </w:rPr>
              <w:t>5.</w:t>
            </w:r>
            <w:r>
              <w:rPr>
                <w:color w:val="000000"/>
              </w:rPr>
              <w:t xml:space="preserve"> Hafta </w:t>
            </w:r>
            <w:r>
              <w:rPr>
                <w:color w:val="000000"/>
                <w:sz w:val="20"/>
                <w:szCs w:val="20"/>
              </w:rPr>
              <w:t xml:space="preserve">KISA SINAV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Ticaret Sicili, Tescil İşlemleri, Tescilin Fonksiyonları, Yaptırımlar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8.</w:t>
            </w:r>
            <w:r>
              <w:rPr>
                <w:color w:val="000000"/>
              </w:rPr>
              <w:t xml:space="preserve"> Hafta T</w:t>
            </w:r>
            <w:r>
              <w:rPr>
                <w:color w:val="000000"/>
                <w:sz w:val="20"/>
                <w:szCs w:val="20"/>
              </w:rPr>
              <w:t>icaret Unvanı ve İşletme Adı, Marka Kavramı ve Türleri, Markaların Tescili, Markanın Devri ve Lisans Verilmesi, Markanın Hükümsüzlüğü ve Sona Ermesi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7"/>
              <w:rPr>
                <w:color w:val="000000"/>
                <w:sz w:val="20"/>
                <w:szCs w:val="20"/>
              </w:rPr>
            </w:pPr>
            <w:r>
              <w:rPr>
                <w:color w:val="000000"/>
              </w:rPr>
              <w:t>9.Hafta</w:t>
            </w:r>
            <w:r>
              <w:rPr>
                <w:color w:val="000000"/>
                <w:sz w:val="20"/>
                <w:szCs w:val="20"/>
              </w:rPr>
              <w:t xml:space="preserve"> Haksız Rekabet Haksız Rekabetin Sonuçları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581"/>
              <w:rPr>
                <w:color w:val="000000"/>
                <w:sz w:val="20"/>
                <w:szCs w:val="20"/>
              </w:rPr>
            </w:pPr>
            <w:r>
              <w:rPr>
                <w:color w:val="000000"/>
                <w:sz w:val="20"/>
                <w:szCs w:val="20"/>
              </w:rPr>
              <w:t>10.</w:t>
            </w:r>
            <w:r>
              <w:rPr>
                <w:color w:val="000000"/>
              </w:rPr>
              <w:t xml:space="preserve"> Hafta </w:t>
            </w:r>
            <w:r>
              <w:rPr>
                <w:color w:val="000000"/>
                <w:sz w:val="20"/>
                <w:szCs w:val="20"/>
              </w:rPr>
              <w:t>Ticari Defterler, Ticari Defterlerin Tutulma Esasları, Ticari Defterlerin Delil Olması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Cari Hesap, Cari Hesap İşleyişi, Cari Hesabın Sona Ermesi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12.</w:t>
            </w:r>
            <w:r>
              <w:rPr>
                <w:color w:val="000000"/>
              </w:rPr>
              <w:t xml:space="preserve"> Hafta </w:t>
            </w:r>
            <w:r>
              <w:rPr>
                <w:color w:val="000000"/>
                <w:sz w:val="20"/>
                <w:szCs w:val="20"/>
              </w:rPr>
              <w:t>Şirket Kavramı, Şirket ve Şirketler Hukuku, Türk Hukukunda Şirketlerin Düzenlenişi, Şirketler Hukukunun Hukuk Sistemindeki Yeri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13.</w:t>
            </w:r>
            <w:r>
              <w:rPr>
                <w:color w:val="000000"/>
              </w:rPr>
              <w:t xml:space="preserve"> Hafta </w:t>
            </w:r>
            <w:r>
              <w:rPr>
                <w:color w:val="000000"/>
                <w:sz w:val="20"/>
                <w:szCs w:val="20"/>
              </w:rPr>
              <w:t>Şirket Türleri ve Sınıflandırılması Şirketin İşleyişi, Ortakların Hak ve Borçları, Şirkete Yeni Ortak Alma, Payın, Devri, Ortaklıktan Çıkma ve Çıkarılma, Kıymetli Evrak Hukuku, Kıymetli Evrakın Türleri ve Sınıflandırılması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14. Final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Küçük,O.</w:t>
            </w:r>
            <w:r>
              <w:rPr>
                <w:i/>
                <w:color w:val="000000"/>
                <w:sz w:val="20"/>
                <w:szCs w:val="20"/>
              </w:rPr>
              <w:t>Uluslararası Lojistik,</w:t>
            </w:r>
            <w:r>
              <w:rPr>
                <w:color w:val="000000"/>
                <w:sz w:val="20"/>
                <w:szCs w:val="20"/>
              </w:rPr>
              <w:t xml:space="preserve"> (2009), İstanbul:Detay Yayıncılık.</w:t>
            </w:r>
          </w:p>
          <w:p w:rsidR="00CA7AA8" w:rsidRDefault="007A5E22">
            <w:pPr>
              <w:pBdr>
                <w:top w:val="nil"/>
                <w:left w:val="nil"/>
                <w:bottom w:val="nil"/>
                <w:right w:val="nil"/>
                <w:between w:val="nil"/>
              </w:pBdr>
              <w:rPr>
                <w:color w:val="000000"/>
                <w:sz w:val="20"/>
                <w:szCs w:val="20"/>
              </w:rPr>
            </w:pPr>
            <w:r>
              <w:rPr>
                <w:color w:val="000000"/>
                <w:sz w:val="20"/>
                <w:szCs w:val="20"/>
              </w:rPr>
              <w:t>Koban,E. Dış Ticarette Lojistik, (2011), Bursa:Ekin Basım Yayın.</w:t>
            </w:r>
          </w:p>
          <w:p w:rsidR="00CA7AA8" w:rsidRDefault="007A5E22">
            <w:pPr>
              <w:pBdr>
                <w:top w:val="nil"/>
                <w:left w:val="nil"/>
                <w:bottom w:val="nil"/>
                <w:right w:val="nil"/>
                <w:between w:val="nil"/>
              </w:pBdr>
              <w:rPr>
                <w:color w:val="000000"/>
                <w:sz w:val="20"/>
                <w:szCs w:val="20"/>
              </w:rPr>
            </w:pPr>
            <w:r>
              <w:rPr>
                <w:color w:val="000000"/>
                <w:sz w:val="20"/>
                <w:szCs w:val="20"/>
              </w:rPr>
              <w:t xml:space="preserve">Dr. Öğretim Üyesi M. Ragıp Görgün  Uluslararası  Lojistik, </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tbl>
      <w:tblPr>
        <w:tblStyle w:val="afffb"/>
        <w:tblW w:w="9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5"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90"/>
        </w:trPr>
        <w:tc>
          <w:tcPr>
            <w:tcW w:w="9642"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563"/>
        </w:trPr>
        <w:tc>
          <w:tcPr>
            <w:tcW w:w="915"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5"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p w:rsidR="00CA7AA8" w:rsidRDefault="00CA7AA8">
      <w:pPr>
        <w:tabs>
          <w:tab w:val="left" w:pos="3540"/>
        </w:tabs>
        <w:rPr>
          <w:sz w:val="20"/>
          <w:szCs w:val="20"/>
        </w:rPr>
      </w:pPr>
    </w:p>
    <w:tbl>
      <w:tblPr>
        <w:tblStyle w:val="afffc"/>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Lojistik ve Ticaret Hukuku-I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tabs>
          <w:tab w:val="left" w:pos="3540"/>
        </w:tabs>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d"/>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Karayolu Taşıma ve Lojistik Operasyon 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M. Ragıp Görgün  </w:t>
            </w:r>
            <w:hyperlink r:id="rId21">
              <w:r>
                <w:rPr>
                  <w:color w:val="0000FF"/>
                  <w:sz w:val="20"/>
                  <w:szCs w:val="20"/>
                  <w:u w:val="single"/>
                </w:rPr>
                <w:t>mehmetragipgörgün@harran.edu.tr</w:t>
              </w:r>
            </w:hyperlink>
          </w:p>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636565">
            <w:pPr>
              <w:tabs>
                <w:tab w:val="left" w:pos="6150"/>
              </w:tabs>
              <w:rPr>
                <w:sz w:val="20"/>
                <w:szCs w:val="20"/>
              </w:rPr>
            </w:pPr>
            <w:r>
              <w:rPr>
                <w:sz w:val="20"/>
                <w:szCs w:val="20"/>
              </w:rPr>
              <w:t xml:space="preserve"> Perşembe  13.00- 15.45</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636565">
            <w:pPr>
              <w:rPr>
                <w:sz w:val="18"/>
                <w:szCs w:val="18"/>
              </w:rPr>
            </w:pPr>
            <w:r>
              <w:rPr>
                <w:sz w:val="18"/>
                <w:szCs w:val="18"/>
              </w:rPr>
              <w:t xml:space="preserve"> </w:t>
            </w:r>
            <w:r>
              <w:rPr>
                <w:sz w:val="20"/>
                <w:szCs w:val="20"/>
              </w:rPr>
              <w:t>Perşembe  13.00- 15.45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pBdr>
                <w:top w:val="nil"/>
                <w:left w:val="nil"/>
                <w:bottom w:val="nil"/>
                <w:right w:val="nil"/>
                <w:between w:val="nil"/>
              </w:pBdr>
              <w:rPr>
                <w:color w:val="000000"/>
                <w:sz w:val="24"/>
                <w:szCs w:val="24"/>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7" w:right="128"/>
              <w:rPr>
                <w:color w:val="000000"/>
                <w:sz w:val="20"/>
                <w:szCs w:val="20"/>
              </w:rPr>
            </w:pPr>
            <w:r>
              <w:rPr>
                <w:color w:val="000000"/>
                <w:sz w:val="20"/>
                <w:szCs w:val="20"/>
              </w:rPr>
              <w:t>Bu dersin amacı, öğrencilere uluslararası karayolu eşya taşımacılığı konusunda geniş kapsamlı bilgi aktarmaktır. Operasyon süreçleri hakkında bilgi vermek, karayolu yük taşımacılığında kullanılan belgeleri tanıtmaktır.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tabs>
                <w:tab w:val="left" w:pos="260"/>
              </w:tabs>
              <w:ind w:right="124"/>
              <w:rPr>
                <w:color w:val="000000"/>
                <w:sz w:val="18"/>
                <w:szCs w:val="18"/>
              </w:rPr>
            </w:pPr>
            <w:r>
              <w:rPr>
                <w:color w:val="000000"/>
                <w:sz w:val="20"/>
                <w:szCs w:val="20"/>
              </w:rPr>
              <w:t xml:space="preserve"> 1-Uluslararası karayolu eşya taşımacılığı sektörünün gerçek işleyişi hakkında daha fazla bilgi edinerek, mezuniyet sonrası iş hayatına daha etkin bir biçimde hazır olur.</w:t>
            </w:r>
          </w:p>
          <w:p w:rsidR="00CA7AA8" w:rsidRDefault="007A5E22">
            <w:pPr>
              <w:pBdr>
                <w:top w:val="nil"/>
                <w:left w:val="nil"/>
                <w:bottom w:val="nil"/>
                <w:right w:val="nil"/>
                <w:between w:val="nil"/>
              </w:pBdr>
              <w:tabs>
                <w:tab w:val="left" w:pos="260"/>
              </w:tabs>
              <w:spacing w:before="2" w:line="230" w:lineRule="auto"/>
              <w:ind w:right="394"/>
              <w:rPr>
                <w:color w:val="000000"/>
                <w:sz w:val="18"/>
                <w:szCs w:val="18"/>
              </w:rPr>
            </w:pPr>
            <w:r>
              <w:rPr>
                <w:color w:val="000000"/>
                <w:sz w:val="20"/>
                <w:szCs w:val="20"/>
              </w:rPr>
              <w:t xml:space="preserve"> 2-Karayolu eşya taşımacılığında kullanılan yazılımlar hakkında bilgi sahibi olur.</w:t>
            </w:r>
          </w:p>
          <w:p w:rsidR="00CA7AA8" w:rsidRDefault="007A5E22">
            <w:pPr>
              <w:rPr>
                <w:sz w:val="20"/>
                <w:szCs w:val="20"/>
              </w:rPr>
            </w:pPr>
            <w:r>
              <w:rPr>
                <w:sz w:val="20"/>
                <w:szCs w:val="20"/>
              </w:rPr>
              <w:t xml:space="preserve"> 3-Uluslararası karayolu eşya taşımacılığı sektörünün gerçek işleyişi hakkında daha fazla bilgi edinerek, mezuniyet sonrası iş hayatına daha etkin bir biçimde hazır olur.</w:t>
            </w:r>
          </w:p>
          <w:p w:rsidR="00CA7AA8" w:rsidRDefault="007A5E22">
            <w:pPr>
              <w:rPr>
                <w:sz w:val="20"/>
                <w:szCs w:val="20"/>
              </w:rPr>
            </w:pPr>
            <w:r>
              <w:rPr>
                <w:sz w:val="20"/>
                <w:szCs w:val="20"/>
              </w:rPr>
              <w:t xml:space="preserve"> 4-Bu alana ait operasyon evraklarını hazırlar.</w:t>
            </w:r>
          </w:p>
          <w:p w:rsidR="00CA7AA8" w:rsidRDefault="007A5E22">
            <w:r>
              <w:rPr>
                <w:sz w:val="20"/>
                <w:szCs w:val="20"/>
              </w:rPr>
              <w:t xml:space="preserve"> 5-Operasyon süreçleri hakkında bilgi sahibi olur.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26"/>
              </w:numPr>
              <w:pBdr>
                <w:top w:val="nil"/>
                <w:left w:val="nil"/>
                <w:bottom w:val="nil"/>
                <w:right w:val="nil"/>
                <w:between w:val="nil"/>
              </w:pBdr>
              <w:spacing w:line="210" w:lineRule="auto"/>
              <w:ind w:right="141"/>
              <w:rPr>
                <w:color w:val="000000"/>
                <w:sz w:val="20"/>
                <w:szCs w:val="20"/>
              </w:rPr>
            </w:pPr>
            <w:r>
              <w:rPr>
                <w:color w:val="000000"/>
                <w:sz w:val="20"/>
                <w:szCs w:val="20"/>
              </w:rPr>
              <w:t xml:space="preserve">Hafta Lojistik Nedir, Lojistiğin Tarihsel Gelişimi, Lojistiğin Önemi,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spacing w:line="210" w:lineRule="auto"/>
              <w:rPr>
                <w:color w:val="000000"/>
                <w:sz w:val="20"/>
                <w:szCs w:val="20"/>
              </w:rPr>
            </w:pPr>
            <w:r>
              <w:rPr>
                <w:color w:val="000000"/>
                <w:sz w:val="20"/>
                <w:szCs w:val="20"/>
              </w:rPr>
              <w:t>Hafta Lojistikte Dış Kaynak Kullanımı Nedir, Dış Kaynak Kullanımının Yararları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spacing w:before="1" w:line="210" w:lineRule="auto"/>
              <w:rPr>
                <w:color w:val="000000"/>
                <w:sz w:val="20"/>
                <w:szCs w:val="20"/>
              </w:rPr>
            </w:pPr>
            <w:r>
              <w:rPr>
                <w:color w:val="000000"/>
                <w:sz w:val="20"/>
                <w:szCs w:val="20"/>
              </w:rPr>
              <w:t>Hafta Dünya’da Lojistik Sektörünün Gelişimini Etkileyen Olaylar, Küreselleşme, Serbest Piyasa Ekonomisini Destekleyen Politikalar, Dış Kaynak Kullanımı, E ticaret</w:t>
            </w:r>
            <w:r>
              <w:rPr>
                <w:color w:val="000000"/>
              </w:rPr>
              <w:t xml:space="preserve"> </w:t>
            </w:r>
            <w:r>
              <w:rPr>
                <w:b/>
                <w:color w:val="000000"/>
                <w:sz w:val="20"/>
                <w:szCs w:val="20"/>
              </w:rPr>
              <w:t>(Uzaktan Eğitim)</w:t>
            </w:r>
          </w:p>
        </w:tc>
      </w:tr>
      <w:tr w:rsidR="00CA7AA8">
        <w:trPr>
          <w:trHeight w:val="339"/>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rPr>
                <w:color w:val="000000"/>
                <w:sz w:val="20"/>
                <w:szCs w:val="20"/>
              </w:rPr>
            </w:pPr>
            <w:r>
              <w:rPr>
                <w:color w:val="000000"/>
                <w:sz w:val="20"/>
                <w:szCs w:val="20"/>
              </w:rPr>
              <w:t>Hafta Türkiye’de Karayolu Taşımacılığı, Yük Taşımacılığının Ulaştırma Türlerine Göre Dağılımı</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Türkiye’nin Dış Ticareti ve Ülkelere Göre Dağılımı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26"/>
              </w:numPr>
              <w:pBdr>
                <w:top w:val="nil"/>
                <w:left w:val="nil"/>
                <w:bottom w:val="nil"/>
                <w:right w:val="nil"/>
                <w:between w:val="nil"/>
              </w:pBdr>
              <w:spacing w:line="210" w:lineRule="auto"/>
              <w:rPr>
                <w:color w:val="000000"/>
                <w:sz w:val="20"/>
                <w:szCs w:val="20"/>
              </w:rPr>
            </w:pPr>
            <w:r>
              <w:rPr>
                <w:color w:val="000000"/>
                <w:sz w:val="20"/>
                <w:szCs w:val="20"/>
              </w:rPr>
              <w:t>Hafta 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spacing w:before="5" w:line="228" w:lineRule="auto"/>
              <w:rPr>
                <w:color w:val="000000"/>
                <w:sz w:val="20"/>
                <w:szCs w:val="20"/>
              </w:rPr>
            </w:pPr>
            <w:r>
              <w:rPr>
                <w:color w:val="000000"/>
                <w:sz w:val="20"/>
                <w:szCs w:val="20"/>
              </w:rPr>
              <w:t>Hafta Taşınan Yüke İlişkin Belgeler, CMR, Mal Faturası, Çeki Listesi, Menşei Şehadetnamesi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26"/>
              </w:numPr>
              <w:pBdr>
                <w:top w:val="nil"/>
                <w:left w:val="nil"/>
                <w:bottom w:val="nil"/>
                <w:right w:val="nil"/>
                <w:between w:val="nil"/>
              </w:pBdr>
              <w:spacing w:line="207" w:lineRule="auto"/>
              <w:rPr>
                <w:color w:val="000000"/>
                <w:sz w:val="20"/>
                <w:szCs w:val="20"/>
              </w:rPr>
            </w:pPr>
            <w:r>
              <w:rPr>
                <w:color w:val="000000"/>
                <w:sz w:val="20"/>
                <w:szCs w:val="20"/>
              </w:rPr>
              <w:t>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spacing w:line="210" w:lineRule="auto"/>
              <w:rPr>
                <w:color w:val="000000"/>
                <w:sz w:val="20"/>
                <w:szCs w:val="20"/>
              </w:rPr>
            </w:pPr>
            <w:r>
              <w:rPr>
                <w:color w:val="000000"/>
                <w:sz w:val="20"/>
                <w:szCs w:val="20"/>
              </w:rPr>
              <w:t>Hafta Incoterms Kuralları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6"/>
              </w:numPr>
              <w:pBdr>
                <w:top w:val="nil"/>
                <w:left w:val="nil"/>
                <w:bottom w:val="nil"/>
                <w:right w:val="nil"/>
                <w:between w:val="nil"/>
              </w:pBdr>
              <w:spacing w:line="210" w:lineRule="auto"/>
              <w:rPr>
                <w:color w:val="000000"/>
                <w:sz w:val="20"/>
                <w:szCs w:val="20"/>
              </w:rPr>
            </w:pPr>
            <w:r>
              <w:rPr>
                <w:color w:val="000000"/>
                <w:sz w:val="20"/>
                <w:szCs w:val="20"/>
              </w:rPr>
              <w:t>Hafta Taşıtlara İlişkin Tanımlar, Taşıt Kartı Alma Zorunluluğu, Taşıtların Özmal ve Sözleşmeli Olarak Kullanılması, Araçların Ağırlık ve Boyutları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ight="141"/>
              <w:rPr>
                <w:color w:val="000000"/>
                <w:sz w:val="20"/>
                <w:szCs w:val="20"/>
              </w:rPr>
            </w:pPr>
            <w:r>
              <w:rPr>
                <w:color w:val="000000"/>
                <w:sz w:val="20"/>
                <w:szCs w:val="20"/>
              </w:rPr>
              <w:t>10.Hafta Geçiş Belgeleri ve UBAK</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7" w:right="141"/>
              <w:rPr>
                <w:color w:val="000000"/>
                <w:sz w:val="20"/>
                <w:szCs w:val="20"/>
              </w:rPr>
            </w:pPr>
            <w:r>
              <w:rPr>
                <w:color w:val="000000"/>
                <w:sz w:val="20"/>
                <w:szCs w:val="20"/>
              </w:rPr>
              <w:t>11.Hafta Yetki Belgeleri, Yetki Belgesi Almanın veya Yenilemenin Genel Şartları, Yetki Belgelerinin Verilmesi, Yetki Belgelerinin Süresi, Yetki Belgeleri Üzerinde Tahrifat Yapılması, Belge Ücretleri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30" w:lineRule="auto"/>
              <w:ind w:left="107" w:right="141"/>
              <w:rPr>
                <w:color w:val="000000"/>
                <w:sz w:val="20"/>
                <w:szCs w:val="20"/>
              </w:rPr>
            </w:pPr>
            <w:r>
              <w:rPr>
                <w:color w:val="000000"/>
                <w:sz w:val="20"/>
                <w:szCs w:val="20"/>
              </w:rPr>
              <w:t>12. Hafta 1,T2 ve EX-1Belgeleri Nedir, Kullanım Koşulları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7"/>
              </w:numPr>
              <w:pBdr>
                <w:top w:val="nil"/>
                <w:left w:val="nil"/>
                <w:bottom w:val="nil"/>
                <w:right w:val="nil"/>
                <w:between w:val="nil"/>
              </w:pBdr>
              <w:spacing w:line="207" w:lineRule="auto"/>
              <w:rPr>
                <w:color w:val="000000"/>
                <w:sz w:val="20"/>
                <w:szCs w:val="20"/>
              </w:rPr>
            </w:pPr>
            <w:r>
              <w:rPr>
                <w:color w:val="000000"/>
                <w:sz w:val="20"/>
                <w:szCs w:val="20"/>
              </w:rPr>
              <w:t>Hafta Karayolu Operasyonu ile ilgili Bilgiler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27"/>
              </w:numPr>
              <w:pBdr>
                <w:top w:val="nil"/>
                <w:left w:val="nil"/>
                <w:bottom w:val="nil"/>
                <w:right w:val="nil"/>
                <w:between w:val="nil"/>
              </w:pBdr>
              <w:spacing w:line="210" w:lineRule="auto"/>
              <w:rPr>
                <w:color w:val="000000"/>
                <w:sz w:val="20"/>
                <w:szCs w:val="20"/>
              </w:rPr>
            </w:pPr>
            <w:r>
              <w:rPr>
                <w:color w:val="000000"/>
                <w:sz w:val="20"/>
                <w:szCs w:val="20"/>
              </w:rPr>
              <w:t>Hafta Final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Douglas Long, Uluslararası Lojistik,(2016) </w:t>
            </w:r>
            <w:r>
              <w:rPr>
                <w:i/>
                <w:color w:val="000000"/>
                <w:sz w:val="20"/>
                <w:szCs w:val="20"/>
              </w:rPr>
              <w:t>Küresel Tedarik Zinciri Yönetimi</w:t>
            </w:r>
            <w:r>
              <w:rPr>
                <w:color w:val="000000"/>
                <w:sz w:val="20"/>
                <w:szCs w:val="20"/>
              </w:rPr>
              <w:t>, Çeviri: Prof.Dr. Mehmet Tanyaş, Murat</w:t>
            </w:r>
          </w:p>
          <w:p w:rsidR="00CA7AA8" w:rsidRDefault="007A5E22">
            <w:pPr>
              <w:pBdr>
                <w:top w:val="nil"/>
                <w:left w:val="nil"/>
                <w:bottom w:val="nil"/>
                <w:right w:val="nil"/>
                <w:between w:val="nil"/>
              </w:pBdr>
              <w:spacing w:before="1" w:line="230" w:lineRule="auto"/>
              <w:ind w:left="107"/>
              <w:rPr>
                <w:color w:val="000000"/>
                <w:sz w:val="20"/>
                <w:szCs w:val="20"/>
              </w:rPr>
            </w:pPr>
            <w:r>
              <w:rPr>
                <w:color w:val="000000"/>
                <w:sz w:val="20"/>
                <w:szCs w:val="20"/>
              </w:rPr>
              <w:t xml:space="preserve">Paul R. Murphy, Jr. A. Michael Knemeyer, (2016) </w:t>
            </w:r>
            <w:r>
              <w:rPr>
                <w:i/>
                <w:color w:val="000000"/>
                <w:sz w:val="20"/>
                <w:szCs w:val="20"/>
              </w:rPr>
              <w:t>Güncel Lojistik</w:t>
            </w:r>
            <w:r>
              <w:rPr>
                <w:color w:val="000000"/>
                <w:sz w:val="20"/>
                <w:szCs w:val="20"/>
              </w:rPr>
              <w:t>, Çeviri: Prof.Dr. Funda Yercan, Yrd.Doç.Dr. Şerife Demiroğlu</w:t>
            </w:r>
          </w:p>
          <w:p w:rsidR="00CA7AA8" w:rsidRDefault="00CA7AA8">
            <w:pPr>
              <w:pBdr>
                <w:top w:val="nil"/>
                <w:left w:val="nil"/>
                <w:bottom w:val="nil"/>
                <w:right w:val="nil"/>
                <w:between w:val="nil"/>
              </w:pBdr>
              <w:rPr>
                <w:color w:val="000000"/>
                <w:sz w:val="20"/>
                <w:szCs w:val="20"/>
              </w:rPr>
            </w:pPr>
          </w:p>
        </w:tc>
      </w:tr>
      <w:tr w:rsidR="00CA7AA8">
        <w:trPr>
          <w:trHeight w:val="325"/>
        </w:trPr>
        <w:tc>
          <w:tcPr>
            <w:tcW w:w="11493" w:type="dxa"/>
            <w:gridSpan w:val="3"/>
          </w:tcPr>
          <w:p w:rsidR="00CA7AA8" w:rsidRDefault="007A5E22">
            <w:pPr>
              <w:pBdr>
                <w:top w:val="nil"/>
                <w:left w:val="nil"/>
                <w:bottom w:val="nil"/>
                <w:right w:val="nil"/>
                <w:between w:val="nil"/>
              </w:pBdr>
              <w:spacing w:line="227" w:lineRule="auto"/>
              <w:ind w:left="107"/>
              <w:rPr>
                <w:b/>
                <w:color w:val="000000"/>
                <w:sz w:val="20"/>
                <w:szCs w:val="20"/>
              </w:rPr>
            </w:pPr>
            <w:r>
              <w:rPr>
                <w:b/>
                <w:color w:val="000000"/>
                <w:sz w:val="20"/>
                <w:szCs w:val="20"/>
              </w:rPr>
              <w:t>Genel Yeterlilikler</w:t>
            </w:r>
          </w:p>
        </w:tc>
      </w:tr>
      <w:tr w:rsidR="00CA7AA8">
        <w:trPr>
          <w:trHeight w:val="325"/>
        </w:trPr>
        <w:tc>
          <w:tcPr>
            <w:tcW w:w="11493" w:type="dxa"/>
            <w:gridSpan w:val="3"/>
          </w:tcPr>
          <w:p w:rsidR="00CA7AA8" w:rsidRDefault="007A5E22">
            <w:pPr>
              <w:pBdr>
                <w:top w:val="nil"/>
                <w:left w:val="nil"/>
                <w:bottom w:val="nil"/>
                <w:right w:val="nil"/>
                <w:between w:val="nil"/>
              </w:pBdr>
              <w:tabs>
                <w:tab w:val="left" w:pos="260"/>
              </w:tabs>
              <w:rPr>
                <w:color w:val="000000"/>
                <w:sz w:val="20"/>
                <w:szCs w:val="20"/>
              </w:rPr>
            </w:pPr>
            <w:r>
              <w:rPr>
                <w:color w:val="000000"/>
                <w:sz w:val="20"/>
                <w:szCs w:val="20"/>
              </w:rPr>
              <w:t>1.Lojistikte karayolu taşımacılığının önemi operasyon süreçleri öğrenilir.</w:t>
            </w:r>
          </w:p>
          <w:p w:rsidR="00CA7AA8" w:rsidRDefault="007A5E22">
            <w:pPr>
              <w:pBdr>
                <w:top w:val="nil"/>
                <w:left w:val="nil"/>
                <w:bottom w:val="nil"/>
                <w:right w:val="nil"/>
                <w:between w:val="nil"/>
              </w:pBdr>
              <w:tabs>
                <w:tab w:val="left" w:pos="260"/>
              </w:tabs>
              <w:spacing w:line="210" w:lineRule="auto"/>
              <w:ind w:right="317"/>
              <w:rPr>
                <w:color w:val="000000"/>
                <w:sz w:val="20"/>
                <w:szCs w:val="20"/>
              </w:rPr>
            </w:pPr>
            <w:r>
              <w:rPr>
                <w:color w:val="000000"/>
                <w:sz w:val="20"/>
                <w:szCs w:val="20"/>
              </w:rPr>
              <w:t>2. Karayolları taşımacılığınında kullanılan belgelerin düzenlenmesi ve prosedürü hakkında bilgiler edinilir.</w:t>
            </w:r>
          </w:p>
        </w:tc>
      </w:tr>
    </w:tbl>
    <w:p w:rsidR="00CA7AA8" w:rsidRDefault="007A5E22">
      <w:pPr>
        <w:rPr>
          <w:sz w:val="20"/>
          <w:szCs w:val="20"/>
        </w:rPr>
      </w:pPr>
      <w:r>
        <w:br w:type="page"/>
      </w:r>
    </w:p>
    <w:p w:rsidR="00CA7AA8" w:rsidRDefault="00CA7AA8">
      <w:pPr>
        <w:tabs>
          <w:tab w:val="left" w:pos="3465"/>
        </w:tabs>
        <w:rPr>
          <w:sz w:val="20"/>
          <w:szCs w:val="20"/>
        </w:rPr>
      </w:pPr>
    </w:p>
    <w:tbl>
      <w:tblPr>
        <w:tblStyle w:val="afffe"/>
        <w:tblW w:w="9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5"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5"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90"/>
        </w:trPr>
        <w:tc>
          <w:tcPr>
            <w:tcW w:w="9642"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563"/>
        </w:trPr>
        <w:tc>
          <w:tcPr>
            <w:tcW w:w="915"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5"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3465"/>
        </w:tabs>
        <w:rPr>
          <w:sz w:val="20"/>
          <w:szCs w:val="20"/>
        </w:rPr>
      </w:pPr>
    </w:p>
    <w:p w:rsidR="00CA7AA8" w:rsidRDefault="00CA7AA8">
      <w:pPr>
        <w:tabs>
          <w:tab w:val="left" w:pos="3465"/>
        </w:tabs>
        <w:rPr>
          <w:sz w:val="20"/>
          <w:szCs w:val="20"/>
        </w:rPr>
      </w:pPr>
    </w:p>
    <w:tbl>
      <w:tblPr>
        <w:tblStyle w:val="affff"/>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882"/>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Karayolu Taşıma ve Lojistik Operasyon</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tabs>
          <w:tab w:val="left" w:pos="3465"/>
        </w:tabs>
        <w:rPr>
          <w:sz w:val="20"/>
          <w:szCs w:val="20"/>
        </w:rPr>
      </w:pPr>
    </w:p>
    <w:p w:rsidR="00CA7AA8" w:rsidRDefault="00CA7AA8">
      <w:pPr>
        <w:tabs>
          <w:tab w:val="left" w:pos="3465"/>
        </w:tabs>
        <w:rPr>
          <w:sz w:val="20"/>
          <w:szCs w:val="20"/>
        </w:rPr>
      </w:pPr>
    </w:p>
    <w:p w:rsidR="00CA7AA8" w:rsidRDefault="007A5E22">
      <w:pPr>
        <w:rPr>
          <w:sz w:val="20"/>
          <w:szCs w:val="20"/>
        </w:rPr>
      </w:pPr>
      <w:r>
        <w:br w:type="page"/>
      </w:r>
    </w:p>
    <w:p w:rsidR="00CA7AA8" w:rsidRDefault="00CA7AA8">
      <w:pPr>
        <w:tabs>
          <w:tab w:val="left" w:pos="3465"/>
        </w:tabs>
        <w:rPr>
          <w:sz w:val="20"/>
          <w:szCs w:val="20"/>
        </w:rPr>
      </w:pPr>
    </w:p>
    <w:tbl>
      <w:tblPr>
        <w:tblStyle w:val="affff0"/>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Yönetim ve Organizasyon</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16"/>
                <w:szCs w:val="16"/>
              </w:rPr>
            </w:pPr>
            <w:r>
              <w:rPr>
                <w:color w:val="000000"/>
                <w:sz w:val="16"/>
                <w:szCs w:val="16"/>
              </w:rPr>
              <w:t xml:space="preserve">  Dr Öğr. Üyesi Hasan Bardakçi</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46402B" w:rsidP="0046402B">
            <w:pPr>
              <w:pBdr>
                <w:top w:val="nil"/>
                <w:left w:val="nil"/>
                <w:bottom w:val="nil"/>
                <w:right w:val="nil"/>
                <w:between w:val="nil"/>
              </w:pBdr>
              <w:spacing w:line="210" w:lineRule="auto"/>
              <w:rPr>
                <w:color w:val="000000"/>
                <w:sz w:val="20"/>
                <w:szCs w:val="20"/>
              </w:rPr>
            </w:pPr>
            <w:r>
              <w:rPr>
                <w:color w:val="000000"/>
                <w:sz w:val="20"/>
                <w:szCs w:val="20"/>
              </w:rPr>
              <w:t xml:space="preserve"> Çarşamba  13.00- 15.45 </w:t>
            </w: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46402B" w:rsidP="0046402B">
            <w:pPr>
              <w:pBdr>
                <w:top w:val="nil"/>
                <w:left w:val="nil"/>
                <w:bottom w:val="nil"/>
                <w:right w:val="nil"/>
                <w:between w:val="nil"/>
              </w:pBdr>
              <w:spacing w:line="210" w:lineRule="auto"/>
              <w:rPr>
                <w:color w:val="000000"/>
                <w:sz w:val="20"/>
                <w:szCs w:val="20"/>
              </w:rPr>
            </w:pPr>
            <w:r>
              <w:rPr>
                <w:color w:val="000000"/>
                <w:sz w:val="20"/>
                <w:szCs w:val="20"/>
              </w:rPr>
              <w:t xml:space="preserve"> Çarşamba  13.00- 15.45</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1C6B99" w:rsidP="001C6B99">
            <w:pPr>
              <w:pBdr>
                <w:top w:val="nil"/>
                <w:left w:val="nil"/>
                <w:bottom w:val="nil"/>
                <w:right w:val="nil"/>
                <w:between w:val="nil"/>
              </w:pBdr>
              <w:spacing w:line="210" w:lineRule="auto"/>
              <w:rPr>
                <w:color w:val="000000"/>
                <w:sz w:val="20"/>
                <w:szCs w:val="20"/>
              </w:rPr>
            </w:pPr>
            <w:r>
              <w:rPr>
                <w:color w:val="000000"/>
                <w:sz w:val="20"/>
                <w:szCs w:val="20"/>
              </w:rPr>
              <w:t xml:space="preserve"> </w:t>
            </w:r>
            <w:r w:rsidR="007A5E22">
              <w:rPr>
                <w:color w:val="000000"/>
                <w:sz w:val="20"/>
                <w:szCs w:val="20"/>
              </w:rPr>
              <w:t>hasanbardakci@harran.edu.tr</w:t>
            </w:r>
          </w:p>
        </w:tc>
      </w:tr>
      <w:tr w:rsidR="00CA7AA8">
        <w:trPr>
          <w:trHeight w:val="230"/>
        </w:trPr>
        <w:tc>
          <w:tcPr>
            <w:tcW w:w="3518" w:type="dxa"/>
          </w:tcPr>
          <w:p w:rsidR="00CA7AA8" w:rsidRDefault="007A5E22">
            <w:pPr>
              <w:rPr>
                <w:sz w:val="20"/>
                <w:szCs w:val="20"/>
              </w:rPr>
            </w:pPr>
            <w:r>
              <w:rPr>
                <w:sz w:val="20"/>
                <w:szCs w:val="20"/>
              </w:rPr>
              <w:t>Öğretim Yöntemi ve Derse Hazırlık</w:t>
            </w:r>
          </w:p>
        </w:tc>
        <w:tc>
          <w:tcPr>
            <w:tcW w:w="8107" w:type="dxa"/>
          </w:tcPr>
          <w:p w:rsidR="00CA7AA8" w:rsidRDefault="007A5E22">
            <w:pPr>
              <w:rPr>
                <w:sz w:val="20"/>
                <w:szCs w:val="20"/>
              </w:rPr>
            </w:pPr>
            <w:r>
              <w:rPr>
                <w:sz w:val="20"/>
                <w:szCs w:val="20"/>
              </w:rPr>
              <w:t>Yüz yüze. Konu anlatım, Soru-yanıt, örnek çözümler</w:t>
            </w:r>
          </w:p>
          <w:p w:rsidR="00CA7AA8" w:rsidRDefault="007A5E22">
            <w:pPr>
              <w:rPr>
                <w:sz w:val="20"/>
                <w:szCs w:val="20"/>
              </w:rPr>
            </w:pPr>
            <w:r>
              <w:rPr>
                <w:sz w:val="20"/>
                <w:szCs w:val="20"/>
              </w:rPr>
              <w:t>Derse hazırlık aşamasında, öğrenciler ders kaynaklarından her haftanın konusunu derse gelmeden önce inceleyerek gelecekler. Haftalık ders konuları ile ilgili tarama yapılacak.</w:t>
            </w:r>
          </w:p>
        </w:tc>
      </w:tr>
      <w:tr w:rsidR="00CA7AA8">
        <w:trPr>
          <w:trHeight w:val="688"/>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Dersin temel amacı öğrencileri yönetim ve organizasyonun temel kavram ve teorileri ile tanıştırmak ve bu kavram ve teorileri kullanarak özel veya kamuya ait</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organizasyonların daha etkin nasıl işleyebileceklerini anlamaktır.</w:t>
            </w:r>
          </w:p>
        </w:tc>
      </w:tr>
      <w:tr w:rsidR="00CA7AA8">
        <w:trPr>
          <w:trHeight w:val="1151"/>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37"/>
              </w:numPr>
              <w:pBdr>
                <w:top w:val="nil"/>
                <w:left w:val="nil"/>
                <w:bottom w:val="nil"/>
                <w:right w:val="nil"/>
                <w:between w:val="nil"/>
              </w:pBdr>
              <w:tabs>
                <w:tab w:val="left" w:pos="261"/>
              </w:tabs>
              <w:rPr>
                <w:color w:val="000000"/>
                <w:sz w:val="20"/>
                <w:szCs w:val="20"/>
              </w:rPr>
            </w:pPr>
            <w:r>
              <w:rPr>
                <w:color w:val="000000"/>
                <w:sz w:val="20"/>
                <w:szCs w:val="20"/>
              </w:rPr>
              <w:t>Yönetim ve organizasyonun temel kavram ve teorilerini tartışır.</w:t>
            </w:r>
          </w:p>
          <w:p w:rsidR="00CA7AA8" w:rsidRDefault="007A5E22">
            <w:pPr>
              <w:numPr>
                <w:ilvl w:val="0"/>
                <w:numId w:val="37"/>
              </w:numPr>
              <w:pBdr>
                <w:top w:val="nil"/>
                <w:left w:val="nil"/>
                <w:bottom w:val="nil"/>
                <w:right w:val="nil"/>
                <w:between w:val="nil"/>
              </w:pBdr>
              <w:spacing w:before="1"/>
              <w:rPr>
                <w:color w:val="000000"/>
                <w:sz w:val="20"/>
                <w:szCs w:val="20"/>
              </w:rPr>
            </w:pPr>
            <w:r>
              <w:rPr>
                <w:color w:val="000000"/>
                <w:sz w:val="20"/>
                <w:szCs w:val="20"/>
              </w:rPr>
              <w:t>Yöneticilerin yönetim sürecinde karşı karşıya kaldıkları problemleri analiz eder.</w:t>
            </w:r>
          </w:p>
          <w:p w:rsidR="00CA7AA8" w:rsidRDefault="007A5E22">
            <w:pPr>
              <w:numPr>
                <w:ilvl w:val="0"/>
                <w:numId w:val="37"/>
              </w:numPr>
              <w:pBdr>
                <w:top w:val="nil"/>
                <w:left w:val="nil"/>
                <w:bottom w:val="nil"/>
                <w:right w:val="nil"/>
                <w:between w:val="nil"/>
              </w:pBdr>
              <w:tabs>
                <w:tab w:val="left" w:pos="260"/>
              </w:tabs>
              <w:spacing w:before="1" w:line="210" w:lineRule="auto"/>
              <w:rPr>
                <w:color w:val="000000"/>
                <w:sz w:val="20"/>
                <w:szCs w:val="20"/>
              </w:rPr>
            </w:pPr>
            <w:r>
              <w:rPr>
                <w:color w:val="000000"/>
                <w:sz w:val="20"/>
                <w:szCs w:val="20"/>
              </w:rPr>
              <w:t>Organizasyonların nasıl çalıştıklarını ve işlediklerini tanımlar.</w:t>
            </w:r>
          </w:p>
          <w:p w:rsidR="00CA7AA8" w:rsidRDefault="007A5E22">
            <w:pPr>
              <w:numPr>
                <w:ilvl w:val="0"/>
                <w:numId w:val="37"/>
              </w:numPr>
              <w:pBdr>
                <w:top w:val="nil"/>
                <w:left w:val="nil"/>
                <w:bottom w:val="nil"/>
                <w:right w:val="nil"/>
                <w:between w:val="nil"/>
              </w:pBdr>
              <w:rPr>
                <w:color w:val="000000"/>
                <w:sz w:val="20"/>
                <w:szCs w:val="20"/>
              </w:rPr>
            </w:pPr>
            <w:r>
              <w:rPr>
                <w:color w:val="000000"/>
                <w:sz w:val="20"/>
                <w:szCs w:val="20"/>
                <w:highlight w:val="white"/>
              </w:rPr>
              <w:t>Örgütsel iletişimi tanımlar.</w:t>
            </w:r>
          </w:p>
          <w:p w:rsidR="00CA7AA8" w:rsidRDefault="007A5E22">
            <w:pPr>
              <w:numPr>
                <w:ilvl w:val="0"/>
                <w:numId w:val="37"/>
              </w:numPr>
              <w:pBdr>
                <w:top w:val="nil"/>
                <w:left w:val="nil"/>
                <w:bottom w:val="nil"/>
                <w:right w:val="nil"/>
                <w:between w:val="nil"/>
              </w:pBdr>
              <w:rPr>
                <w:color w:val="000000"/>
              </w:rPr>
            </w:pPr>
            <w:r>
              <w:rPr>
                <w:color w:val="000000"/>
                <w:sz w:val="20"/>
                <w:szCs w:val="20"/>
              </w:rPr>
              <w:t>Yönetim fonksiyonları hakkında bilgi verir.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w:t>
            </w:r>
          </w:p>
        </w:tc>
        <w:tc>
          <w:tcPr>
            <w:tcW w:w="8107" w:type="dxa"/>
          </w:tcPr>
          <w:p w:rsidR="00CA7AA8" w:rsidRDefault="007A5E22">
            <w:pPr>
              <w:rPr>
                <w:b/>
              </w:rPr>
            </w:pPr>
            <w:r>
              <w:rPr>
                <w:b/>
              </w:rPr>
              <w:t xml:space="preserve">1 </w:t>
            </w:r>
            <w:r>
              <w:t xml:space="preserve">Hafta Yönetim organizasyona giriş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rPr>
                <w:b/>
              </w:rPr>
            </w:pPr>
            <w:r>
              <w:rPr>
                <w:b/>
              </w:rPr>
              <w:t xml:space="preserve">2 </w:t>
            </w:r>
            <w:r>
              <w:t xml:space="preserve">Hafta Yönetim ve organizasyon teorileri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rPr>
                <w:b/>
              </w:rPr>
            </w:pPr>
            <w:r>
              <w:rPr>
                <w:b/>
              </w:rPr>
              <w:t xml:space="preserve">3 </w:t>
            </w:r>
            <w:r>
              <w:t xml:space="preserve">Hafta İnsan davranışının dinamikleri, </w:t>
            </w:r>
            <w:r>
              <w:rPr>
                <w:b/>
                <w:sz w:val="20"/>
                <w:szCs w:val="20"/>
              </w:rPr>
              <w:t>(Uzaktan Eğitim)</w:t>
            </w: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4</w:t>
            </w:r>
          </w:p>
        </w:tc>
        <w:tc>
          <w:tcPr>
            <w:tcW w:w="8107" w:type="dxa"/>
          </w:tcPr>
          <w:p w:rsidR="00CA7AA8" w:rsidRDefault="007A5E22">
            <w:r>
              <w:rPr>
                <w:b/>
              </w:rPr>
              <w:t xml:space="preserve">4 </w:t>
            </w:r>
            <w:r>
              <w:t xml:space="preserve">Hafta Örgüt kültürü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r>
              <w:rPr>
                <w:b/>
              </w:rPr>
              <w:t xml:space="preserve">5 </w:t>
            </w:r>
            <w:r>
              <w:t xml:space="preserve">Hafta kısa sınav (örnek işletme yönetimi sunumu)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r>
              <w:rPr>
                <w:b/>
              </w:rPr>
              <w:t xml:space="preserve">6 </w:t>
            </w:r>
            <w:r>
              <w:t xml:space="preserve">Hafta Motivasyon teorileri I, Motivasyon teorileri II  </w:t>
            </w:r>
            <w:r>
              <w:rPr>
                <w:b/>
                <w:sz w:val="20"/>
                <w:szCs w:val="20"/>
              </w:rPr>
              <w:t>(Uzaktan Eğitim)</w:t>
            </w:r>
          </w:p>
        </w:tc>
      </w:tr>
      <w:tr w:rsidR="00CA7AA8">
        <w:trPr>
          <w:trHeight w:val="229"/>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BFBFBF"/>
          </w:tcPr>
          <w:p w:rsidR="00CA7AA8" w:rsidRDefault="007A5E22">
            <w:pPr>
              <w:rPr>
                <w:b/>
              </w:rPr>
            </w:pPr>
            <w:r>
              <w:rPr>
                <w:b/>
              </w:rPr>
              <w:t xml:space="preserve">7 </w:t>
            </w:r>
            <w:r>
              <w:t xml:space="preserve">Hafta Ara sınav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rPr>
                <w:b/>
              </w:rPr>
            </w:pPr>
            <w:r>
              <w:rPr>
                <w:b/>
              </w:rPr>
              <w:t xml:space="preserve">8 </w:t>
            </w:r>
            <w:r>
              <w:t xml:space="preserve">Hafta Performans ölçme ve ödüllendirme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rPr>
                <w:b/>
              </w:rPr>
            </w:pPr>
            <w:r>
              <w:rPr>
                <w:b/>
              </w:rPr>
              <w:t xml:space="preserve">9 </w:t>
            </w:r>
            <w:r>
              <w:t xml:space="preserve">Hafta Grup davranışı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rPr>
                <w:b/>
              </w:rPr>
            </w:pPr>
            <w:r>
              <w:rPr>
                <w:b/>
              </w:rPr>
              <w:t xml:space="preserve">10 </w:t>
            </w:r>
            <w:r>
              <w:t xml:space="preserve">Hafta Gruplararası ihtilaf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rPr>
                <w:b/>
              </w:rPr>
            </w:pPr>
            <w:r>
              <w:rPr>
                <w:b/>
              </w:rPr>
              <w:t xml:space="preserve">11 </w:t>
            </w:r>
            <w:r>
              <w:t xml:space="preserve">Hafta İletişim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rPr>
                <w:b/>
              </w:rPr>
            </w:pPr>
            <w:r>
              <w:rPr>
                <w:b/>
              </w:rPr>
              <w:t xml:space="preserve">12 </w:t>
            </w:r>
            <w:r>
              <w:t xml:space="preserve">Hafta Liderlik I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r>
              <w:rPr>
                <w:b/>
              </w:rPr>
              <w:t xml:space="preserve">13 </w:t>
            </w:r>
            <w:r>
              <w:t xml:space="preserve">Hafta Liderlik II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8107" w:type="dxa"/>
          </w:tcPr>
          <w:p w:rsidR="00CA7AA8" w:rsidRDefault="007A5E22">
            <w:r>
              <w:rPr>
                <w:b/>
              </w:rPr>
              <w:t xml:space="preserve">14 </w:t>
            </w:r>
            <w:r>
              <w:t xml:space="preserve">Hafta yarıyıl sonu sınavı </w:t>
            </w:r>
            <w:r>
              <w:rPr>
                <w:b/>
                <w:sz w:val="20"/>
                <w:szCs w:val="20"/>
              </w:rPr>
              <w:t>(Uzaktan Eğitim)</w:t>
            </w:r>
          </w:p>
        </w:tc>
      </w:tr>
      <w:tr w:rsidR="00CA7AA8">
        <w:trPr>
          <w:trHeight w:val="302"/>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Genel Yeterlilikler</w:t>
            </w:r>
          </w:p>
        </w:tc>
      </w:tr>
      <w:tr w:rsidR="00CA7AA8">
        <w:trPr>
          <w:trHeight w:val="458"/>
        </w:trPr>
        <w:tc>
          <w:tcPr>
            <w:tcW w:w="11625" w:type="dxa"/>
            <w:gridSpan w:val="2"/>
          </w:tcPr>
          <w:p w:rsidR="00CA7AA8" w:rsidRDefault="007A5E22">
            <w:pPr>
              <w:numPr>
                <w:ilvl w:val="0"/>
                <w:numId w:val="76"/>
              </w:numPr>
              <w:pBdr>
                <w:top w:val="nil"/>
                <w:left w:val="nil"/>
                <w:bottom w:val="nil"/>
                <w:right w:val="nil"/>
                <w:between w:val="nil"/>
              </w:pBdr>
              <w:tabs>
                <w:tab w:val="left" w:pos="827"/>
                <w:tab w:val="left" w:pos="828"/>
              </w:tabs>
              <w:spacing w:line="229" w:lineRule="auto"/>
              <w:rPr>
                <w:color w:val="000000"/>
              </w:rPr>
            </w:pPr>
            <w:r>
              <w:rPr>
                <w:color w:val="000000"/>
                <w:sz w:val="20"/>
                <w:szCs w:val="20"/>
              </w:rPr>
              <w:t>Yönetim ve Organizasyonun temel kavram ve yöntemleribilinir.</w:t>
            </w:r>
          </w:p>
          <w:p w:rsidR="00CA7AA8" w:rsidRDefault="007A5E22">
            <w:pPr>
              <w:numPr>
                <w:ilvl w:val="0"/>
                <w:numId w:val="76"/>
              </w:numPr>
              <w:pBdr>
                <w:top w:val="nil"/>
                <w:left w:val="nil"/>
                <w:bottom w:val="nil"/>
                <w:right w:val="nil"/>
                <w:between w:val="nil"/>
              </w:pBdr>
              <w:tabs>
                <w:tab w:val="left" w:pos="827"/>
                <w:tab w:val="left" w:pos="828"/>
              </w:tabs>
              <w:spacing w:line="209" w:lineRule="auto"/>
              <w:rPr>
                <w:color w:val="000000"/>
              </w:rPr>
            </w:pPr>
            <w:r>
              <w:rPr>
                <w:color w:val="000000"/>
                <w:sz w:val="20"/>
                <w:szCs w:val="20"/>
              </w:rPr>
              <w:t>Organizasyonların şeması ve işleyişleri hakkında bağlantılarkurabilir.</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Stephen P. Robbins and Timothy A. Judge. (2010). </w:t>
            </w:r>
            <w:r>
              <w:rPr>
                <w:i/>
                <w:color w:val="000000"/>
                <w:sz w:val="20"/>
                <w:szCs w:val="20"/>
              </w:rPr>
              <w:t>Organizational Behavior</w:t>
            </w:r>
            <w:r>
              <w:rPr>
                <w:color w:val="000000"/>
                <w:sz w:val="20"/>
                <w:szCs w:val="20"/>
              </w:rPr>
              <w:t>. Prentice Hall.</w:t>
            </w:r>
          </w:p>
          <w:p w:rsidR="00CA7AA8" w:rsidRDefault="00A33EA5">
            <w:pPr>
              <w:pBdr>
                <w:top w:val="nil"/>
                <w:left w:val="nil"/>
                <w:bottom w:val="nil"/>
                <w:right w:val="nil"/>
                <w:between w:val="nil"/>
              </w:pBdr>
              <w:spacing w:line="210" w:lineRule="auto"/>
              <w:ind w:left="107"/>
              <w:rPr>
                <w:color w:val="000000"/>
                <w:sz w:val="20"/>
                <w:szCs w:val="20"/>
              </w:rPr>
            </w:pPr>
            <w:hyperlink r:id="rId22">
              <w:r w:rsidR="007A5E22">
                <w:rPr>
                  <w:color w:val="000000"/>
                  <w:sz w:val="20"/>
                  <w:szCs w:val="20"/>
                  <w:u w:val="single"/>
                </w:rPr>
                <w:t>M. Şerif Şimşek</w:t>
              </w:r>
            </w:hyperlink>
            <w:hyperlink r:id="rId23">
              <w:r w:rsidR="007A5E22">
                <w:rPr>
                  <w:color w:val="000000"/>
                  <w:sz w:val="20"/>
                  <w:szCs w:val="20"/>
                </w:rPr>
                <w:t xml:space="preserve">, </w:t>
              </w:r>
            </w:hyperlink>
            <w:hyperlink r:id="rId24">
              <w:r w:rsidR="007A5E22">
                <w:rPr>
                  <w:color w:val="000000"/>
                  <w:sz w:val="20"/>
                  <w:szCs w:val="20"/>
                  <w:u w:val="single"/>
                </w:rPr>
                <w:t>Adnan Çelik</w:t>
              </w:r>
            </w:hyperlink>
            <w:hyperlink r:id="rId25">
              <w:r w:rsidR="007A5E22">
                <w:rPr>
                  <w:color w:val="000000"/>
                  <w:sz w:val="20"/>
                  <w:szCs w:val="20"/>
                </w:rPr>
                <w:t xml:space="preserve">, </w:t>
              </w:r>
            </w:hyperlink>
            <w:r w:rsidR="007A5E22">
              <w:rPr>
                <w:i/>
                <w:color w:val="000000"/>
                <w:sz w:val="20"/>
                <w:szCs w:val="20"/>
              </w:rPr>
              <w:t>Yönetim ve Organizasyon</w:t>
            </w:r>
            <w:r w:rsidR="007A5E22">
              <w:rPr>
                <w:color w:val="000000"/>
                <w:sz w:val="20"/>
                <w:szCs w:val="20"/>
              </w:rPr>
              <w:t xml:space="preserve"> (2009), Eğitim Yayınevi</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(örnek işletme yönetim sunumu)</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tc>
      </w:tr>
    </w:tbl>
    <w:p w:rsidR="00CA7AA8" w:rsidRDefault="00CA7AA8">
      <w:pPr>
        <w:tabs>
          <w:tab w:val="left" w:pos="3465"/>
        </w:tabs>
        <w:rPr>
          <w:sz w:val="20"/>
          <w:szCs w:val="20"/>
        </w:rPr>
      </w:pPr>
    </w:p>
    <w:p w:rsidR="00CA7AA8" w:rsidRDefault="00CA7AA8">
      <w:pPr>
        <w:rPr>
          <w:sz w:val="20"/>
          <w:szCs w:val="20"/>
        </w:rPr>
      </w:pPr>
    </w:p>
    <w:tbl>
      <w:tblPr>
        <w:tblStyle w:val="affff1"/>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2"/>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567"/>
        <w:gridCol w:w="577"/>
        <w:gridCol w:w="604"/>
        <w:gridCol w:w="689"/>
        <w:gridCol w:w="649"/>
        <w:gridCol w:w="649"/>
        <w:gridCol w:w="649"/>
        <w:gridCol w:w="641"/>
        <w:gridCol w:w="714"/>
        <w:gridCol w:w="725"/>
        <w:gridCol w:w="725"/>
        <w:gridCol w:w="725"/>
        <w:gridCol w:w="725"/>
        <w:gridCol w:w="725"/>
        <w:gridCol w:w="725"/>
      </w:tblGrid>
      <w:tr w:rsidR="00CA7AA8">
        <w:trPr>
          <w:trHeight w:val="30"/>
        </w:trPr>
        <w:tc>
          <w:tcPr>
            <w:tcW w:w="155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567"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PÇ1</w:t>
            </w:r>
          </w:p>
        </w:tc>
        <w:tc>
          <w:tcPr>
            <w:tcW w:w="577"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18"/>
                <w:szCs w:val="18"/>
              </w:rPr>
            </w:pPr>
            <w:r>
              <w:rPr>
                <w:b/>
                <w:sz w:val="18"/>
                <w:szCs w:val="18"/>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18"/>
                <w:szCs w:val="18"/>
              </w:rPr>
            </w:pPr>
            <w:r>
              <w:rPr>
                <w:b/>
                <w:sz w:val="18"/>
                <w:szCs w:val="18"/>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18"/>
                <w:szCs w:val="18"/>
              </w:rPr>
            </w:pPr>
            <w:r>
              <w:rPr>
                <w:b/>
                <w:sz w:val="18"/>
                <w:szCs w:val="18"/>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18"/>
                <w:szCs w:val="18"/>
              </w:rPr>
            </w:pPr>
            <w:r>
              <w:rPr>
                <w:b/>
                <w:sz w:val="18"/>
                <w:szCs w:val="18"/>
              </w:rPr>
              <w:t>PÇ15</w:t>
            </w:r>
          </w:p>
        </w:tc>
      </w:tr>
      <w:tr w:rsidR="00CA7AA8">
        <w:trPr>
          <w:trHeight w:val="43"/>
        </w:trPr>
        <w:tc>
          <w:tcPr>
            <w:tcW w:w="1555"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Yönetim ve Organizasyon</w:t>
            </w:r>
          </w:p>
        </w:tc>
        <w:tc>
          <w:tcPr>
            <w:tcW w:w="567"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577"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b/>
                <w:sz w:val="20"/>
                <w:szCs w:val="20"/>
              </w:rPr>
            </w:pPr>
            <w:r>
              <w:rPr>
                <w:b/>
                <w:sz w:val="20"/>
                <w:szCs w:val="20"/>
              </w:rPr>
              <w:t>3</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3"/>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Mali Tablolar Analizi</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16"/>
                <w:szCs w:val="16"/>
              </w:rPr>
            </w:pPr>
            <w:r>
              <w:rPr>
                <w:color w:val="000000"/>
                <w:sz w:val="16"/>
                <w:szCs w:val="16"/>
              </w:rPr>
              <w:t xml:space="preserve">  Dr Öğr. Üyesi Abdülkadir BARUT </w:t>
            </w:r>
          </w:p>
        </w:tc>
      </w:tr>
      <w:tr w:rsidR="00CA7AA8">
        <w:trPr>
          <w:trHeight w:val="205"/>
        </w:trPr>
        <w:tc>
          <w:tcPr>
            <w:tcW w:w="3518" w:type="dxa"/>
          </w:tcPr>
          <w:p w:rsidR="00CA7AA8" w:rsidRDefault="007A5E22">
            <w:pPr>
              <w:rPr>
                <w:b/>
              </w:rPr>
            </w:pPr>
            <w:r>
              <w:rPr>
                <w:b/>
              </w:rPr>
              <w:t xml:space="preserve">Dersin Gün ve Saati </w:t>
            </w:r>
          </w:p>
        </w:tc>
        <w:tc>
          <w:tcPr>
            <w:tcW w:w="8107" w:type="dxa"/>
          </w:tcPr>
          <w:p w:rsidR="00CA7AA8" w:rsidRDefault="00CA7AA8">
            <w:pPr>
              <w:rPr>
                <w:sz w:val="18"/>
                <w:szCs w:val="18"/>
              </w:rPr>
            </w:pP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7A5E22">
            <w:pPr>
              <w:rPr>
                <w:sz w:val="18"/>
                <w:szCs w:val="18"/>
              </w:rPr>
            </w:pPr>
            <w:r>
              <w:rPr>
                <w:sz w:val="18"/>
                <w:szCs w:val="18"/>
              </w:rPr>
              <w:t>Salı: 15-17:00-Çarşamba 08:00-09:00</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7A5E22">
            <w:pPr>
              <w:rPr>
                <w:sz w:val="18"/>
                <w:szCs w:val="18"/>
              </w:rPr>
            </w:pPr>
            <w:r>
              <w:rPr>
                <w:sz w:val="18"/>
                <w:szCs w:val="18"/>
              </w:rPr>
              <w:t>Çarşamba 08:00-09:00</w:t>
            </w:r>
          </w:p>
        </w:tc>
      </w:tr>
      <w:tr w:rsidR="00CA7AA8">
        <w:trPr>
          <w:trHeight w:val="230"/>
        </w:trPr>
        <w:tc>
          <w:tcPr>
            <w:tcW w:w="3518" w:type="dxa"/>
          </w:tcPr>
          <w:p w:rsidR="00CA7AA8" w:rsidRDefault="007A5E22">
            <w:pPr>
              <w:rPr>
                <w:sz w:val="20"/>
                <w:szCs w:val="20"/>
              </w:rPr>
            </w:pPr>
            <w:r>
              <w:rPr>
                <w:sz w:val="20"/>
                <w:szCs w:val="20"/>
              </w:rPr>
              <w:t>Öğretim Yöntemi ve Derse Hazırlık</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Öğrencilerin, işletmenin finansal bilgi sunma yükümlülüğünü yerine getirmesini sağlayan mali tabloların türlerini, işlev ve yapılarını anlaması, işletmelerde kullanılan malî tabloları belirlenen standartlara göre düzenleyebilmesi, işletmelerin malî analizinde kullanılan teknikleri uygulayabilmesi, malî analiz sonuçlarına göre işletmenin mevcut durumunu ve gelişme eğilimini yorumlayabilmesidir.</w:t>
            </w:r>
          </w:p>
        </w:tc>
      </w:tr>
      <w:tr w:rsidR="00CA7AA8">
        <w:trPr>
          <w:trHeight w:val="688"/>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tcPr>
          <w:p w:rsidR="00CA7AA8" w:rsidRDefault="007A5E22">
            <w:pPr>
              <w:numPr>
                <w:ilvl w:val="0"/>
                <w:numId w:val="74"/>
              </w:numPr>
              <w:pBdr>
                <w:top w:val="nil"/>
                <w:left w:val="nil"/>
                <w:bottom w:val="nil"/>
                <w:right w:val="nil"/>
                <w:between w:val="nil"/>
              </w:pBdr>
              <w:ind w:left="331"/>
              <w:rPr>
                <w:color w:val="000000"/>
              </w:rPr>
            </w:pPr>
            <w:r>
              <w:rPr>
                <w:color w:val="000000"/>
                <w:sz w:val="20"/>
                <w:szCs w:val="20"/>
              </w:rPr>
              <w:t>Öğrencilerin, işletmenin finansal bilgi sunma yükümlülüğünü yerine getirmesini sağlayan mali tabloların türlerini, işlev ve yapılarını anlaması, işletmelerde kullanılan malî tabloları belirlenen standartlara göre düzenleyebilmesi, işletmelerin malî analizinde kullanılan teknikleri uygulayabilmesi, malî analiz sonuçlarına göre işletmenin mevcut durumunu ve gelişme eğilimini yorumlayabilmesidir.</w:t>
            </w:r>
          </w:p>
        </w:tc>
      </w:tr>
      <w:tr w:rsidR="00CA7AA8">
        <w:trPr>
          <w:trHeight w:val="1151"/>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color w:val="000000"/>
              </w:rPr>
              <w:t>Ders konuları içerisinde tanımlanmıştır.</w:t>
            </w:r>
            <w:r>
              <w:rPr>
                <w:b/>
                <w:color w:val="000000"/>
                <w:sz w:val="20"/>
                <w:szCs w:val="20"/>
              </w:rPr>
              <w:t xml:space="preserve"> Bu dersin sonunda öğrenci;</w:t>
            </w:r>
          </w:p>
          <w:p w:rsidR="00CA7AA8" w:rsidRDefault="007A5E22">
            <w:pPr>
              <w:numPr>
                <w:ilvl w:val="0"/>
                <w:numId w:val="14"/>
              </w:numPr>
              <w:pBdr>
                <w:top w:val="nil"/>
                <w:left w:val="nil"/>
                <w:bottom w:val="nil"/>
                <w:right w:val="nil"/>
                <w:between w:val="nil"/>
              </w:pBdr>
              <w:tabs>
                <w:tab w:val="left" w:pos="327"/>
              </w:tabs>
              <w:ind w:right="330"/>
              <w:rPr>
                <w:color w:val="000000"/>
              </w:rPr>
            </w:pPr>
            <w:r>
              <w:rPr>
                <w:color w:val="000000"/>
                <w:sz w:val="20"/>
                <w:szCs w:val="20"/>
              </w:rPr>
              <w:t>Mali tablolara olan ihtiyacı kavramak, mali analiz tekniklerini uygularve yorumlar.</w:t>
            </w:r>
          </w:p>
          <w:p w:rsidR="00CA7AA8" w:rsidRDefault="007A5E22">
            <w:pPr>
              <w:numPr>
                <w:ilvl w:val="0"/>
                <w:numId w:val="14"/>
              </w:numPr>
              <w:pBdr>
                <w:top w:val="nil"/>
                <w:left w:val="nil"/>
                <w:bottom w:val="nil"/>
                <w:right w:val="nil"/>
                <w:between w:val="nil"/>
              </w:pBdr>
              <w:ind w:left="331"/>
              <w:rPr>
                <w:color w:val="000000"/>
              </w:rPr>
            </w:pPr>
            <w:r>
              <w:rPr>
                <w:color w:val="000000"/>
                <w:sz w:val="20"/>
                <w:szCs w:val="20"/>
              </w:rPr>
              <w:t>İşletmelerde kullanılan malî tabloları belirlenen standartlara göre düzenler.</w:t>
            </w:r>
          </w:p>
          <w:p w:rsidR="00CA7AA8" w:rsidRDefault="007A5E22">
            <w:pPr>
              <w:numPr>
                <w:ilvl w:val="0"/>
                <w:numId w:val="14"/>
              </w:numPr>
              <w:pBdr>
                <w:top w:val="nil"/>
                <w:left w:val="nil"/>
                <w:bottom w:val="nil"/>
                <w:right w:val="nil"/>
                <w:between w:val="nil"/>
              </w:pBdr>
              <w:ind w:left="331"/>
              <w:rPr>
                <w:color w:val="000000"/>
              </w:rPr>
            </w:pPr>
            <w:r>
              <w:rPr>
                <w:color w:val="000000"/>
                <w:sz w:val="20"/>
                <w:szCs w:val="20"/>
              </w:rPr>
              <w:t>Mali analizde kullanılan temel ve ek mali tabloları sıralar.</w:t>
            </w:r>
          </w:p>
          <w:p w:rsidR="00CA7AA8" w:rsidRDefault="007A5E22">
            <w:pPr>
              <w:numPr>
                <w:ilvl w:val="0"/>
                <w:numId w:val="14"/>
              </w:numPr>
              <w:pBdr>
                <w:top w:val="nil"/>
                <w:left w:val="nil"/>
                <w:bottom w:val="nil"/>
                <w:right w:val="nil"/>
                <w:between w:val="nil"/>
              </w:pBdr>
              <w:ind w:left="331"/>
              <w:rPr>
                <w:color w:val="000000"/>
              </w:rPr>
            </w:pPr>
            <w:r>
              <w:rPr>
                <w:color w:val="000000"/>
                <w:sz w:val="20"/>
                <w:szCs w:val="20"/>
              </w:rPr>
              <w:t>Mali analiz tekniklerini uygular.</w:t>
            </w:r>
          </w:p>
          <w:p w:rsidR="00CA7AA8" w:rsidRDefault="007A5E22">
            <w:pPr>
              <w:pBdr>
                <w:top w:val="nil"/>
                <w:left w:val="nil"/>
                <w:bottom w:val="nil"/>
                <w:right w:val="nil"/>
                <w:between w:val="nil"/>
              </w:pBdr>
              <w:spacing w:line="232" w:lineRule="auto"/>
              <w:ind w:left="108"/>
              <w:rPr>
                <w:color w:val="000000"/>
              </w:rPr>
            </w:pPr>
            <w:r>
              <w:rPr>
                <w:color w:val="000000"/>
                <w:sz w:val="20"/>
                <w:szCs w:val="20"/>
              </w:rPr>
              <w:t>Mali tablo sonuçlarını yorumlar ve finansal durum tespiti yapar.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CA7AA8">
            <w:pPr>
              <w:pBdr>
                <w:top w:val="nil"/>
                <w:left w:val="nil"/>
                <w:bottom w:val="nil"/>
                <w:right w:val="nil"/>
                <w:between w:val="nil"/>
              </w:pBdr>
              <w:spacing w:before="4" w:line="228"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w:t>
            </w:r>
          </w:p>
        </w:tc>
        <w:tc>
          <w:tcPr>
            <w:tcW w:w="8107" w:type="dxa"/>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1.</w:t>
            </w:r>
            <w:r>
              <w:rPr>
                <w:color w:val="000000"/>
              </w:rPr>
              <w:t xml:space="preserve"> Hafta </w:t>
            </w:r>
            <w:r>
              <w:rPr>
                <w:color w:val="000000"/>
                <w:sz w:val="20"/>
                <w:szCs w:val="20"/>
              </w:rPr>
              <w:t>Mali Tabloların Gelişimi, İşletmenin Çevresini Bilgilendirme Sorumluluğu ve Finansal Tablo Kullanıcıları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rPr>
              <w:t xml:space="preserve">2.Hafta  </w:t>
            </w:r>
            <w:r>
              <w:rPr>
                <w:color w:val="000000"/>
                <w:sz w:val="20"/>
                <w:szCs w:val="20"/>
              </w:rPr>
              <w:t xml:space="preserve">Mali Tablo Türleri ve Yapıları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 xml:space="preserve">Bilanço </w:t>
            </w:r>
            <w:r>
              <w:rPr>
                <w:color w:val="000000"/>
              </w:rPr>
              <w:t xml:space="preserve"> </w:t>
            </w:r>
            <w:r>
              <w:rPr>
                <w:b/>
                <w:color w:val="000000"/>
                <w:sz w:val="20"/>
                <w:szCs w:val="20"/>
              </w:rPr>
              <w:t>(Uzaktan Eğitim)</w:t>
            </w: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4</w:t>
            </w:r>
          </w:p>
        </w:tc>
        <w:tc>
          <w:tcPr>
            <w:tcW w:w="8107"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r>
              <w:rPr>
                <w:color w:val="000000"/>
              </w:rPr>
              <w:t xml:space="preserve"> Hafta </w:t>
            </w:r>
            <w:r>
              <w:rPr>
                <w:color w:val="000000"/>
                <w:sz w:val="20"/>
                <w:szCs w:val="20"/>
              </w:rPr>
              <w:t xml:space="preserve">Gelir Tablosu Analiz Teknikleri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Analiz Teknikleri devam Oran Analizi</w:t>
            </w:r>
            <w:r>
              <w:rPr>
                <w:color w:val="000000"/>
              </w:rPr>
              <w:t xml:space="preserve"> </w:t>
            </w:r>
            <w:r>
              <w:rPr>
                <w:b/>
                <w:color w:val="000000"/>
                <w:sz w:val="20"/>
                <w:szCs w:val="20"/>
              </w:rPr>
              <w:t>(Uzaktan Eğitim)</w:t>
            </w:r>
          </w:p>
        </w:tc>
      </w:tr>
      <w:tr w:rsidR="00CA7AA8">
        <w:trPr>
          <w:trHeight w:val="229"/>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 xml:space="preserve">Ara Sınav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Fon Akım Tablosu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Net Çalışma Sermayesi Değişim Tablosu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Nakit Akım Tablosu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Öz kaynaklar Değişim Tablosu ve Kâr Dağıtım Tablosu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Konsolide Finansal Tablolar</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Tekrar</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14.</w:t>
            </w:r>
            <w:r>
              <w:rPr>
                <w:color w:val="000000"/>
              </w:rPr>
              <w:t xml:space="preserve"> Hafta </w:t>
            </w:r>
            <w:r>
              <w:rPr>
                <w:color w:val="000000"/>
                <w:sz w:val="20"/>
                <w:szCs w:val="20"/>
              </w:rPr>
              <w:t xml:space="preserve">Sınav </w:t>
            </w:r>
            <w:r>
              <w:rPr>
                <w:color w:val="000000"/>
              </w:rPr>
              <w:t xml:space="preserve"> </w:t>
            </w:r>
            <w:r>
              <w:rPr>
                <w:b/>
                <w:color w:val="000000"/>
                <w:sz w:val="20"/>
                <w:szCs w:val="20"/>
              </w:rPr>
              <w:t>(Uzaktan Eğitim)</w:t>
            </w:r>
          </w:p>
        </w:tc>
      </w:tr>
      <w:tr w:rsidR="00CA7AA8">
        <w:trPr>
          <w:trHeight w:val="302"/>
        </w:trPr>
        <w:tc>
          <w:tcPr>
            <w:tcW w:w="11625" w:type="dxa"/>
            <w:gridSpan w:val="2"/>
          </w:tcPr>
          <w:p w:rsidR="00CA7AA8" w:rsidRDefault="00CA7AA8">
            <w:pPr>
              <w:pBdr>
                <w:top w:val="nil"/>
                <w:left w:val="nil"/>
                <w:bottom w:val="nil"/>
                <w:right w:val="nil"/>
                <w:between w:val="nil"/>
              </w:pBdr>
              <w:ind w:left="107"/>
              <w:rPr>
                <w:b/>
                <w:color w:val="000000"/>
                <w:sz w:val="20"/>
                <w:szCs w:val="20"/>
              </w:rPr>
            </w:pPr>
          </w:p>
        </w:tc>
      </w:tr>
      <w:tr w:rsidR="00CA7AA8">
        <w:trPr>
          <w:trHeight w:val="458"/>
        </w:trPr>
        <w:tc>
          <w:tcPr>
            <w:tcW w:w="11625" w:type="dxa"/>
            <w:gridSpan w:val="2"/>
          </w:tcPr>
          <w:p w:rsidR="00CA7AA8" w:rsidRDefault="00CA7AA8">
            <w:pPr>
              <w:pBdr>
                <w:top w:val="nil"/>
                <w:left w:val="nil"/>
                <w:bottom w:val="nil"/>
                <w:right w:val="nil"/>
                <w:between w:val="nil"/>
              </w:pBdr>
              <w:tabs>
                <w:tab w:val="left" w:pos="827"/>
                <w:tab w:val="left" w:pos="828"/>
              </w:tabs>
              <w:spacing w:line="209" w:lineRule="auto"/>
              <w:ind w:left="827"/>
              <w:rPr>
                <w:color w:val="000000"/>
                <w:sz w:val="20"/>
                <w:szCs w:val="20"/>
              </w:rPr>
            </w:pP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p w:rsidR="00CA7AA8" w:rsidRDefault="007A5E22">
            <w:pPr>
              <w:pBdr>
                <w:top w:val="nil"/>
                <w:left w:val="nil"/>
                <w:bottom w:val="nil"/>
                <w:right w:val="nil"/>
                <w:between w:val="nil"/>
              </w:pBdr>
              <w:spacing w:line="254" w:lineRule="auto"/>
              <w:ind w:left="107"/>
              <w:rPr>
                <w:color w:val="000000"/>
                <w:sz w:val="20"/>
                <w:szCs w:val="20"/>
              </w:rPr>
            </w:pPr>
            <w:r>
              <w:rPr>
                <w:color w:val="000000"/>
                <w:sz w:val="20"/>
                <w:szCs w:val="20"/>
              </w:rPr>
              <w:t xml:space="preserve">Savcı, M. (2016),  </w:t>
            </w:r>
            <w:r>
              <w:rPr>
                <w:i/>
                <w:color w:val="000000"/>
                <w:sz w:val="20"/>
                <w:szCs w:val="20"/>
              </w:rPr>
              <w:t>Mali Tablolar Analizi</w:t>
            </w:r>
            <w:r>
              <w:rPr>
                <w:color w:val="000000"/>
                <w:sz w:val="20"/>
                <w:szCs w:val="20"/>
              </w:rPr>
              <w:t>,Ankara: Ekin Basım Yayın</w:t>
            </w:r>
          </w:p>
          <w:p w:rsidR="00CA7AA8" w:rsidRDefault="007A5E22">
            <w:pPr>
              <w:pBdr>
                <w:top w:val="nil"/>
                <w:left w:val="nil"/>
                <w:bottom w:val="nil"/>
                <w:right w:val="nil"/>
                <w:between w:val="nil"/>
              </w:pBdr>
              <w:ind w:left="107"/>
              <w:jc w:val="both"/>
              <w:rPr>
                <w:b/>
                <w:color w:val="000000"/>
                <w:sz w:val="20"/>
                <w:szCs w:val="20"/>
              </w:rPr>
            </w:pPr>
            <w:r>
              <w:rPr>
                <w:color w:val="000000"/>
                <w:sz w:val="20"/>
                <w:szCs w:val="20"/>
              </w:rPr>
              <w:t xml:space="preserve">Şerafettin, S.(2005), </w:t>
            </w:r>
            <w:r>
              <w:rPr>
                <w:i/>
                <w:color w:val="000000"/>
                <w:sz w:val="20"/>
                <w:szCs w:val="20"/>
              </w:rPr>
              <w:t>Mali Tablolar Analizi</w:t>
            </w:r>
            <w:r>
              <w:rPr>
                <w:color w:val="000000"/>
                <w:sz w:val="20"/>
                <w:szCs w:val="20"/>
              </w:rPr>
              <w:t>,İstanbul:Der Yayınları</w:t>
            </w:r>
          </w:p>
        </w:tc>
      </w:tr>
      <w:tr w:rsidR="00CA7AA8">
        <w:trPr>
          <w:trHeight w:val="460"/>
        </w:trPr>
        <w:tc>
          <w:tcPr>
            <w:tcW w:w="11625"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Stephen P. Robbins and Timothy A. Judge. (2010). </w:t>
            </w:r>
            <w:r>
              <w:rPr>
                <w:i/>
                <w:color w:val="000000"/>
                <w:sz w:val="20"/>
                <w:szCs w:val="20"/>
              </w:rPr>
              <w:t>Organizational Behavior</w:t>
            </w:r>
            <w:r>
              <w:rPr>
                <w:color w:val="000000"/>
                <w:sz w:val="20"/>
                <w:szCs w:val="20"/>
              </w:rPr>
              <w:t>. Prentice Hall.</w:t>
            </w:r>
          </w:p>
          <w:p w:rsidR="00CA7AA8" w:rsidRDefault="00A33EA5">
            <w:pPr>
              <w:pBdr>
                <w:top w:val="nil"/>
                <w:left w:val="nil"/>
                <w:bottom w:val="nil"/>
                <w:right w:val="nil"/>
                <w:between w:val="nil"/>
              </w:pBdr>
              <w:spacing w:line="210" w:lineRule="auto"/>
              <w:ind w:left="107"/>
              <w:rPr>
                <w:color w:val="000000"/>
                <w:sz w:val="20"/>
                <w:szCs w:val="20"/>
              </w:rPr>
            </w:pPr>
            <w:hyperlink r:id="rId26">
              <w:r w:rsidR="007A5E22">
                <w:rPr>
                  <w:color w:val="000000"/>
                  <w:sz w:val="20"/>
                  <w:szCs w:val="20"/>
                  <w:u w:val="single"/>
                </w:rPr>
                <w:t>M. Şerif Şimşek</w:t>
              </w:r>
            </w:hyperlink>
            <w:hyperlink r:id="rId27">
              <w:r w:rsidR="007A5E22">
                <w:rPr>
                  <w:color w:val="000000"/>
                  <w:sz w:val="20"/>
                  <w:szCs w:val="20"/>
                </w:rPr>
                <w:t xml:space="preserve">, </w:t>
              </w:r>
            </w:hyperlink>
            <w:hyperlink r:id="rId28">
              <w:r w:rsidR="007A5E22">
                <w:rPr>
                  <w:color w:val="000000"/>
                  <w:sz w:val="20"/>
                  <w:szCs w:val="20"/>
                  <w:u w:val="single"/>
                </w:rPr>
                <w:t>Adnan Çelik</w:t>
              </w:r>
            </w:hyperlink>
            <w:hyperlink r:id="rId29">
              <w:r w:rsidR="007A5E22">
                <w:rPr>
                  <w:color w:val="000000"/>
                  <w:sz w:val="20"/>
                  <w:szCs w:val="20"/>
                </w:rPr>
                <w:t xml:space="preserve">, </w:t>
              </w:r>
            </w:hyperlink>
            <w:r w:rsidR="007A5E22">
              <w:rPr>
                <w:i/>
                <w:color w:val="000000"/>
                <w:sz w:val="20"/>
                <w:szCs w:val="20"/>
              </w:rPr>
              <w:t>Yönetim ve Organizasyon</w:t>
            </w:r>
            <w:r w:rsidR="007A5E22">
              <w:rPr>
                <w:color w:val="000000"/>
                <w:sz w:val="20"/>
                <w:szCs w:val="20"/>
              </w:rPr>
              <w:t xml:space="preserve"> (2009), Eğitim Yayınevi</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(örnek işletme yönetim sunumu)</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tc>
      </w:tr>
    </w:tbl>
    <w:p w:rsidR="00CA7AA8" w:rsidRDefault="00CA7AA8">
      <w:pPr>
        <w:pBdr>
          <w:top w:val="nil"/>
          <w:left w:val="nil"/>
          <w:bottom w:val="nil"/>
          <w:right w:val="nil"/>
          <w:between w:val="nil"/>
        </w:pBdr>
        <w:spacing w:line="276" w:lineRule="auto"/>
        <w:rPr>
          <w:b/>
          <w:color w:val="000000"/>
          <w:sz w:val="20"/>
          <w:szCs w:val="20"/>
        </w:rPr>
      </w:pPr>
    </w:p>
    <w:tbl>
      <w:tblPr>
        <w:tblStyle w:val="affff4"/>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5"/>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Mali Tablolar Analizi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tbl>
      <w:tblPr>
        <w:tblStyle w:val="affff6"/>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 xml:space="preserve">İstatistik </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16"/>
                <w:szCs w:val="16"/>
              </w:rPr>
            </w:pPr>
            <w:r>
              <w:rPr>
                <w:color w:val="000000"/>
                <w:sz w:val="16"/>
                <w:szCs w:val="16"/>
              </w:rPr>
              <w:t xml:space="preserve">  Dr Öğr. Üyesi Abdülkadir BARUT </w:t>
            </w:r>
          </w:p>
        </w:tc>
      </w:tr>
      <w:tr w:rsidR="00CA7AA8">
        <w:trPr>
          <w:trHeight w:val="205"/>
        </w:trPr>
        <w:tc>
          <w:tcPr>
            <w:tcW w:w="3518" w:type="dxa"/>
          </w:tcPr>
          <w:p w:rsidR="00CA7AA8" w:rsidRDefault="007A5E22">
            <w:pPr>
              <w:rPr>
                <w:b/>
              </w:rPr>
            </w:pPr>
            <w:r>
              <w:rPr>
                <w:b/>
              </w:rPr>
              <w:t xml:space="preserve">Dersin Gün ve Saati </w:t>
            </w:r>
          </w:p>
        </w:tc>
        <w:tc>
          <w:tcPr>
            <w:tcW w:w="8107" w:type="dxa"/>
          </w:tcPr>
          <w:p w:rsidR="00CA7AA8" w:rsidRDefault="007A5E22">
            <w:pPr>
              <w:rPr>
                <w:sz w:val="18"/>
                <w:szCs w:val="18"/>
              </w:rPr>
            </w:pPr>
            <w:r>
              <w:rPr>
                <w:sz w:val="18"/>
                <w:szCs w:val="18"/>
              </w:rPr>
              <w:t>Dr. Öğretim Üyesi Abdulkadir BARUT</w:t>
            </w: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7A5E22">
            <w:pPr>
              <w:rPr>
                <w:sz w:val="18"/>
                <w:szCs w:val="18"/>
              </w:rPr>
            </w:pPr>
            <w:r>
              <w:rPr>
                <w:sz w:val="18"/>
                <w:szCs w:val="18"/>
              </w:rPr>
              <w:t>Salı: 15-17:00-Çarşamba 08:00-09:00</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7A5E22">
            <w:pPr>
              <w:rPr>
                <w:sz w:val="18"/>
                <w:szCs w:val="18"/>
              </w:rPr>
            </w:pPr>
            <w:r>
              <w:rPr>
                <w:sz w:val="18"/>
                <w:szCs w:val="18"/>
              </w:rPr>
              <w:t>Çarşamba 08:00-09:00</w:t>
            </w:r>
          </w:p>
        </w:tc>
      </w:tr>
      <w:tr w:rsidR="00CA7AA8">
        <w:trPr>
          <w:trHeight w:val="230"/>
        </w:trPr>
        <w:tc>
          <w:tcPr>
            <w:tcW w:w="3518" w:type="dxa"/>
          </w:tcPr>
          <w:p w:rsidR="00CA7AA8" w:rsidRDefault="007A5E22">
            <w:pPr>
              <w:rPr>
                <w:sz w:val="20"/>
                <w:szCs w:val="20"/>
              </w:rPr>
            </w:pPr>
            <w:r>
              <w:rPr>
                <w:sz w:val="20"/>
                <w:szCs w:val="20"/>
              </w:rPr>
              <w:t>Öğretim Yöntemi ve Derse Hazırlık</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Öğrencilerin, işletmenin finansal bilgi sunma yükümlülüğünü yerine getirmesini sağlayan mali tabloların türlerini, işlev ve yapılarını anlaması, işletmelerde kullanılan malî tabloları belirlenen standartlara göre düzenleyebilmesi, işletmelerin malî analizinde kullanılan teknikleri uygulayabilmesi, malî analiz sonuçlarına göre işletmenin mevcut durumunu ve gelişme eğilimini yorumlayabilmesidir.</w:t>
            </w:r>
          </w:p>
        </w:tc>
      </w:tr>
      <w:tr w:rsidR="00CA7AA8">
        <w:trPr>
          <w:trHeight w:val="688"/>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tcPr>
          <w:p w:rsidR="00CA7AA8" w:rsidRDefault="007A5E22">
            <w:pPr>
              <w:pBdr>
                <w:top w:val="nil"/>
                <w:left w:val="nil"/>
                <w:bottom w:val="nil"/>
                <w:right w:val="nil"/>
                <w:between w:val="nil"/>
              </w:pBdr>
              <w:spacing w:line="220" w:lineRule="auto"/>
              <w:ind w:left="108"/>
              <w:rPr>
                <w:color w:val="000000"/>
                <w:sz w:val="20"/>
                <w:szCs w:val="20"/>
              </w:rPr>
            </w:pPr>
            <w:r>
              <w:rPr>
                <w:color w:val="333333"/>
                <w:sz w:val="20"/>
                <w:szCs w:val="20"/>
              </w:rPr>
              <w:t>Bu dersin amacı öğrencilerin psikolojide kullanılan istatistiksel analizleri</w:t>
            </w:r>
          </w:p>
          <w:p w:rsidR="00CA7AA8" w:rsidRDefault="007A5E22">
            <w:pPr>
              <w:pBdr>
                <w:top w:val="nil"/>
                <w:left w:val="nil"/>
                <w:bottom w:val="nil"/>
                <w:right w:val="nil"/>
                <w:between w:val="nil"/>
              </w:pBdr>
              <w:spacing w:line="218" w:lineRule="auto"/>
              <w:ind w:left="108"/>
              <w:rPr>
                <w:color w:val="000000"/>
                <w:sz w:val="20"/>
                <w:szCs w:val="20"/>
              </w:rPr>
            </w:pPr>
            <w:r>
              <w:rPr>
                <w:color w:val="333333"/>
                <w:sz w:val="20"/>
                <w:szCs w:val="20"/>
              </w:rPr>
              <w:t>öğrenmelerini ve uygulamalarını sağlamaktır</w:t>
            </w:r>
          </w:p>
        </w:tc>
      </w:tr>
      <w:tr w:rsidR="00CA7AA8">
        <w:trPr>
          <w:trHeight w:val="1151"/>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72"/>
              </w:numPr>
              <w:pBdr>
                <w:top w:val="nil"/>
                <w:left w:val="nil"/>
                <w:bottom w:val="nil"/>
                <w:right w:val="nil"/>
                <w:between w:val="nil"/>
              </w:pBdr>
              <w:tabs>
                <w:tab w:val="left" w:pos="261"/>
              </w:tabs>
              <w:spacing w:line="221" w:lineRule="auto"/>
              <w:rPr>
                <w:color w:val="000000"/>
              </w:rPr>
            </w:pPr>
            <w:r>
              <w:rPr>
                <w:color w:val="000000"/>
                <w:sz w:val="20"/>
                <w:szCs w:val="20"/>
              </w:rPr>
              <w:t>Temel olasılık kavramlarını ve kurallarınıtanımlar.</w:t>
            </w:r>
          </w:p>
          <w:p w:rsidR="00CA7AA8" w:rsidRDefault="007A5E22">
            <w:pPr>
              <w:numPr>
                <w:ilvl w:val="0"/>
                <w:numId w:val="72"/>
              </w:numPr>
              <w:pBdr>
                <w:top w:val="nil"/>
                <w:left w:val="nil"/>
                <w:bottom w:val="nil"/>
                <w:right w:val="nil"/>
                <w:between w:val="nil"/>
              </w:pBdr>
              <w:tabs>
                <w:tab w:val="left" w:pos="311"/>
              </w:tabs>
              <w:spacing w:line="219" w:lineRule="auto"/>
              <w:rPr>
                <w:color w:val="000000"/>
              </w:rPr>
            </w:pPr>
            <w:r>
              <w:rPr>
                <w:color w:val="000000"/>
                <w:sz w:val="20"/>
                <w:szCs w:val="20"/>
              </w:rPr>
              <w:t>Bir rassal olayın olasılığını hesaplar.</w:t>
            </w:r>
          </w:p>
          <w:p w:rsidR="00CA7AA8" w:rsidRDefault="007A5E22">
            <w:pPr>
              <w:numPr>
                <w:ilvl w:val="0"/>
                <w:numId w:val="72"/>
              </w:numPr>
              <w:pBdr>
                <w:top w:val="nil"/>
                <w:left w:val="nil"/>
                <w:bottom w:val="nil"/>
                <w:right w:val="nil"/>
                <w:between w:val="nil"/>
              </w:pBdr>
              <w:tabs>
                <w:tab w:val="left" w:pos="311"/>
              </w:tabs>
              <w:spacing w:line="219" w:lineRule="auto"/>
              <w:rPr>
                <w:color w:val="000000"/>
              </w:rPr>
            </w:pPr>
            <w:r>
              <w:rPr>
                <w:color w:val="000000"/>
                <w:sz w:val="20"/>
                <w:szCs w:val="20"/>
              </w:rPr>
              <w:t>Tablo ve grafik hazırlar.</w:t>
            </w:r>
          </w:p>
          <w:p w:rsidR="00CA7AA8" w:rsidRDefault="007A5E22">
            <w:pPr>
              <w:numPr>
                <w:ilvl w:val="0"/>
                <w:numId w:val="72"/>
              </w:numPr>
              <w:pBdr>
                <w:top w:val="nil"/>
                <w:left w:val="nil"/>
                <w:bottom w:val="nil"/>
                <w:right w:val="nil"/>
                <w:between w:val="nil"/>
              </w:pBdr>
              <w:rPr>
                <w:color w:val="000000"/>
              </w:rPr>
            </w:pPr>
            <w:r>
              <w:rPr>
                <w:color w:val="000000"/>
                <w:sz w:val="20"/>
                <w:szCs w:val="20"/>
                <w:highlight w:val="white"/>
              </w:rPr>
              <w:t>Denemenin nasıl dizayn edileceğinin ve hipotez kontrollerinin nasıl yapılacağının çerçevesini belirler.</w:t>
            </w:r>
          </w:p>
          <w:p w:rsidR="00CA7AA8" w:rsidRDefault="007A5E22">
            <w:pPr>
              <w:numPr>
                <w:ilvl w:val="0"/>
                <w:numId w:val="72"/>
              </w:numPr>
              <w:pBdr>
                <w:top w:val="nil"/>
                <w:left w:val="nil"/>
                <w:bottom w:val="nil"/>
                <w:right w:val="nil"/>
                <w:between w:val="nil"/>
              </w:pBdr>
              <w:rPr>
                <w:color w:val="000000"/>
              </w:rPr>
            </w:pPr>
            <w:r>
              <w:rPr>
                <w:color w:val="000000"/>
                <w:sz w:val="20"/>
                <w:szCs w:val="20"/>
              </w:rPr>
              <w:t>İki veya daha fazla grubun karşılaştırmasında kullanılacak metodu açıklar.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ind w:left="108" w:right="163"/>
              <w:rPr>
                <w:color w:val="000000"/>
                <w:sz w:val="20"/>
                <w:szCs w:val="20"/>
              </w:rPr>
            </w:pPr>
            <w:r>
              <w:rPr>
                <w:color w:val="000000"/>
                <w:sz w:val="20"/>
                <w:szCs w:val="20"/>
              </w:rPr>
              <w:t>Temel kavramlar; küme teorisi; temel olasılık aksiyon ve teorileri, sonlu örnekler ve sayım teknikleri; bağımlı ve bağımsız olaylar; şartlı olasılık, tesadüf</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değişkenler ve dağılımlar; beklenen değer, varyans ve korelasyon; bazı özel dağılımlar.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1" w:lineRule="auto"/>
              <w:ind w:left="108"/>
              <w:rPr>
                <w:color w:val="000000"/>
                <w:sz w:val="20"/>
                <w:szCs w:val="20"/>
              </w:rPr>
            </w:pPr>
            <w:r>
              <w:rPr>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İstatistiğe giriş ve olasılık ile ilişkisi</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Temel olasılık kavramları ve rassal olaylar</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Olasılık hesaplama yöntemleri</w:t>
            </w:r>
            <w:r>
              <w:rPr>
                <w:color w:val="000000"/>
              </w:rPr>
              <w:t xml:space="preserve"> </w:t>
            </w:r>
            <w:r>
              <w:rPr>
                <w:b/>
                <w:color w:val="000000"/>
                <w:sz w:val="20"/>
                <w:szCs w:val="20"/>
              </w:rPr>
              <w:t>(Uzaktan Eğitim)</w:t>
            </w: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4</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Olasılık yoğunluk ve birikimli olasılık fonksiyonları Beklenen değer</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Varyans</w:t>
            </w:r>
            <w:r>
              <w:rPr>
                <w:color w:val="000000"/>
              </w:rPr>
              <w:t xml:space="preserve"> </w:t>
            </w:r>
            <w:r>
              <w:rPr>
                <w:b/>
                <w:color w:val="000000"/>
                <w:sz w:val="20"/>
                <w:szCs w:val="20"/>
              </w:rPr>
              <w:t>(Uzaktan Eğitim)</w:t>
            </w:r>
          </w:p>
        </w:tc>
      </w:tr>
      <w:tr w:rsidR="00CA7AA8">
        <w:trPr>
          <w:trHeight w:val="229"/>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Olasılık dağılımları ve temel özellikleri</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Bazı kesikli olasılık dağılımları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Bazı sürekli olasılık dağılımları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İstatistik serileri</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Çokluk tabloları ve grafikler</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Tanımlayıcı istatistikler: Merkezi eğilim ölçüleri</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Final Sınavı  </w:t>
            </w:r>
            <w:r>
              <w:rPr>
                <w:b/>
                <w:color w:val="000000"/>
                <w:sz w:val="20"/>
                <w:szCs w:val="20"/>
              </w:rPr>
              <w:t>(Uzaktan Eğitim)</w:t>
            </w:r>
          </w:p>
        </w:tc>
      </w:tr>
      <w:tr w:rsidR="00CA7AA8">
        <w:trPr>
          <w:trHeight w:val="302"/>
        </w:trPr>
        <w:tc>
          <w:tcPr>
            <w:tcW w:w="11625" w:type="dxa"/>
            <w:gridSpan w:val="2"/>
          </w:tcPr>
          <w:p w:rsidR="00CA7AA8" w:rsidRDefault="00CA7AA8">
            <w:pPr>
              <w:pBdr>
                <w:top w:val="nil"/>
                <w:left w:val="nil"/>
                <w:bottom w:val="nil"/>
                <w:right w:val="nil"/>
                <w:between w:val="nil"/>
              </w:pBdr>
              <w:ind w:left="107"/>
              <w:rPr>
                <w:b/>
                <w:color w:val="000000"/>
                <w:sz w:val="20"/>
                <w:szCs w:val="20"/>
              </w:rPr>
            </w:pPr>
          </w:p>
        </w:tc>
      </w:tr>
      <w:tr w:rsidR="00CA7AA8">
        <w:trPr>
          <w:trHeight w:val="458"/>
        </w:trPr>
        <w:tc>
          <w:tcPr>
            <w:tcW w:w="11625" w:type="dxa"/>
            <w:gridSpan w:val="2"/>
          </w:tcPr>
          <w:p w:rsidR="00CA7AA8" w:rsidRDefault="00CA7AA8">
            <w:pPr>
              <w:pBdr>
                <w:top w:val="nil"/>
                <w:left w:val="nil"/>
                <w:bottom w:val="nil"/>
                <w:right w:val="nil"/>
                <w:between w:val="nil"/>
              </w:pBdr>
              <w:tabs>
                <w:tab w:val="left" w:pos="827"/>
                <w:tab w:val="left" w:pos="828"/>
              </w:tabs>
              <w:spacing w:line="209" w:lineRule="auto"/>
              <w:ind w:left="827"/>
              <w:rPr>
                <w:color w:val="000000"/>
                <w:sz w:val="20"/>
                <w:szCs w:val="20"/>
              </w:rPr>
            </w:pP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p w:rsidR="00CA7AA8" w:rsidRDefault="00CA7AA8">
            <w:pPr>
              <w:pBdr>
                <w:top w:val="nil"/>
                <w:left w:val="nil"/>
                <w:bottom w:val="nil"/>
                <w:right w:val="nil"/>
                <w:between w:val="nil"/>
              </w:pBdr>
              <w:ind w:left="107"/>
              <w:jc w:val="both"/>
              <w:rPr>
                <w:b/>
                <w:color w:val="000000"/>
                <w:sz w:val="20"/>
                <w:szCs w:val="20"/>
              </w:rPr>
            </w:pPr>
          </w:p>
        </w:tc>
      </w:tr>
      <w:tr w:rsidR="00CA7AA8">
        <w:trPr>
          <w:trHeight w:val="460"/>
        </w:trPr>
        <w:tc>
          <w:tcPr>
            <w:tcW w:w="11625" w:type="dxa"/>
            <w:gridSpan w:val="2"/>
          </w:tcPr>
          <w:p w:rsidR="00CA7AA8" w:rsidRDefault="007A5E22">
            <w:pPr>
              <w:pBdr>
                <w:top w:val="nil"/>
                <w:left w:val="nil"/>
                <w:bottom w:val="nil"/>
                <w:right w:val="nil"/>
                <w:between w:val="nil"/>
              </w:pBdr>
              <w:spacing w:line="221" w:lineRule="auto"/>
              <w:rPr>
                <w:color w:val="000000"/>
                <w:sz w:val="20"/>
                <w:szCs w:val="20"/>
              </w:rPr>
            </w:pPr>
            <w:r>
              <w:rPr>
                <w:color w:val="000000"/>
                <w:sz w:val="20"/>
                <w:szCs w:val="20"/>
              </w:rPr>
              <w:t>Güriş, S. ve Turanlı M. (2015),</w:t>
            </w:r>
            <w:r>
              <w:rPr>
                <w:i/>
                <w:color w:val="000000"/>
                <w:sz w:val="20"/>
                <w:szCs w:val="20"/>
              </w:rPr>
              <w:t>Temelİstatistik</w:t>
            </w:r>
            <w:r>
              <w:rPr>
                <w:color w:val="000000"/>
                <w:sz w:val="20"/>
                <w:szCs w:val="20"/>
              </w:rPr>
              <w:t>,DerYayınları,İstanbul</w:t>
            </w:r>
          </w:p>
          <w:p w:rsidR="00CA7AA8" w:rsidRDefault="00A33EA5">
            <w:pPr>
              <w:pBdr>
                <w:top w:val="nil"/>
                <w:left w:val="nil"/>
                <w:bottom w:val="nil"/>
                <w:right w:val="nil"/>
                <w:between w:val="nil"/>
              </w:pBdr>
              <w:spacing w:line="210" w:lineRule="auto"/>
              <w:ind w:left="107"/>
              <w:rPr>
                <w:color w:val="000000"/>
                <w:sz w:val="20"/>
                <w:szCs w:val="20"/>
              </w:rPr>
            </w:pPr>
            <w:hyperlink r:id="rId30">
              <w:r w:rsidR="007A5E22">
                <w:rPr>
                  <w:color w:val="000000"/>
                  <w:sz w:val="20"/>
                  <w:szCs w:val="20"/>
                </w:rPr>
                <w:t>Murray R. Spiegel</w:t>
              </w:r>
            </w:hyperlink>
            <w:r w:rsidR="007A5E22">
              <w:rPr>
                <w:color w:val="000000"/>
                <w:sz w:val="20"/>
                <w:szCs w:val="20"/>
              </w:rPr>
              <w:t>, </w:t>
            </w:r>
            <w:hyperlink r:id="rId31">
              <w:r w:rsidR="007A5E22">
                <w:rPr>
                  <w:color w:val="000000"/>
                  <w:sz w:val="20"/>
                  <w:szCs w:val="20"/>
                </w:rPr>
                <w:t>Larry J. Stephens</w:t>
              </w:r>
            </w:hyperlink>
            <w:r w:rsidR="007A5E22">
              <w:rPr>
                <w:color w:val="000000"/>
                <w:sz w:val="20"/>
                <w:szCs w:val="20"/>
              </w:rPr>
              <w:t xml:space="preserve"> (2013) </w:t>
            </w:r>
            <w:r w:rsidR="007A5E22">
              <w:rPr>
                <w:i/>
                <w:color w:val="000000"/>
                <w:sz w:val="20"/>
                <w:szCs w:val="20"/>
              </w:rPr>
              <w:t>İstatistik</w:t>
            </w:r>
            <w:r w:rsidR="007A5E22">
              <w:rPr>
                <w:color w:val="000000"/>
                <w:sz w:val="20"/>
                <w:szCs w:val="20"/>
              </w:rPr>
              <w:t>, Ankara: Nobel AkademiYayıncılık, (Çev:SalihÇelebioğlu)</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(örnek işletme yönetim sunumu)</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tc>
      </w:tr>
    </w:tbl>
    <w:p w:rsidR="00CA7AA8" w:rsidRDefault="00CA7AA8">
      <w:pPr>
        <w:spacing w:line="221" w:lineRule="auto"/>
        <w:rPr>
          <w:sz w:val="20"/>
          <w:szCs w:val="20"/>
        </w:rPr>
      </w:pPr>
    </w:p>
    <w:p w:rsidR="00CA7AA8" w:rsidRDefault="00CA7AA8">
      <w:pPr>
        <w:rPr>
          <w:sz w:val="20"/>
          <w:szCs w:val="20"/>
        </w:rPr>
      </w:pPr>
    </w:p>
    <w:tbl>
      <w:tblPr>
        <w:tblStyle w:val="affff7"/>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8"/>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İstatistik</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rPr>
          <w:sz w:val="20"/>
          <w:szCs w:val="20"/>
        </w:rPr>
      </w:pPr>
    </w:p>
    <w:p w:rsidR="00CA7AA8" w:rsidRDefault="007A5E22">
      <w:pPr>
        <w:tabs>
          <w:tab w:val="left" w:pos="4290"/>
        </w:tabs>
        <w:rPr>
          <w:sz w:val="20"/>
          <w:szCs w:val="20"/>
        </w:rPr>
      </w:pPr>
      <w:r>
        <w:rPr>
          <w:sz w:val="20"/>
          <w:szCs w:val="20"/>
        </w:rPr>
        <w:tab/>
      </w:r>
    </w:p>
    <w:p w:rsidR="00CA7AA8" w:rsidRDefault="00CA7AA8">
      <w:pPr>
        <w:tabs>
          <w:tab w:val="left" w:pos="4290"/>
        </w:tabs>
        <w:rPr>
          <w:sz w:val="20"/>
          <w:szCs w:val="20"/>
        </w:rPr>
      </w:pPr>
    </w:p>
    <w:p w:rsidR="00CA7AA8" w:rsidRDefault="007A5E22">
      <w:pPr>
        <w:tabs>
          <w:tab w:val="left" w:pos="4290"/>
        </w:tabs>
        <w:rPr>
          <w:sz w:val="20"/>
          <w:szCs w:val="20"/>
        </w:rPr>
      </w:pPr>
      <w:r>
        <w:rPr>
          <w:sz w:val="20"/>
          <w:szCs w:val="20"/>
        </w:rPr>
        <w:tab/>
      </w:r>
    </w:p>
    <w:p w:rsidR="00CA7AA8" w:rsidRDefault="00CA7AA8">
      <w:pPr>
        <w:tabs>
          <w:tab w:val="left" w:pos="4290"/>
        </w:tabs>
        <w:rPr>
          <w:sz w:val="20"/>
          <w:szCs w:val="20"/>
        </w:rPr>
      </w:pPr>
    </w:p>
    <w:p w:rsidR="00CA7AA8" w:rsidRDefault="00CA7AA8">
      <w:pPr>
        <w:tabs>
          <w:tab w:val="left" w:pos="4290"/>
        </w:tabs>
        <w:rPr>
          <w:sz w:val="20"/>
          <w:szCs w:val="20"/>
        </w:rPr>
      </w:pPr>
    </w:p>
    <w:p w:rsidR="00CA7AA8" w:rsidRDefault="00CA7AA8">
      <w:pPr>
        <w:tabs>
          <w:tab w:val="left" w:pos="4290"/>
        </w:tabs>
        <w:rPr>
          <w:sz w:val="20"/>
          <w:szCs w:val="20"/>
        </w:rPr>
      </w:pPr>
    </w:p>
    <w:p w:rsidR="00CA7AA8" w:rsidRDefault="00CA7AA8">
      <w:pPr>
        <w:tabs>
          <w:tab w:val="left" w:pos="4290"/>
        </w:tabs>
        <w:rPr>
          <w:sz w:val="20"/>
          <w:szCs w:val="20"/>
        </w:rPr>
      </w:pPr>
    </w:p>
    <w:p w:rsidR="00CA7AA8" w:rsidRDefault="00CA7AA8">
      <w:pPr>
        <w:tabs>
          <w:tab w:val="left" w:pos="429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ffff9"/>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spacing w:line="221" w:lineRule="auto"/>
              <w:ind w:left="106"/>
              <w:rPr>
                <w:b/>
                <w:color w:val="000000"/>
                <w:sz w:val="20"/>
                <w:szCs w:val="20"/>
              </w:rPr>
            </w:pPr>
            <w:r>
              <w:rPr>
                <w:b/>
                <w:color w:val="000000"/>
                <w:sz w:val="20"/>
                <w:szCs w:val="20"/>
              </w:rPr>
              <w:t>Mesleki İngilizce-I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w:t>
            </w:r>
            <w:r w:rsidR="00D872B8">
              <w:rPr>
                <w:color w:val="000000"/>
                <w:sz w:val="16"/>
                <w:szCs w:val="16"/>
              </w:rPr>
              <w:t xml:space="preserve"> </w:t>
            </w:r>
            <w:r>
              <w:rPr>
                <w:color w:val="000000"/>
                <w:sz w:val="16"/>
                <w:szCs w:val="16"/>
              </w:rPr>
              <w:t>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D872B8">
            <w:pPr>
              <w:pBdr>
                <w:top w:val="nil"/>
                <w:left w:val="nil"/>
                <w:bottom w:val="nil"/>
                <w:right w:val="nil"/>
                <w:between w:val="nil"/>
              </w:pBdr>
              <w:spacing w:line="210" w:lineRule="auto"/>
              <w:ind w:left="108"/>
              <w:rPr>
                <w:color w:val="000000"/>
                <w:sz w:val="20"/>
                <w:szCs w:val="20"/>
              </w:rPr>
            </w:pPr>
            <w:r>
              <w:rPr>
                <w:color w:val="000000"/>
                <w:sz w:val="20"/>
                <w:szCs w:val="20"/>
              </w:rPr>
              <w:t>Cuma  08.00- 10.45</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D872B8">
            <w:pPr>
              <w:pBdr>
                <w:top w:val="nil"/>
                <w:left w:val="nil"/>
                <w:bottom w:val="nil"/>
                <w:right w:val="nil"/>
                <w:between w:val="nil"/>
              </w:pBdr>
              <w:spacing w:line="210" w:lineRule="auto"/>
              <w:ind w:left="108"/>
              <w:rPr>
                <w:color w:val="000000"/>
                <w:sz w:val="20"/>
                <w:szCs w:val="20"/>
              </w:rPr>
            </w:pPr>
            <w:r>
              <w:rPr>
                <w:color w:val="000000"/>
                <w:sz w:val="20"/>
                <w:szCs w:val="20"/>
              </w:rPr>
              <w:t>Cuma  08.00- 10.45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pBdr>
                <w:top w:val="nil"/>
                <w:left w:val="nil"/>
                <w:bottom w:val="nil"/>
                <w:right w:val="nil"/>
                <w:between w:val="nil"/>
              </w:pBdr>
              <w:rPr>
                <w:color w:val="000000"/>
                <w:sz w:val="16"/>
                <w:szCs w:val="16"/>
              </w:rPr>
            </w:pPr>
            <w:r>
              <w:rPr>
                <w:color w:val="000000"/>
                <w:sz w:val="18"/>
                <w:szCs w:val="18"/>
              </w:rPr>
              <w:t>Derse hazırlık aşamasında  öğrenciler her haftanın konusunu derse gelmeden incelmelidir.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mucahitcitil@harran.edu.tr</w:t>
            </w:r>
          </w:p>
        </w:tc>
      </w:tr>
      <w:tr w:rsidR="00CA7AA8">
        <w:trPr>
          <w:trHeight w:val="258"/>
        </w:trPr>
        <w:tc>
          <w:tcPr>
            <w:tcW w:w="3518"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line="218" w:lineRule="auto"/>
              <w:ind w:left="108"/>
              <w:rPr>
                <w:color w:val="000000"/>
                <w:sz w:val="20"/>
                <w:szCs w:val="20"/>
              </w:rPr>
            </w:pPr>
            <w:r>
              <w:rPr>
                <w:color w:val="000000"/>
                <w:sz w:val="20"/>
                <w:szCs w:val="20"/>
              </w:rPr>
              <w:t>Öğrencilere ileri düzeyde mesleki İngilizce yabancı dil becerisi kazandırmak</w:t>
            </w:r>
          </w:p>
        </w:tc>
      </w:tr>
      <w:tr w:rsidR="00CA7AA8">
        <w:trPr>
          <w:trHeight w:val="460"/>
        </w:trPr>
        <w:tc>
          <w:tcPr>
            <w:tcW w:w="3518"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11"/>
              </w:numPr>
              <w:pBdr>
                <w:top w:val="nil"/>
                <w:left w:val="nil"/>
                <w:bottom w:val="nil"/>
                <w:right w:val="nil"/>
                <w:between w:val="nil"/>
              </w:pBdr>
              <w:tabs>
                <w:tab w:val="left" w:pos="311"/>
              </w:tabs>
              <w:spacing w:line="219" w:lineRule="auto"/>
              <w:rPr>
                <w:color w:val="000000"/>
                <w:sz w:val="20"/>
                <w:szCs w:val="20"/>
              </w:rPr>
            </w:pPr>
            <w:r>
              <w:rPr>
                <w:color w:val="000000"/>
                <w:sz w:val="20"/>
                <w:szCs w:val="20"/>
              </w:rPr>
              <w:t>Mesleğini İngilizce tanıtır.</w:t>
            </w:r>
          </w:p>
          <w:p w:rsidR="00CA7AA8" w:rsidRDefault="007A5E22">
            <w:pPr>
              <w:numPr>
                <w:ilvl w:val="0"/>
                <w:numId w:val="11"/>
              </w:numPr>
              <w:pBdr>
                <w:top w:val="nil"/>
                <w:left w:val="nil"/>
                <w:bottom w:val="nil"/>
                <w:right w:val="nil"/>
                <w:between w:val="nil"/>
              </w:pBdr>
              <w:rPr>
                <w:color w:val="000000"/>
                <w:sz w:val="20"/>
                <w:szCs w:val="20"/>
              </w:rPr>
            </w:pPr>
            <w:r>
              <w:rPr>
                <w:color w:val="000000"/>
                <w:sz w:val="20"/>
                <w:szCs w:val="20"/>
              </w:rPr>
              <w:t>İleri Düzey mesleki İngilizce bilgileri edinerek, kendini ifade edebilecekler ve öğrendiği bilgilerle ileri seviyede cümleleri kurar.</w:t>
            </w:r>
          </w:p>
          <w:p w:rsidR="00CA7AA8" w:rsidRDefault="007A5E22">
            <w:pPr>
              <w:numPr>
                <w:ilvl w:val="0"/>
                <w:numId w:val="11"/>
              </w:numPr>
              <w:pBdr>
                <w:top w:val="nil"/>
                <w:left w:val="nil"/>
                <w:bottom w:val="nil"/>
                <w:right w:val="nil"/>
                <w:between w:val="nil"/>
              </w:pBdr>
              <w:rPr>
                <w:color w:val="000000"/>
                <w:sz w:val="20"/>
                <w:szCs w:val="20"/>
              </w:rPr>
            </w:pPr>
            <w:r>
              <w:rPr>
                <w:color w:val="000000"/>
                <w:sz w:val="20"/>
                <w:szCs w:val="20"/>
              </w:rPr>
              <w:t>Yabancı dilde lojistik literatürünü temel düzeyde takip eder.</w:t>
            </w:r>
          </w:p>
          <w:p w:rsidR="00CA7AA8" w:rsidRDefault="007A5E22">
            <w:pPr>
              <w:numPr>
                <w:ilvl w:val="0"/>
                <w:numId w:val="11"/>
              </w:numPr>
              <w:pBdr>
                <w:top w:val="nil"/>
                <w:left w:val="nil"/>
                <w:bottom w:val="nil"/>
                <w:right w:val="nil"/>
                <w:between w:val="nil"/>
              </w:pBdr>
              <w:rPr>
                <w:color w:val="000000"/>
                <w:sz w:val="20"/>
                <w:szCs w:val="20"/>
              </w:rPr>
            </w:pPr>
            <w:r>
              <w:rPr>
                <w:color w:val="000000"/>
                <w:sz w:val="20"/>
                <w:szCs w:val="20"/>
              </w:rPr>
              <w:t>Lojistik hukukuyla ilgi ingilizce metinleri temel düzeyde okur.</w:t>
            </w:r>
          </w:p>
          <w:p w:rsidR="00CA7AA8" w:rsidRDefault="007A5E22">
            <w:pPr>
              <w:numPr>
                <w:ilvl w:val="0"/>
                <w:numId w:val="11"/>
              </w:numPr>
              <w:pBdr>
                <w:top w:val="nil"/>
                <w:left w:val="nil"/>
                <w:bottom w:val="nil"/>
                <w:right w:val="nil"/>
                <w:between w:val="nil"/>
              </w:pBdr>
              <w:rPr>
                <w:color w:val="000000"/>
                <w:sz w:val="20"/>
                <w:szCs w:val="20"/>
              </w:rPr>
            </w:pPr>
            <w:r>
              <w:rPr>
                <w:color w:val="000000"/>
                <w:sz w:val="20"/>
                <w:szCs w:val="20"/>
              </w:rPr>
              <w:t>Taşımacılık türleri ile ilgili güncel yabancı yayınları takip eder.</w:t>
            </w:r>
          </w:p>
        </w:tc>
      </w:tr>
      <w:tr w:rsidR="00CA7AA8">
        <w:trPr>
          <w:trHeight w:val="230"/>
        </w:trPr>
        <w:tc>
          <w:tcPr>
            <w:tcW w:w="3518" w:type="dxa"/>
          </w:tcPr>
          <w:p w:rsidR="00CA7AA8" w:rsidRDefault="007A5E22">
            <w:pPr>
              <w:pBdr>
                <w:top w:val="nil"/>
                <w:left w:val="nil"/>
                <w:bottom w:val="nil"/>
                <w:right w:val="nil"/>
                <w:between w:val="nil"/>
              </w:pBdr>
              <w:spacing w:line="211"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1" w:lineRule="auto"/>
              <w:ind w:left="108"/>
              <w:rPr>
                <w:b/>
                <w:color w:val="000000"/>
                <w:sz w:val="20"/>
                <w:szCs w:val="20"/>
              </w:rPr>
            </w:pPr>
            <w:r>
              <w:rPr>
                <w:b/>
                <w:color w:val="000000"/>
                <w:sz w:val="20"/>
                <w:szCs w:val="20"/>
              </w:rPr>
              <w:t>Konular</w:t>
            </w:r>
          </w:p>
        </w:tc>
      </w:tr>
      <w:tr w:rsidR="00CA7AA8">
        <w:trPr>
          <w:trHeight w:val="194"/>
        </w:trPr>
        <w:tc>
          <w:tcPr>
            <w:tcW w:w="3518"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ind w:right="-992"/>
              <w:jc w:val="both"/>
              <w:rPr>
                <w:color w:val="000000"/>
                <w:sz w:val="20"/>
                <w:szCs w:val="20"/>
              </w:rPr>
            </w:pPr>
            <w:r>
              <w:rPr>
                <w:color w:val="000000"/>
                <w:sz w:val="20"/>
                <w:szCs w:val="20"/>
              </w:rPr>
              <w:t xml:space="preserve">  1.</w:t>
            </w:r>
            <w:r>
              <w:t xml:space="preserve"> Hafta </w:t>
            </w:r>
            <w:r>
              <w:rPr>
                <w:color w:val="000000"/>
                <w:sz w:val="20"/>
                <w:szCs w:val="20"/>
              </w:rPr>
              <w:t>Dersin tanımı ve giriş</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Uluslararası Ticaret ve Finans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İşletme Yönetimi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Temel Hukuk ve Ticaret Hukuku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color w:val="000000"/>
              </w:rPr>
              <w:t xml:space="preserve"> Hafta </w:t>
            </w:r>
            <w:r>
              <w:rPr>
                <w:color w:val="000000"/>
                <w:sz w:val="20"/>
                <w:szCs w:val="20"/>
              </w:rPr>
              <w:t>Kısa Sınav</w:t>
            </w:r>
            <w:r>
              <w:rPr>
                <w:color w:val="000000"/>
              </w:rPr>
              <w:t xml:space="preserve"> </w:t>
            </w:r>
            <w:r>
              <w:rPr>
                <w:b/>
                <w:color w:val="000000"/>
                <w:sz w:val="20"/>
                <w:szCs w:val="20"/>
              </w:rPr>
              <w:t>(Uzaktan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Taşımacılık Türleri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İngilizce- Türkçe metin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Türkçe- İngilizce metin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İngilizce İstatistiksel metin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İngilizce bir mali tablonun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Makale inceleme</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Makale inceleme</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w:t>
            </w:r>
            <w:r>
              <w:rPr>
                <w:color w:val="000000"/>
                <w:sz w:val="20"/>
                <w:szCs w:val="20"/>
              </w:rPr>
              <w:t xml:space="preserve">Fial Sınavı </w:t>
            </w:r>
            <w:r>
              <w:rPr>
                <w:color w:val="000000"/>
              </w:rPr>
              <w:t xml:space="preserve"> </w:t>
            </w:r>
            <w:r>
              <w:rPr>
                <w:b/>
                <w:color w:val="000000"/>
                <w:sz w:val="20"/>
                <w:szCs w:val="20"/>
              </w:rPr>
              <w:t>(Uzaktan Eğitim)</w:t>
            </w:r>
          </w:p>
        </w:tc>
      </w:tr>
      <w:tr w:rsidR="00CA7AA8">
        <w:trPr>
          <w:trHeight w:val="300"/>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Kaynaklar</w:t>
            </w:r>
          </w:p>
        </w:tc>
      </w:tr>
      <w:tr w:rsidR="00CA7AA8">
        <w:trPr>
          <w:trHeight w:val="460"/>
        </w:trPr>
        <w:tc>
          <w:tcPr>
            <w:tcW w:w="11625" w:type="dxa"/>
            <w:gridSpan w:val="3"/>
          </w:tcPr>
          <w:p w:rsidR="00CA7AA8" w:rsidRDefault="007A5E22">
            <w:pPr>
              <w:pBdr>
                <w:top w:val="nil"/>
                <w:left w:val="nil"/>
                <w:bottom w:val="nil"/>
                <w:right w:val="nil"/>
                <w:between w:val="nil"/>
              </w:pBdr>
              <w:rPr>
                <w:color w:val="000000"/>
                <w:sz w:val="20"/>
                <w:szCs w:val="20"/>
                <w:highlight w:val="white"/>
              </w:rPr>
            </w:pPr>
            <w:r>
              <w:rPr>
                <w:color w:val="000000"/>
                <w:sz w:val="20"/>
                <w:szCs w:val="20"/>
                <w:highlight w:val="white"/>
              </w:rPr>
              <w:t>Eftestöl-Wilhelmsson, E., Bask, A., &amp;Rajahonka, M. (2014). Intermodal Transport Research: A Law and Logistics Literature Review with EU Focus</w:t>
            </w:r>
          </w:p>
          <w:p w:rsidR="00CA7AA8" w:rsidRDefault="007A5E22">
            <w:pPr>
              <w:pBdr>
                <w:top w:val="nil"/>
                <w:left w:val="nil"/>
                <w:bottom w:val="nil"/>
                <w:right w:val="nil"/>
                <w:between w:val="nil"/>
              </w:pBdr>
              <w:rPr>
                <w:color w:val="000000"/>
              </w:rPr>
            </w:pPr>
            <w:r>
              <w:rPr>
                <w:color w:val="000000"/>
                <w:sz w:val="20"/>
                <w:szCs w:val="20"/>
                <w:highlight w:val="white"/>
              </w:rPr>
              <w:t>Porta, R. L., Lopez-de-Silanes, F., Shleifer, A., &amp;Vishny, R. W. (1998). Law and finance. Journal of political economy,</w:t>
            </w:r>
            <w:r>
              <w:rPr>
                <w:color w:val="000000"/>
                <w:highlight w:val="white"/>
              </w:rPr>
              <w:t> </w:t>
            </w:r>
          </w:p>
        </w:tc>
      </w:tr>
    </w:tbl>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tbl>
      <w:tblPr>
        <w:tblStyle w:val="affffa"/>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tbl>
      <w:tblPr>
        <w:tblStyle w:val="affffb"/>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3</w:t>
            </w:r>
          </w:p>
        </w:tc>
      </w:tr>
    </w:tbl>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7A5E22">
      <w:r>
        <w:br w:type="page"/>
      </w: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p w:rsidR="00CA7AA8" w:rsidRDefault="00CA7AA8">
      <w:pPr>
        <w:pBdr>
          <w:top w:val="nil"/>
          <w:left w:val="nil"/>
          <w:bottom w:val="nil"/>
          <w:right w:val="nil"/>
          <w:between w:val="nil"/>
        </w:pBdr>
        <w:rPr>
          <w:color w:val="000000"/>
        </w:rPr>
      </w:pPr>
    </w:p>
    <w:tbl>
      <w:tblPr>
        <w:tblStyle w:val="affffc"/>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İNGİLİZCE IV</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II DÖNEM AÇIKLANACAK</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Çeşitli akademik disiplinlerde farklı konuları ele alarak; öğrencilerin İngilizce okuma, yazma, dinleme ve konuşma becerilerini iyileştirip, dilsel ve akademik</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olarak bilgilerini geliştirmelerine ve ufuklarını genişletmelerine olanak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70"/>
              </w:numPr>
              <w:pBdr>
                <w:top w:val="nil"/>
                <w:left w:val="nil"/>
                <w:bottom w:val="nil"/>
                <w:right w:val="nil"/>
                <w:between w:val="nil"/>
              </w:pBdr>
              <w:tabs>
                <w:tab w:val="left" w:pos="310"/>
              </w:tabs>
              <w:ind w:left="314"/>
              <w:rPr>
                <w:color w:val="000000"/>
              </w:rPr>
            </w:pPr>
            <w:r>
              <w:rPr>
                <w:color w:val="000000"/>
                <w:sz w:val="20"/>
                <w:szCs w:val="20"/>
              </w:rPr>
              <w:t>İngilizce olarak ders takip edebilme ve derse katılır.</w:t>
            </w:r>
          </w:p>
          <w:p w:rsidR="00CA7AA8" w:rsidRDefault="007A5E22">
            <w:pPr>
              <w:numPr>
                <w:ilvl w:val="0"/>
                <w:numId w:val="70"/>
              </w:numPr>
              <w:pBdr>
                <w:top w:val="nil"/>
                <w:left w:val="nil"/>
                <w:bottom w:val="nil"/>
                <w:right w:val="nil"/>
                <w:between w:val="nil"/>
              </w:pBdr>
              <w:tabs>
                <w:tab w:val="left" w:pos="310"/>
              </w:tabs>
              <w:spacing w:before="1" w:line="210" w:lineRule="auto"/>
              <w:ind w:right="194" w:firstLine="0"/>
              <w:rPr>
                <w:color w:val="000000"/>
              </w:rPr>
            </w:pPr>
            <w:r>
              <w:rPr>
                <w:color w:val="000000"/>
                <w:sz w:val="20"/>
                <w:szCs w:val="20"/>
              </w:rPr>
              <w:t>Zamanları anlama ve işlenen zamanlara ilişkin kısa okuma parçalarını tercüme eder.</w:t>
            </w:r>
          </w:p>
          <w:p w:rsidR="00CA7AA8" w:rsidRDefault="007A5E22">
            <w:pPr>
              <w:numPr>
                <w:ilvl w:val="0"/>
                <w:numId w:val="70"/>
              </w:numPr>
              <w:pBdr>
                <w:top w:val="nil"/>
                <w:left w:val="nil"/>
                <w:bottom w:val="nil"/>
                <w:right w:val="nil"/>
                <w:between w:val="nil"/>
              </w:pBdr>
              <w:tabs>
                <w:tab w:val="left" w:pos="310"/>
              </w:tabs>
              <w:spacing w:before="1" w:line="210" w:lineRule="auto"/>
              <w:ind w:right="194" w:firstLine="0"/>
              <w:rPr>
                <w:color w:val="000000"/>
              </w:rPr>
            </w:pPr>
            <w:r>
              <w:rPr>
                <w:color w:val="000000"/>
                <w:sz w:val="20"/>
                <w:szCs w:val="20"/>
              </w:rPr>
              <w:t>Hem mesleki hemde günlük hayatta sıkça kıllanılan şartlı cümleler kurar.</w:t>
            </w:r>
          </w:p>
          <w:p w:rsidR="00CA7AA8" w:rsidRDefault="007A5E22">
            <w:pPr>
              <w:numPr>
                <w:ilvl w:val="0"/>
                <w:numId w:val="70"/>
              </w:numPr>
              <w:pBdr>
                <w:top w:val="nil"/>
                <w:left w:val="nil"/>
                <w:bottom w:val="nil"/>
                <w:right w:val="nil"/>
                <w:between w:val="nil"/>
              </w:pBdr>
              <w:tabs>
                <w:tab w:val="left" w:pos="310"/>
              </w:tabs>
              <w:spacing w:before="1" w:line="210" w:lineRule="auto"/>
              <w:ind w:right="194" w:firstLine="0"/>
              <w:rPr>
                <w:color w:val="000000"/>
              </w:rPr>
            </w:pPr>
            <w:r>
              <w:rPr>
                <w:color w:val="000000"/>
                <w:sz w:val="20"/>
                <w:szCs w:val="20"/>
              </w:rPr>
              <w:t>İsim cümleciklerini ayırt eder.</w:t>
            </w:r>
          </w:p>
          <w:p w:rsidR="00CA7AA8" w:rsidRDefault="007A5E22">
            <w:pPr>
              <w:numPr>
                <w:ilvl w:val="0"/>
                <w:numId w:val="70"/>
              </w:numPr>
              <w:pBdr>
                <w:top w:val="nil"/>
                <w:left w:val="nil"/>
                <w:bottom w:val="nil"/>
                <w:right w:val="nil"/>
                <w:between w:val="nil"/>
              </w:pBdr>
              <w:tabs>
                <w:tab w:val="left" w:pos="310"/>
              </w:tabs>
              <w:spacing w:before="1" w:line="210" w:lineRule="auto"/>
              <w:ind w:right="194" w:firstLine="0"/>
              <w:rPr>
                <w:color w:val="000000"/>
              </w:rPr>
            </w:pPr>
            <w:r>
              <w:rPr>
                <w:color w:val="000000"/>
                <w:sz w:val="20"/>
                <w:szCs w:val="20"/>
              </w:rPr>
              <w:t>Sıfat cümleciklerini ayrıt eder.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Present Perfect Continuous Tense ( Geçmişte Başlamış Olan ve Devam Eden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Present Perfect Continuous Tense ( Geçmişte Başlamış Olan ve Devam Eden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Present Perfect Continuous Tense ile ilgili alıştırmaların Yapılması</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Past Perfect Tense (Yakın Bir Zamanda Bitmiş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Past Perfect Tense ile ilgili alıştırmaların yapılması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Present Perfect Continuous Tense ( Geçmişte Başlayıp, Belirli bir Zamana Kadar Devam Etmiş)</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9.</w:t>
            </w:r>
            <w:r>
              <w:rPr>
                <w:color w:val="000000"/>
              </w:rPr>
              <w:t xml:space="preserve"> Hafta </w:t>
            </w:r>
            <w:r>
              <w:rPr>
                <w:color w:val="000000"/>
                <w:sz w:val="20"/>
                <w:szCs w:val="20"/>
              </w:rPr>
              <w:t>Present Perfect Continuous Tense ( Geçmişte Başlayıp, Belirli bir Zamana Kadar Devam Etmiş)</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10.</w:t>
            </w:r>
            <w:r>
              <w:rPr>
                <w:color w:val="000000"/>
              </w:rPr>
              <w:t xml:space="preserve"> Hafta </w:t>
            </w:r>
            <w:r>
              <w:rPr>
                <w:color w:val="000000"/>
                <w:sz w:val="20"/>
                <w:szCs w:val="20"/>
              </w:rPr>
              <w:t>Ever, never, since, for</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Relative Clauses-1 (Who,Which, That) (ki onu, ki ona)</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Relative Clauses-1 (WhenWhere, why)</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Relative Clauses-1 (Whose,Whom)</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Final Sınavı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10" w:lineRule="auto"/>
              <w:ind w:right="1866"/>
              <w:rPr>
                <w:color w:val="000000"/>
                <w:sz w:val="20"/>
                <w:szCs w:val="20"/>
              </w:rPr>
            </w:pPr>
            <w:r>
              <w:rPr>
                <w:color w:val="000000"/>
                <w:sz w:val="20"/>
                <w:szCs w:val="20"/>
              </w:rPr>
              <w:t>Öztürk,C. (2016 )</w:t>
            </w:r>
            <w:r>
              <w:rPr>
                <w:i/>
                <w:color w:val="000000"/>
                <w:sz w:val="20"/>
                <w:szCs w:val="20"/>
              </w:rPr>
              <w:t>Fundamentals of Academic</w:t>
            </w:r>
            <w:r>
              <w:rPr>
                <w:color w:val="000000"/>
                <w:sz w:val="20"/>
                <w:szCs w:val="20"/>
              </w:rPr>
              <w:t xml:space="preserve"> English, Pelikan Yayıncılık, Ankara </w:t>
            </w:r>
          </w:p>
          <w:p w:rsidR="00CA7AA8" w:rsidRDefault="007A5E22">
            <w:pPr>
              <w:pBdr>
                <w:top w:val="nil"/>
                <w:left w:val="nil"/>
                <w:bottom w:val="nil"/>
                <w:right w:val="nil"/>
                <w:between w:val="nil"/>
              </w:pBdr>
              <w:rPr>
                <w:color w:val="000000"/>
                <w:sz w:val="20"/>
                <w:szCs w:val="20"/>
              </w:rPr>
            </w:pPr>
            <w:r>
              <w:rPr>
                <w:color w:val="000000"/>
                <w:sz w:val="20"/>
                <w:szCs w:val="20"/>
              </w:rPr>
              <w:t xml:space="preserve">Michael V., Paul E., (2003) </w:t>
            </w:r>
            <w:r>
              <w:rPr>
                <w:i/>
                <w:color w:val="111111"/>
                <w:sz w:val="20"/>
                <w:szCs w:val="20"/>
              </w:rPr>
              <w:t>Intermediate Language Practice: With Key,</w:t>
            </w:r>
            <w:r>
              <w:rPr>
                <w:color w:val="000000"/>
                <w:sz w:val="20"/>
                <w:szCs w:val="20"/>
              </w:rPr>
              <w:t>First certificate, Mac millan</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pBdr>
          <w:top w:val="nil"/>
          <w:left w:val="nil"/>
          <w:bottom w:val="nil"/>
          <w:right w:val="nil"/>
          <w:between w:val="nil"/>
        </w:pBdr>
        <w:rPr>
          <w:color w:val="000000"/>
        </w:rPr>
      </w:pPr>
    </w:p>
    <w:p w:rsidR="00CA7AA8" w:rsidRDefault="00CA7AA8">
      <w:pPr>
        <w:rPr>
          <w:sz w:val="20"/>
          <w:szCs w:val="20"/>
        </w:rPr>
      </w:pPr>
    </w:p>
    <w:tbl>
      <w:tblPr>
        <w:tblStyle w:val="affffd"/>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1815"/>
        </w:tabs>
        <w:rPr>
          <w:sz w:val="20"/>
          <w:szCs w:val="20"/>
        </w:rPr>
      </w:pPr>
    </w:p>
    <w:p w:rsidR="00CA7AA8" w:rsidRDefault="00CA7AA8">
      <w:pPr>
        <w:rPr>
          <w:sz w:val="20"/>
          <w:szCs w:val="20"/>
        </w:rPr>
      </w:pPr>
    </w:p>
    <w:p w:rsidR="00CA7AA8" w:rsidRDefault="00CA7AA8">
      <w:pPr>
        <w:tabs>
          <w:tab w:val="left" w:pos="1815"/>
        </w:tabs>
        <w:rPr>
          <w:sz w:val="20"/>
          <w:szCs w:val="20"/>
        </w:rPr>
      </w:pPr>
    </w:p>
    <w:tbl>
      <w:tblPr>
        <w:tblStyle w:val="affffe"/>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İngilizce-IV</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2</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sz w:val="20"/>
                <w:szCs w:val="20"/>
              </w:rPr>
            </w:pPr>
            <w:r>
              <w:rPr>
                <w:sz w:val="20"/>
                <w:szCs w:val="20"/>
              </w:rPr>
              <w:t>2</w:t>
            </w:r>
          </w:p>
        </w:tc>
      </w:tr>
    </w:tbl>
    <w:p w:rsidR="00CA7AA8" w:rsidRDefault="00CA7AA8">
      <w:pPr>
        <w:tabs>
          <w:tab w:val="left" w:pos="1815"/>
        </w:tabs>
        <w:rPr>
          <w:sz w:val="20"/>
          <w:szCs w:val="20"/>
        </w:rPr>
      </w:pPr>
    </w:p>
    <w:p w:rsidR="00CA7AA8" w:rsidRDefault="007A5E22">
      <w:pPr>
        <w:rPr>
          <w:sz w:val="20"/>
          <w:szCs w:val="20"/>
        </w:rPr>
      </w:pPr>
      <w:r>
        <w:br w:type="page"/>
      </w:r>
    </w:p>
    <w:p w:rsidR="00CA7AA8" w:rsidRDefault="00CA7AA8">
      <w:pPr>
        <w:tabs>
          <w:tab w:val="left" w:pos="1815"/>
        </w:tabs>
        <w:rPr>
          <w:sz w:val="20"/>
          <w:szCs w:val="20"/>
        </w:rPr>
      </w:pPr>
    </w:p>
    <w:p w:rsidR="00CA7AA8" w:rsidRDefault="00CA7AA8">
      <w:pPr>
        <w:tabs>
          <w:tab w:val="left" w:pos="1815"/>
        </w:tabs>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Uluslararası Ticaret, Para ve Finans -II</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Dr. Öğretim Üyesi M. Ragıp Görgün  </w:t>
            </w:r>
            <w:hyperlink r:id="rId32">
              <w:r>
                <w:rPr>
                  <w:color w:val="0000FF"/>
                  <w:sz w:val="20"/>
                  <w:szCs w:val="20"/>
                  <w:u w:val="single"/>
                </w:rPr>
                <w:t>mehmetragipgörgün@harran.edu.tr</w:t>
              </w:r>
            </w:hyperlink>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CA7AA8">
            <w:pPr>
              <w:tabs>
                <w:tab w:val="left" w:pos="6150"/>
              </w:tabs>
              <w:rPr>
                <w:sz w:val="20"/>
                <w:szCs w:val="20"/>
              </w:rPr>
            </w:pP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7A5E22">
            <w:pPr>
              <w:rPr>
                <w:sz w:val="18"/>
                <w:szCs w:val="18"/>
              </w:rPr>
            </w:pPr>
            <w:r>
              <w:rPr>
                <w:sz w:val="18"/>
                <w:szCs w:val="18"/>
              </w:rPr>
              <w:t>Salı: 08:00-11:00</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rPr>
                <w:sz w:val="20"/>
                <w:szCs w:val="20"/>
              </w:rPr>
            </w:pPr>
            <w:r>
              <w:rPr>
                <w:sz w:val="20"/>
                <w:szCs w:val="20"/>
              </w:rPr>
              <w:t>Öğretim Yöntemi ve Derse Hazırlık</w:t>
            </w:r>
          </w:p>
        </w:tc>
        <w:tc>
          <w:tcPr>
            <w:tcW w:w="8107" w:type="dxa"/>
          </w:tcPr>
          <w:p w:rsidR="00CA7AA8" w:rsidRDefault="007A5E22">
            <w:pPr>
              <w:rPr>
                <w:sz w:val="20"/>
                <w:szCs w:val="20"/>
              </w:rPr>
            </w:pPr>
            <w:r>
              <w:rPr>
                <w:sz w:val="20"/>
                <w:szCs w:val="20"/>
              </w:rPr>
              <w:t>Yüz yüze. Konu anlatım, Soru-yanıt, örnek çözümler</w:t>
            </w:r>
          </w:p>
          <w:p w:rsidR="00CA7AA8" w:rsidRDefault="007A5E22">
            <w:pPr>
              <w:rPr>
                <w:sz w:val="20"/>
                <w:szCs w:val="20"/>
              </w:rPr>
            </w:pPr>
            <w:r>
              <w:rPr>
                <w:sz w:val="20"/>
                <w:szCs w:val="20"/>
              </w:rPr>
              <w:t>Derse hazırlık aşamasında, öğrenciler ders kaynaklarından her haftanın konusunu derse gelmeden önce inceleyerek gelecekler. Haftalık ders konuları ile ilgili tarama yapılacak.</w:t>
            </w:r>
          </w:p>
        </w:tc>
      </w:tr>
      <w:tr w:rsidR="00CA7AA8">
        <w:trPr>
          <w:trHeight w:val="688"/>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tcPr>
          <w:p w:rsidR="00CA7AA8" w:rsidRDefault="007A5E22">
            <w:pPr>
              <w:pBdr>
                <w:top w:val="nil"/>
                <w:left w:val="nil"/>
                <w:bottom w:val="nil"/>
                <w:right w:val="nil"/>
                <w:between w:val="nil"/>
              </w:pBdr>
              <w:ind w:left="108" w:right="751"/>
              <w:rPr>
                <w:color w:val="000000"/>
                <w:sz w:val="20"/>
                <w:szCs w:val="20"/>
              </w:rPr>
            </w:pPr>
            <w:r>
              <w:rPr>
                <w:color w:val="000000"/>
                <w:sz w:val="20"/>
                <w:szCs w:val="20"/>
              </w:rPr>
              <w:t>Bu dersin genel amacı; Öğrencilerin uluslararası ticaret, para ve finans bağlamında kuramsal açıklamaları, uluslararası iktisat kuramlarını ve</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politikalarını anlayabilmesi, analitik çözümlemeleri yapabilmesidir.</w:t>
            </w:r>
          </w:p>
        </w:tc>
      </w:tr>
      <w:tr w:rsidR="00CA7AA8">
        <w:trPr>
          <w:trHeight w:val="1151"/>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38"/>
              </w:numPr>
              <w:pBdr>
                <w:top w:val="nil"/>
                <w:left w:val="nil"/>
                <w:bottom w:val="nil"/>
                <w:right w:val="nil"/>
                <w:between w:val="nil"/>
              </w:pBdr>
              <w:rPr>
                <w:color w:val="000000"/>
                <w:sz w:val="20"/>
                <w:szCs w:val="20"/>
              </w:rPr>
            </w:pPr>
            <w:r>
              <w:rPr>
                <w:color w:val="000000"/>
                <w:sz w:val="20"/>
                <w:szCs w:val="20"/>
              </w:rPr>
              <w:t>Uluslararası ticaret ve ekonomi ile ilgili temel kavram, fikir ve verileri bilimsel yöntemlerle inceler.</w:t>
            </w:r>
          </w:p>
          <w:p w:rsidR="00CA7AA8" w:rsidRDefault="007A5E22">
            <w:pPr>
              <w:numPr>
                <w:ilvl w:val="0"/>
                <w:numId w:val="38"/>
              </w:numPr>
              <w:pBdr>
                <w:top w:val="nil"/>
                <w:left w:val="nil"/>
                <w:bottom w:val="nil"/>
                <w:right w:val="nil"/>
                <w:between w:val="nil"/>
              </w:pBdr>
              <w:rPr>
                <w:color w:val="000000"/>
                <w:sz w:val="20"/>
                <w:szCs w:val="20"/>
              </w:rPr>
            </w:pPr>
            <w:r>
              <w:rPr>
                <w:color w:val="000000"/>
                <w:sz w:val="20"/>
                <w:szCs w:val="20"/>
              </w:rPr>
              <w:t>Eleştirel ve analitik bakış açısı uluslararası ticaret ve iktisadi meseleleri yorumlar.</w:t>
            </w:r>
          </w:p>
          <w:p w:rsidR="00CA7AA8" w:rsidRDefault="007A5E22">
            <w:pPr>
              <w:numPr>
                <w:ilvl w:val="0"/>
                <w:numId w:val="38"/>
              </w:numPr>
              <w:pBdr>
                <w:top w:val="nil"/>
                <w:left w:val="nil"/>
                <w:bottom w:val="nil"/>
                <w:right w:val="nil"/>
                <w:between w:val="nil"/>
              </w:pBdr>
              <w:spacing w:before="2" w:line="210" w:lineRule="auto"/>
              <w:rPr>
                <w:color w:val="000000"/>
                <w:sz w:val="20"/>
                <w:szCs w:val="20"/>
              </w:rPr>
            </w:pPr>
            <w:r>
              <w:rPr>
                <w:color w:val="000000"/>
                <w:sz w:val="20"/>
                <w:szCs w:val="20"/>
              </w:rPr>
              <w:t>Ekonomik olay ve gelişmelerle ilişkilendirerek değerlendirir.</w:t>
            </w:r>
          </w:p>
          <w:p w:rsidR="00CA7AA8" w:rsidRDefault="007A5E22">
            <w:pPr>
              <w:numPr>
                <w:ilvl w:val="0"/>
                <w:numId w:val="38"/>
              </w:numPr>
              <w:pBdr>
                <w:top w:val="nil"/>
                <w:left w:val="nil"/>
                <w:bottom w:val="nil"/>
                <w:right w:val="nil"/>
                <w:between w:val="nil"/>
              </w:pBdr>
              <w:spacing w:before="2" w:line="210" w:lineRule="auto"/>
              <w:rPr>
                <w:color w:val="000000"/>
                <w:sz w:val="20"/>
                <w:szCs w:val="20"/>
              </w:rPr>
            </w:pPr>
            <w:r>
              <w:rPr>
                <w:color w:val="000000"/>
                <w:sz w:val="20"/>
                <w:szCs w:val="20"/>
              </w:rPr>
              <w:t>Kur değişmelerinin etkilerini analitik olarak değerlendirir.</w:t>
            </w:r>
          </w:p>
          <w:p w:rsidR="00CA7AA8" w:rsidRDefault="007A5E22">
            <w:pPr>
              <w:numPr>
                <w:ilvl w:val="0"/>
                <w:numId w:val="38"/>
              </w:numPr>
              <w:pBdr>
                <w:top w:val="nil"/>
                <w:left w:val="nil"/>
                <w:bottom w:val="nil"/>
                <w:right w:val="nil"/>
                <w:between w:val="nil"/>
              </w:pBdr>
              <w:spacing w:before="2" w:line="210" w:lineRule="auto"/>
              <w:rPr>
                <w:color w:val="000000"/>
                <w:sz w:val="20"/>
                <w:szCs w:val="20"/>
              </w:rPr>
            </w:pPr>
            <w:r>
              <w:rPr>
                <w:color w:val="000000"/>
                <w:sz w:val="20"/>
                <w:szCs w:val="20"/>
              </w:rPr>
              <w:t>Uluslararası mali sistemin yapısını anlar.</w:t>
            </w:r>
          </w:p>
          <w:p w:rsidR="00CA7AA8" w:rsidRDefault="00CA7AA8">
            <w:pPr>
              <w:pBdr>
                <w:top w:val="nil"/>
                <w:left w:val="nil"/>
                <w:bottom w:val="nil"/>
                <w:right w:val="nil"/>
                <w:between w:val="nil"/>
              </w:pBdr>
              <w:spacing w:before="2" w:line="210"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w:t>
            </w:r>
          </w:p>
        </w:tc>
        <w:tc>
          <w:tcPr>
            <w:tcW w:w="8107" w:type="dxa"/>
          </w:tcPr>
          <w:p w:rsidR="00CA7AA8" w:rsidRDefault="007A5E22">
            <w:pPr>
              <w:numPr>
                <w:ilvl w:val="0"/>
                <w:numId w:val="29"/>
              </w:numPr>
              <w:pBdr>
                <w:top w:val="nil"/>
                <w:left w:val="nil"/>
                <w:bottom w:val="nil"/>
                <w:right w:val="nil"/>
                <w:between w:val="nil"/>
              </w:pBdr>
              <w:ind w:left="27" w:firstLine="0"/>
              <w:rPr>
                <w:color w:val="000000"/>
                <w:sz w:val="20"/>
                <w:szCs w:val="20"/>
              </w:rPr>
            </w:pPr>
            <w:r>
              <w:rPr>
                <w:color w:val="000000"/>
                <w:sz w:val="20"/>
                <w:szCs w:val="20"/>
              </w:rPr>
              <w:t>Hafta Kur Abritrajı, Kur Marjı, Doğrudan Kur ve Dolaylı Kur, Nominal Döviz Kuru, Reel Döviz Kuru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numPr>
                <w:ilvl w:val="0"/>
                <w:numId w:val="29"/>
              </w:numPr>
              <w:pBdr>
                <w:top w:val="nil"/>
                <w:left w:val="nil"/>
                <w:bottom w:val="nil"/>
                <w:right w:val="nil"/>
                <w:between w:val="nil"/>
              </w:pBdr>
              <w:ind w:left="27" w:firstLine="0"/>
              <w:rPr>
                <w:color w:val="000000"/>
                <w:sz w:val="20"/>
                <w:szCs w:val="20"/>
              </w:rPr>
            </w:pPr>
            <w:r>
              <w:rPr>
                <w:color w:val="000000"/>
                <w:sz w:val="20"/>
                <w:szCs w:val="20"/>
              </w:rPr>
              <w:t>Hafta Döviz Kuru Riskleri, Hedging, Spekülasyon, Faiz Arbitrajı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numPr>
                <w:ilvl w:val="0"/>
                <w:numId w:val="29"/>
              </w:numPr>
              <w:pBdr>
                <w:top w:val="nil"/>
                <w:left w:val="nil"/>
                <w:bottom w:val="nil"/>
                <w:right w:val="nil"/>
                <w:between w:val="nil"/>
              </w:pBdr>
              <w:ind w:left="27" w:firstLine="0"/>
              <w:rPr>
                <w:color w:val="000000"/>
                <w:sz w:val="20"/>
                <w:szCs w:val="20"/>
              </w:rPr>
            </w:pPr>
            <w:r>
              <w:rPr>
                <w:color w:val="000000"/>
                <w:sz w:val="20"/>
                <w:szCs w:val="20"/>
              </w:rPr>
              <w:t>HaftaEuro-Dolar Piyasası, Satın Alma Gücü Paritesine Göre Döviz Kurunun Belirlenmesi</w:t>
            </w:r>
            <w:r>
              <w:rPr>
                <w:color w:val="000000"/>
              </w:rPr>
              <w:t xml:space="preserve"> </w:t>
            </w:r>
            <w:r>
              <w:rPr>
                <w:b/>
                <w:color w:val="000000"/>
                <w:sz w:val="20"/>
                <w:szCs w:val="20"/>
              </w:rPr>
              <w:t>(Uzaktan Eğitim)</w:t>
            </w: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4</w:t>
            </w:r>
          </w:p>
        </w:tc>
        <w:tc>
          <w:tcPr>
            <w:tcW w:w="8107" w:type="dxa"/>
          </w:tcPr>
          <w:p w:rsidR="00CA7AA8" w:rsidRDefault="007A5E22">
            <w:pPr>
              <w:numPr>
                <w:ilvl w:val="0"/>
                <w:numId w:val="29"/>
              </w:numPr>
              <w:pBdr>
                <w:top w:val="nil"/>
                <w:left w:val="nil"/>
                <w:bottom w:val="nil"/>
                <w:right w:val="nil"/>
                <w:between w:val="nil"/>
              </w:pBdr>
              <w:ind w:left="27" w:firstLine="0"/>
              <w:rPr>
                <w:color w:val="000000"/>
                <w:sz w:val="20"/>
                <w:szCs w:val="20"/>
              </w:rPr>
            </w:pPr>
            <w:r>
              <w:rPr>
                <w:color w:val="000000"/>
                <w:sz w:val="20"/>
                <w:szCs w:val="20"/>
              </w:rPr>
              <w:t>Hafta Ödemeler Dengesi ve Analizi, Ödemeler Dengesi İlişkileri, Ödemeler Dengesinin Ekonomik Yorumu</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numPr>
                <w:ilvl w:val="0"/>
                <w:numId w:val="29"/>
              </w:numPr>
              <w:pBdr>
                <w:top w:val="nil"/>
                <w:left w:val="nil"/>
                <w:bottom w:val="nil"/>
                <w:right w:val="nil"/>
                <w:between w:val="nil"/>
              </w:pBdr>
              <w:ind w:left="27" w:firstLine="0"/>
              <w:rPr>
                <w:color w:val="000000"/>
                <w:sz w:val="20"/>
                <w:szCs w:val="20"/>
              </w:rPr>
            </w:pPr>
            <w:r>
              <w:rPr>
                <w:color w:val="000000"/>
                <w:sz w:val="20"/>
                <w:szCs w:val="20"/>
              </w:rPr>
              <w:t>Hafta Kısa Sınav</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ind w:left="27"/>
              <w:rPr>
                <w:sz w:val="20"/>
                <w:szCs w:val="20"/>
              </w:rPr>
            </w:pPr>
            <w:r>
              <w:rPr>
                <w:sz w:val="20"/>
                <w:szCs w:val="20"/>
              </w:rPr>
              <w:t>6.Hafta Kur ve Fiyat Değişmeleri ve ödemeler Dengesi, Kısmi Denge Analizi, İthalat Talep Eğrisi, İhracat Arz Eğrisi</w:t>
            </w:r>
            <w:r>
              <w:t xml:space="preserve"> </w:t>
            </w:r>
            <w:r>
              <w:rPr>
                <w:b/>
                <w:sz w:val="20"/>
                <w:szCs w:val="20"/>
              </w:rPr>
              <w:t>(Uzaktan Eğitim)</w:t>
            </w:r>
          </w:p>
        </w:tc>
      </w:tr>
      <w:tr w:rsidR="00CA7AA8">
        <w:trPr>
          <w:trHeight w:val="229"/>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BFBFBF"/>
          </w:tcPr>
          <w:p w:rsidR="00CA7AA8" w:rsidRDefault="007A5E22">
            <w:pPr>
              <w:ind w:left="27"/>
              <w:rPr>
                <w:sz w:val="20"/>
                <w:szCs w:val="20"/>
              </w:rPr>
            </w:pPr>
            <w:r>
              <w:rPr>
                <w:sz w:val="20"/>
                <w:szCs w:val="20"/>
              </w:rPr>
              <w:t xml:space="preserve"> 7.Hafta Ara Sınav</w:t>
            </w:r>
            <w:r>
              <w:t xml:space="preserve">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rPr>
                <w:sz w:val="20"/>
                <w:szCs w:val="20"/>
              </w:rPr>
            </w:pPr>
            <w:r>
              <w:rPr>
                <w:sz w:val="20"/>
                <w:szCs w:val="20"/>
              </w:rPr>
              <w:t>8.Hafta Ulusal Gelirin Belirlenmesi, Açık Ekonomide Ulusal Gelir Dengesi, Dış Ticaret Çarpanı</w:t>
            </w:r>
            <w:r>
              <w:t xml:space="preserve">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9.Hafta Hafta Uluslararası Para Sisteminin Tanımı ve Kapsamı, Bimetallism, Altın Standardı Sistemi, Altın Döviz Standardı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numPr>
                <w:ilvl w:val="0"/>
                <w:numId w:val="26"/>
              </w:numPr>
              <w:pBdr>
                <w:top w:val="nil"/>
                <w:left w:val="nil"/>
                <w:bottom w:val="nil"/>
                <w:right w:val="nil"/>
                <w:between w:val="nil"/>
              </w:pBdr>
              <w:ind w:left="0"/>
              <w:rPr>
                <w:color w:val="000000"/>
                <w:sz w:val="20"/>
                <w:szCs w:val="20"/>
              </w:rPr>
            </w:pPr>
            <w:r>
              <w:rPr>
                <w:color w:val="000000"/>
                <w:sz w:val="20"/>
                <w:szCs w:val="20"/>
              </w:rPr>
              <w:t>10. Hafta Bretton Woods Anlaşmasının Doğuşu, Ulusla arası Para Fonuve Sorunlar, Yeni Uluslararası Para Sistemi, Eurodolar Piyasası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numPr>
                <w:ilvl w:val="0"/>
                <w:numId w:val="26"/>
              </w:numPr>
              <w:pBdr>
                <w:top w:val="nil"/>
                <w:left w:val="nil"/>
                <w:bottom w:val="nil"/>
                <w:right w:val="nil"/>
                <w:between w:val="nil"/>
              </w:pBdr>
              <w:ind w:left="0"/>
              <w:rPr>
                <w:color w:val="000000"/>
                <w:sz w:val="20"/>
                <w:szCs w:val="20"/>
              </w:rPr>
            </w:pPr>
            <w:r>
              <w:rPr>
                <w:color w:val="000000"/>
                <w:sz w:val="20"/>
                <w:szCs w:val="20"/>
              </w:rPr>
              <w:t xml:space="preserve">11. Hafta Avrupa Birliği ve Türkiye’nin Üyelik Sürecinde Karşılaşılan Sorunlar </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rPr>
                <w:sz w:val="20"/>
                <w:szCs w:val="20"/>
              </w:rPr>
            </w:pPr>
            <w:r>
              <w:rPr>
                <w:sz w:val="20"/>
                <w:szCs w:val="20"/>
              </w:rPr>
              <w:t>12.Hafta Ticaret Politikaları (Tarifeler, Kotolar, Damping, Fiyat Desteği)</w:t>
            </w:r>
            <w:r>
              <w:t xml:space="preserve">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rPr>
                <w:sz w:val="20"/>
                <w:szCs w:val="20"/>
              </w:rPr>
            </w:pPr>
            <w:r>
              <w:rPr>
                <w:sz w:val="20"/>
                <w:szCs w:val="20"/>
              </w:rPr>
              <w:t>13.Uluslararası Bankacılık ve Eximbank</w:t>
            </w:r>
            <w:r>
              <w:t xml:space="preserve"> </w:t>
            </w:r>
            <w:r>
              <w:rPr>
                <w:b/>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8107" w:type="dxa"/>
          </w:tcPr>
          <w:p w:rsidR="00CA7AA8" w:rsidRDefault="007A5E22">
            <w:pPr>
              <w:rPr>
                <w:sz w:val="20"/>
                <w:szCs w:val="20"/>
              </w:rPr>
            </w:pPr>
            <w:r>
              <w:rPr>
                <w:sz w:val="20"/>
                <w:szCs w:val="20"/>
              </w:rPr>
              <w:t>14 .Final Sınavı</w:t>
            </w:r>
            <w:r>
              <w:t xml:space="preserve"> </w:t>
            </w:r>
            <w:r>
              <w:rPr>
                <w:b/>
                <w:sz w:val="20"/>
                <w:szCs w:val="20"/>
              </w:rPr>
              <w:t>(Uzaktan Eğitim)</w:t>
            </w:r>
          </w:p>
        </w:tc>
      </w:tr>
      <w:tr w:rsidR="00CA7AA8">
        <w:trPr>
          <w:trHeight w:val="256"/>
        </w:trPr>
        <w:tc>
          <w:tcPr>
            <w:tcW w:w="11625" w:type="dxa"/>
            <w:gridSpan w:val="2"/>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Kaynaklar</w:t>
            </w:r>
          </w:p>
        </w:tc>
      </w:tr>
      <w:tr w:rsidR="00CA7AA8">
        <w:trPr>
          <w:trHeight w:val="460"/>
        </w:trPr>
        <w:tc>
          <w:tcPr>
            <w:tcW w:w="11625" w:type="dxa"/>
            <w:gridSpan w:val="2"/>
          </w:tcPr>
          <w:p w:rsidR="00CA7AA8" w:rsidRDefault="007A5E22">
            <w:pPr>
              <w:pBdr>
                <w:top w:val="nil"/>
                <w:left w:val="nil"/>
                <w:bottom w:val="nil"/>
                <w:right w:val="nil"/>
                <w:between w:val="nil"/>
              </w:pBdr>
              <w:rPr>
                <w:color w:val="000000"/>
                <w:sz w:val="20"/>
                <w:szCs w:val="20"/>
              </w:rPr>
            </w:pPr>
            <w:r>
              <w:rPr>
                <w:color w:val="000000"/>
                <w:sz w:val="20"/>
                <w:szCs w:val="20"/>
              </w:rPr>
              <w:t>Tunç, H. Uluslar arası Ticaret, (2014)Para ve Finans, Sümer Kitapevi, İstanbul</w:t>
            </w:r>
          </w:p>
          <w:p w:rsidR="00CA7AA8" w:rsidRDefault="007A5E22">
            <w:pPr>
              <w:pBdr>
                <w:top w:val="nil"/>
                <w:left w:val="nil"/>
                <w:bottom w:val="nil"/>
                <w:right w:val="nil"/>
                <w:between w:val="nil"/>
              </w:pBdr>
              <w:rPr>
                <w:color w:val="000000"/>
              </w:rPr>
            </w:pPr>
            <w:r>
              <w:rPr>
                <w:color w:val="000000"/>
                <w:sz w:val="20"/>
                <w:szCs w:val="20"/>
              </w:rPr>
              <w:t>Pınar, A. ve Erdal, P. (2016) Para-Banka Mali Kuruluşlar ve Uluslararası Sistem, Turhan Kitapevi,Ankara</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Deney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(örnek işletme yönetim sunumu)</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0"/>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1"/>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18"/>
                <w:szCs w:val="18"/>
              </w:rPr>
            </w:pPr>
            <w:r>
              <w:rPr>
                <w:b/>
                <w:color w:val="000000"/>
                <w:sz w:val="18"/>
                <w:szCs w:val="18"/>
              </w:rPr>
              <w:t>Uluslararası Ticaret,Para ve Finans -II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tbl>
      <w:tblPr>
        <w:tblStyle w:val="afffff2"/>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tc>
        <w:tc>
          <w:tcPr>
            <w:tcW w:w="8090" w:type="dxa"/>
          </w:tcPr>
          <w:p w:rsidR="00CA7AA8" w:rsidRDefault="007A5E22">
            <w:pPr>
              <w:tabs>
                <w:tab w:val="left" w:pos="6150"/>
              </w:tabs>
              <w:rPr>
                <w:b/>
                <w:sz w:val="20"/>
                <w:szCs w:val="20"/>
              </w:rPr>
            </w:pPr>
            <w:r>
              <w:rPr>
                <w:b/>
                <w:sz w:val="20"/>
                <w:szCs w:val="20"/>
              </w:rPr>
              <w:t>İşletme Finansına Giriş-</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4</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Abdülkadir Barut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line="237" w:lineRule="auto"/>
              <w:ind w:left="108" w:right="130"/>
              <w:rPr>
                <w:color w:val="000000"/>
                <w:sz w:val="20"/>
                <w:szCs w:val="20"/>
              </w:rPr>
            </w:pPr>
            <w:r>
              <w:rPr>
                <w:color w:val="000000"/>
                <w:sz w:val="20"/>
                <w:szCs w:val="20"/>
              </w:rPr>
              <w:t>Dersin esas amacı lisans öğrencilerine, işletmelerin finansal varlıklara nasıl yatırım yapabileceklerini ve bu yatırımları nasıl finanse edecekleri konusunu</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açıklamaktır. Anlatım, Soru-Cevap, Alıştırma ve Uygulama, Bireysel Çalışma, Problem Çözme</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1" w:lineRule="auto"/>
              <w:ind w:left="108"/>
              <w:rPr>
                <w:b/>
                <w:color w:val="000000"/>
                <w:sz w:val="20"/>
                <w:szCs w:val="20"/>
              </w:rPr>
            </w:pPr>
            <w:r>
              <w:rPr>
                <w:b/>
                <w:color w:val="000000"/>
                <w:sz w:val="20"/>
                <w:szCs w:val="20"/>
              </w:rPr>
              <w:t>Bu dersin sonunda öğrenci;</w:t>
            </w:r>
          </w:p>
          <w:p w:rsidR="00CA7AA8" w:rsidRDefault="007A5E22">
            <w:pPr>
              <w:numPr>
                <w:ilvl w:val="0"/>
                <w:numId w:val="39"/>
              </w:numPr>
              <w:pBdr>
                <w:top w:val="nil"/>
                <w:left w:val="nil"/>
                <w:bottom w:val="nil"/>
                <w:right w:val="nil"/>
                <w:between w:val="nil"/>
              </w:pBdr>
              <w:ind w:left="549" w:hanging="151"/>
              <w:rPr>
                <w:color w:val="000000"/>
                <w:sz w:val="20"/>
                <w:szCs w:val="20"/>
              </w:rPr>
            </w:pPr>
            <w:r>
              <w:rPr>
                <w:color w:val="000000"/>
                <w:sz w:val="20"/>
                <w:szCs w:val="20"/>
              </w:rPr>
              <w:t xml:space="preserve">Finansal planlama ve çalışma sermayesi yönetimini açıklar. </w:t>
            </w:r>
          </w:p>
          <w:p w:rsidR="00CA7AA8" w:rsidRDefault="007A5E22">
            <w:pPr>
              <w:numPr>
                <w:ilvl w:val="0"/>
                <w:numId w:val="39"/>
              </w:numPr>
              <w:pBdr>
                <w:top w:val="nil"/>
                <w:left w:val="nil"/>
                <w:bottom w:val="nil"/>
                <w:right w:val="nil"/>
                <w:between w:val="nil"/>
              </w:pBdr>
              <w:ind w:left="549" w:hanging="151"/>
              <w:rPr>
                <w:color w:val="000000"/>
                <w:sz w:val="20"/>
                <w:szCs w:val="20"/>
              </w:rPr>
            </w:pPr>
            <w:r>
              <w:rPr>
                <w:color w:val="000000"/>
                <w:sz w:val="20"/>
                <w:szCs w:val="20"/>
              </w:rPr>
              <w:t>Kısa ve uzun dönemli planlama yapar.</w:t>
            </w:r>
          </w:p>
          <w:p w:rsidR="00CA7AA8" w:rsidRDefault="007A5E22">
            <w:pPr>
              <w:numPr>
                <w:ilvl w:val="0"/>
                <w:numId w:val="39"/>
              </w:numPr>
              <w:pBdr>
                <w:top w:val="nil"/>
                <w:left w:val="nil"/>
                <w:bottom w:val="nil"/>
                <w:right w:val="nil"/>
                <w:between w:val="nil"/>
              </w:pBdr>
              <w:ind w:left="549" w:hanging="151"/>
              <w:rPr>
                <w:color w:val="000000"/>
                <w:sz w:val="20"/>
                <w:szCs w:val="20"/>
              </w:rPr>
            </w:pPr>
            <w:r>
              <w:rPr>
                <w:color w:val="000000"/>
                <w:sz w:val="20"/>
                <w:szCs w:val="20"/>
              </w:rPr>
              <w:t>Paranın zaman değerini, gelecek değer ve şimdiki değer kavramlarını açıklar.</w:t>
            </w:r>
          </w:p>
          <w:p w:rsidR="00CA7AA8" w:rsidRDefault="007A5E22">
            <w:pPr>
              <w:numPr>
                <w:ilvl w:val="0"/>
                <w:numId w:val="39"/>
              </w:numPr>
              <w:pBdr>
                <w:top w:val="nil"/>
                <w:left w:val="nil"/>
                <w:bottom w:val="nil"/>
                <w:right w:val="nil"/>
                <w:between w:val="nil"/>
              </w:pBdr>
              <w:ind w:left="549" w:hanging="151"/>
              <w:rPr>
                <w:color w:val="000000"/>
                <w:sz w:val="20"/>
                <w:szCs w:val="20"/>
              </w:rPr>
            </w:pPr>
            <w:r>
              <w:rPr>
                <w:color w:val="000000"/>
                <w:sz w:val="20"/>
                <w:szCs w:val="20"/>
              </w:rPr>
              <w:t>Farklı sermaye kavramları açıklar.</w:t>
            </w:r>
          </w:p>
          <w:p w:rsidR="00CA7AA8" w:rsidRDefault="007A5E22">
            <w:pPr>
              <w:numPr>
                <w:ilvl w:val="0"/>
                <w:numId w:val="39"/>
              </w:numPr>
              <w:pBdr>
                <w:top w:val="nil"/>
                <w:left w:val="nil"/>
                <w:bottom w:val="nil"/>
                <w:right w:val="nil"/>
                <w:between w:val="nil"/>
              </w:pBdr>
              <w:ind w:left="549" w:hanging="151"/>
              <w:rPr>
                <w:color w:val="000000"/>
                <w:sz w:val="20"/>
                <w:szCs w:val="20"/>
              </w:rPr>
            </w:pPr>
            <w:r>
              <w:rPr>
                <w:color w:val="000000"/>
                <w:sz w:val="20"/>
                <w:szCs w:val="20"/>
              </w:rPr>
              <w:t>Yatırım projelerinin değerlendirilmesinde kullanılan yöntemleri öğrenir.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Giriş</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Paranın Zaman Değeri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Sermaye Unsurları ve Optimal Sermaye Yapısı İle İlgili Yaklaşımlar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Sermaye Maliyeti ve Ağırlıklı Ortalama Sermaye Maliyeti Kavramları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shd w:val="clear" w:color="auto" w:fill="D9D9D9"/>
              </w:rPr>
              <w:t>5.</w:t>
            </w:r>
            <w:r>
              <w:rPr>
                <w:color w:val="000000"/>
              </w:rPr>
              <w:t xml:space="preserve"> Hafta </w:t>
            </w:r>
            <w:r>
              <w:rPr>
                <w:color w:val="000000"/>
                <w:sz w:val="20"/>
                <w:szCs w:val="20"/>
                <w:shd w:val="clear" w:color="auto" w:fill="D9D9D9"/>
              </w:rPr>
              <w:t>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auto"/>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Sermaye Maliyeti ve Ağırlıklı Ortalama Sermaye Maliyeti İle İlgili Uygulamalar</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FVÖK-PBK Analizi</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Çalışma Sermayesi</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Çalışma sermayesi devam</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Çalışma sermayesi devam</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Yatırım projelerini değerlendirme yöntemleri,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13 </w:t>
            </w:r>
            <w:r>
              <w:rPr>
                <w:color w:val="000000"/>
              </w:rPr>
              <w:t xml:space="preserve">Hafta </w:t>
            </w:r>
            <w:r>
              <w:rPr>
                <w:color w:val="000000"/>
                <w:sz w:val="20"/>
                <w:szCs w:val="20"/>
              </w:rPr>
              <w:t>Yatırım projelerini değerlendirme yöntemleri, devam</w:t>
            </w:r>
            <w:r>
              <w:rPr>
                <w:color w:val="000000"/>
              </w:rPr>
              <w:t xml:space="preserve"> </w:t>
            </w:r>
            <w:r>
              <w:rPr>
                <w:b/>
                <w:color w:val="000000"/>
                <w:sz w:val="20"/>
                <w:szCs w:val="20"/>
              </w:rPr>
              <w:t>(Uzaktan Eğitim)</w:t>
            </w:r>
          </w:p>
        </w:tc>
      </w:tr>
      <w:tr w:rsidR="00CA7AA8">
        <w:trPr>
          <w:trHeight w:val="230"/>
        </w:trPr>
        <w:tc>
          <w:tcPr>
            <w:tcW w:w="3386" w:type="dxa"/>
          </w:tcPr>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Final Sınavı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21" w:lineRule="auto"/>
              <w:rPr>
                <w:color w:val="000000"/>
                <w:sz w:val="20"/>
                <w:szCs w:val="20"/>
              </w:rPr>
            </w:pPr>
            <w:r>
              <w:rPr>
                <w:color w:val="000000"/>
                <w:sz w:val="20"/>
                <w:szCs w:val="20"/>
              </w:rPr>
              <w:t xml:space="preserve">Akgüç, Ö.(2005), </w:t>
            </w:r>
            <w:r>
              <w:rPr>
                <w:i/>
                <w:color w:val="000000"/>
                <w:sz w:val="20"/>
                <w:szCs w:val="20"/>
              </w:rPr>
              <w:t>Finansal Yönetim,</w:t>
            </w:r>
            <w:r>
              <w:rPr>
                <w:color w:val="000000"/>
                <w:sz w:val="20"/>
                <w:szCs w:val="20"/>
              </w:rPr>
              <w:t>İstanbul:Avcıol Matbaası.</w:t>
            </w:r>
          </w:p>
          <w:p w:rsidR="00CA7AA8" w:rsidRDefault="007A5E22">
            <w:pPr>
              <w:rPr>
                <w:sz w:val="20"/>
                <w:szCs w:val="20"/>
              </w:rPr>
            </w:pPr>
            <w:r>
              <w:rPr>
                <w:sz w:val="20"/>
                <w:szCs w:val="20"/>
              </w:rPr>
              <w:t xml:space="preserve">Ercan, M. K., Ban Ü. (2005), </w:t>
            </w:r>
            <w:r>
              <w:rPr>
                <w:i/>
                <w:sz w:val="20"/>
                <w:szCs w:val="20"/>
              </w:rPr>
              <w:t>Finansal Yönetim</w:t>
            </w:r>
            <w:r>
              <w:rPr>
                <w:sz w:val="20"/>
                <w:szCs w:val="20"/>
              </w:rPr>
              <w:t>, Ankara:Gazi Kitabevi.</w:t>
            </w:r>
          </w:p>
          <w:p w:rsidR="00CA7AA8" w:rsidRDefault="007A5E22">
            <w:pPr>
              <w:pBdr>
                <w:top w:val="nil"/>
                <w:left w:val="nil"/>
                <w:bottom w:val="nil"/>
                <w:right w:val="nil"/>
                <w:between w:val="nil"/>
              </w:pBdr>
              <w:rPr>
                <w:color w:val="000000"/>
                <w:sz w:val="20"/>
                <w:szCs w:val="20"/>
              </w:rPr>
            </w:pPr>
            <w:r>
              <w:rPr>
                <w:color w:val="000000"/>
                <w:sz w:val="20"/>
                <w:szCs w:val="20"/>
              </w:rPr>
              <w:t xml:space="preserve">Ceylan, A.(2003), </w:t>
            </w:r>
            <w:r>
              <w:rPr>
                <w:i/>
                <w:color w:val="000000"/>
                <w:sz w:val="20"/>
                <w:szCs w:val="20"/>
              </w:rPr>
              <w:t>İşletmelerde Finansal Yönetim</w:t>
            </w:r>
            <w:r>
              <w:rPr>
                <w:color w:val="000000"/>
                <w:sz w:val="20"/>
                <w:szCs w:val="20"/>
              </w:rPr>
              <w:t>, Ankara:Ekin Kitapevi</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tbl>
      <w:tblPr>
        <w:tblStyle w:val="afffff3"/>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spacing w:line="221" w:lineRule="auto"/>
        <w:rPr>
          <w:sz w:val="20"/>
          <w:szCs w:val="20"/>
        </w:rPr>
      </w:pPr>
    </w:p>
    <w:p w:rsidR="00CA7AA8" w:rsidRDefault="00CA7AA8">
      <w:pPr>
        <w:spacing w:line="221" w:lineRule="auto"/>
        <w:rPr>
          <w:sz w:val="20"/>
          <w:szCs w:val="20"/>
        </w:rPr>
      </w:pPr>
    </w:p>
    <w:tbl>
      <w:tblPr>
        <w:tblStyle w:val="afffff4"/>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İşletme Finansına Giriş-II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rPr>
          <w:sz w:val="20"/>
          <w:szCs w:val="20"/>
        </w:rPr>
      </w:pPr>
    </w:p>
    <w:p w:rsidR="00CA7AA8" w:rsidRDefault="007A5E22">
      <w:pPr>
        <w:tabs>
          <w:tab w:val="left" w:pos="1650"/>
        </w:tabs>
        <w:rPr>
          <w:sz w:val="20"/>
          <w:szCs w:val="20"/>
        </w:rPr>
      </w:pPr>
      <w:r>
        <w:rPr>
          <w:sz w:val="20"/>
          <w:szCs w:val="20"/>
        </w:rPr>
        <w:tab/>
      </w:r>
    </w:p>
    <w:p w:rsidR="00CA7AA8" w:rsidRDefault="00CA7AA8">
      <w:pPr>
        <w:tabs>
          <w:tab w:val="left" w:pos="1650"/>
        </w:tabs>
        <w:rPr>
          <w:sz w:val="20"/>
          <w:szCs w:val="20"/>
        </w:rPr>
      </w:pPr>
    </w:p>
    <w:p w:rsidR="00CA7AA8" w:rsidRDefault="00CA7AA8">
      <w:pPr>
        <w:tabs>
          <w:tab w:val="left" w:pos="1650"/>
        </w:tabs>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tabs>
          <w:tab w:val="left" w:pos="1650"/>
        </w:tabs>
        <w:rPr>
          <w:sz w:val="20"/>
          <w:szCs w:val="20"/>
        </w:rPr>
      </w:pPr>
      <w:r>
        <w:rPr>
          <w:sz w:val="20"/>
          <w:szCs w:val="20"/>
        </w:rPr>
        <w:tab/>
      </w:r>
    </w:p>
    <w:tbl>
      <w:tblPr>
        <w:tblStyle w:val="afffff5"/>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Lojistik ve Ticaret Hukuku-II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FB159D">
            <w:pPr>
              <w:tabs>
                <w:tab w:val="left" w:pos="6150"/>
              </w:tabs>
              <w:rPr>
                <w:sz w:val="20"/>
                <w:szCs w:val="20"/>
              </w:rPr>
            </w:pPr>
            <w:r>
              <w:rPr>
                <w:sz w:val="20"/>
                <w:szCs w:val="20"/>
              </w:rPr>
              <w:t xml:space="preserve"> Perşembe 09.00- 11.45</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FB159D">
            <w:pPr>
              <w:tabs>
                <w:tab w:val="left" w:pos="6150"/>
              </w:tabs>
              <w:rPr>
                <w:sz w:val="20"/>
                <w:szCs w:val="20"/>
              </w:rPr>
            </w:pPr>
            <w:r>
              <w:rPr>
                <w:sz w:val="20"/>
                <w:szCs w:val="20"/>
              </w:rPr>
              <w:t xml:space="preserve"> Perşembe 09.00- 11.45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ight="130"/>
              <w:rPr>
                <w:color w:val="000000"/>
                <w:sz w:val="20"/>
                <w:szCs w:val="20"/>
              </w:rPr>
            </w:pPr>
            <w:r>
              <w:rPr>
                <w:color w:val="000000"/>
                <w:sz w:val="20"/>
                <w:szCs w:val="20"/>
              </w:rPr>
              <w:t>Bu ders kapsamında, sözleşmelerin kurulması, uluslararası ticari sözleşmeler, ticari işletme hukuku, ortaklıklar hukuku, kıymetli evrak hukuku, taşıma</w:t>
            </w:r>
          </w:p>
          <w:p w:rsidR="00CA7AA8" w:rsidRDefault="007A5E22">
            <w:pPr>
              <w:pBdr>
                <w:top w:val="nil"/>
                <w:left w:val="nil"/>
                <w:bottom w:val="nil"/>
                <w:right w:val="nil"/>
                <w:between w:val="nil"/>
              </w:pBdr>
              <w:spacing w:before="1" w:line="230" w:lineRule="auto"/>
              <w:ind w:left="108"/>
              <w:rPr>
                <w:color w:val="000000"/>
                <w:sz w:val="20"/>
                <w:szCs w:val="20"/>
              </w:rPr>
            </w:pPr>
            <w:r>
              <w:rPr>
                <w:color w:val="000000"/>
                <w:sz w:val="20"/>
                <w:szCs w:val="20"/>
              </w:rPr>
              <w:t>sözleşmesi, sigorta hukuku ana başlıkları altında lojistik sektöründeki işletmeleri ilgilendiren hukuki konular incelenecektir. Bu dersin amacı, öğrencilere meslek hayatlarında yararlı olacağı umulan ticaret hukuku, sözleşmeler ve taşımacılık konularında temel bilgileri vermektir.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30" w:lineRule="auto"/>
              <w:ind w:left="108"/>
              <w:rPr>
                <w:b/>
                <w:color w:val="000000"/>
                <w:sz w:val="20"/>
                <w:szCs w:val="20"/>
              </w:rPr>
            </w:pPr>
            <w:r>
              <w:rPr>
                <w:b/>
                <w:color w:val="000000"/>
                <w:sz w:val="20"/>
                <w:szCs w:val="20"/>
              </w:rPr>
              <w:t>Bu dersin sonunda öğrenci;</w:t>
            </w:r>
          </w:p>
          <w:p w:rsidR="00CA7AA8" w:rsidRDefault="007A5E22">
            <w:pPr>
              <w:numPr>
                <w:ilvl w:val="0"/>
                <w:numId w:val="22"/>
              </w:numPr>
              <w:pBdr>
                <w:top w:val="nil"/>
                <w:left w:val="nil"/>
                <w:bottom w:val="nil"/>
                <w:right w:val="nil"/>
                <w:between w:val="nil"/>
              </w:pBdr>
              <w:spacing w:line="229" w:lineRule="auto"/>
              <w:rPr>
                <w:color w:val="000000"/>
                <w:sz w:val="20"/>
                <w:szCs w:val="20"/>
              </w:rPr>
            </w:pPr>
            <w:r>
              <w:rPr>
                <w:color w:val="000000"/>
                <w:sz w:val="20"/>
                <w:szCs w:val="20"/>
              </w:rPr>
              <w:t xml:space="preserve">Lojistik hukuku alanında temel bilgiler edinir. </w:t>
            </w:r>
          </w:p>
          <w:p w:rsidR="00CA7AA8" w:rsidRDefault="007A5E22">
            <w:pPr>
              <w:numPr>
                <w:ilvl w:val="0"/>
                <w:numId w:val="22"/>
              </w:numPr>
              <w:pBdr>
                <w:top w:val="nil"/>
                <w:left w:val="nil"/>
                <w:bottom w:val="nil"/>
                <w:right w:val="nil"/>
                <w:between w:val="nil"/>
              </w:pBdr>
              <w:spacing w:line="229" w:lineRule="auto"/>
              <w:rPr>
                <w:color w:val="000000"/>
                <w:sz w:val="20"/>
                <w:szCs w:val="20"/>
              </w:rPr>
            </w:pPr>
            <w:r>
              <w:rPr>
                <w:color w:val="000000"/>
                <w:sz w:val="20"/>
                <w:szCs w:val="20"/>
              </w:rPr>
              <w:t xml:space="preserve">Hukukun kaynaklarına ulaşma, bilgi edinme ile yorumlama yöntemlerini öğrenir. </w:t>
            </w:r>
          </w:p>
          <w:p w:rsidR="00CA7AA8" w:rsidRDefault="007A5E22">
            <w:pPr>
              <w:numPr>
                <w:ilvl w:val="0"/>
                <w:numId w:val="22"/>
              </w:numPr>
              <w:pBdr>
                <w:top w:val="nil"/>
                <w:left w:val="nil"/>
                <w:bottom w:val="nil"/>
                <w:right w:val="nil"/>
                <w:between w:val="nil"/>
              </w:pBdr>
              <w:spacing w:line="229" w:lineRule="auto"/>
              <w:rPr>
                <w:color w:val="000000"/>
                <w:sz w:val="20"/>
                <w:szCs w:val="20"/>
              </w:rPr>
            </w:pPr>
            <w:r>
              <w:rPr>
                <w:color w:val="000000"/>
                <w:sz w:val="20"/>
                <w:szCs w:val="20"/>
              </w:rPr>
              <w:t>Hukuk kurallarının amacını benimseyerek adil bakış açısı kazanır.</w:t>
            </w:r>
          </w:p>
          <w:p w:rsidR="00CA7AA8" w:rsidRDefault="007A5E22">
            <w:pPr>
              <w:numPr>
                <w:ilvl w:val="0"/>
                <w:numId w:val="22"/>
              </w:numPr>
              <w:pBdr>
                <w:top w:val="nil"/>
                <w:left w:val="nil"/>
                <w:bottom w:val="nil"/>
                <w:right w:val="nil"/>
                <w:between w:val="nil"/>
              </w:pBdr>
              <w:spacing w:line="229" w:lineRule="auto"/>
              <w:rPr>
                <w:color w:val="000000"/>
                <w:sz w:val="20"/>
                <w:szCs w:val="20"/>
              </w:rPr>
            </w:pPr>
            <w:r>
              <w:rPr>
                <w:color w:val="000000"/>
                <w:sz w:val="20"/>
                <w:szCs w:val="20"/>
              </w:rPr>
              <w:t>Taşımacılıkta kullanılan sözleşmelerin hukuki niteliğini öğrenir.</w:t>
            </w:r>
          </w:p>
          <w:p w:rsidR="00CA7AA8" w:rsidRDefault="007A5E22">
            <w:pPr>
              <w:numPr>
                <w:ilvl w:val="0"/>
                <w:numId w:val="22"/>
              </w:numPr>
              <w:pBdr>
                <w:top w:val="nil"/>
                <w:left w:val="nil"/>
                <w:bottom w:val="nil"/>
                <w:right w:val="nil"/>
                <w:between w:val="nil"/>
              </w:pBdr>
              <w:spacing w:line="229" w:lineRule="auto"/>
              <w:rPr>
                <w:color w:val="000000"/>
                <w:sz w:val="20"/>
                <w:szCs w:val="20"/>
              </w:rPr>
            </w:pPr>
            <w:r>
              <w:rPr>
                <w:color w:val="000000"/>
                <w:sz w:val="20"/>
                <w:szCs w:val="20"/>
              </w:rPr>
              <w:t>Taşımacılık mevzuatı ile ilgili genel bilgileri edinir.</w:t>
            </w:r>
          </w:p>
        </w:tc>
      </w:tr>
      <w:tr w:rsidR="00CA7AA8">
        <w:trPr>
          <w:trHeight w:val="230"/>
        </w:trPr>
        <w:tc>
          <w:tcPr>
            <w:tcW w:w="3386"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Taşıma Hukuku.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Karayolu Taşımacılığı ile ilgili ulusal mevzuat, Ulaştırma Mevzuatı ve Kanunu.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8" w:right="751"/>
              <w:rPr>
                <w:color w:val="000000"/>
                <w:sz w:val="20"/>
                <w:szCs w:val="20"/>
              </w:rPr>
            </w:pPr>
            <w:r>
              <w:rPr>
                <w:color w:val="000000"/>
                <w:sz w:val="20"/>
                <w:szCs w:val="20"/>
              </w:rPr>
              <w:t>3.</w:t>
            </w:r>
            <w:r>
              <w:rPr>
                <w:color w:val="000000"/>
              </w:rPr>
              <w:t xml:space="preserve"> Hafta </w:t>
            </w:r>
            <w:r>
              <w:rPr>
                <w:color w:val="000000"/>
                <w:sz w:val="20"/>
                <w:szCs w:val="20"/>
              </w:rPr>
              <w:t>Taşıma Sözleşmesi, Taşıma Senedinin İçeriği, Yükleme ve Boşaltma Sürelerinden Doğan Bekleme Ücreti.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4.</w:t>
            </w:r>
            <w:r>
              <w:rPr>
                <w:color w:val="000000"/>
              </w:rPr>
              <w:t xml:space="preserve"> Hafta </w:t>
            </w:r>
            <w:r>
              <w:rPr>
                <w:color w:val="000000"/>
                <w:sz w:val="20"/>
                <w:szCs w:val="20"/>
              </w:rPr>
              <w:t>Gönderenin Taşıma Sözleşmesini Fesih Hakkı Gönderenin Yükleme Süresine Uymaması veya Eşyayı Hazır Bulundurmaması Durumunda Taşıyıcının Hakları.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before="3" w:line="230" w:lineRule="auto"/>
              <w:ind w:left="108"/>
              <w:rPr>
                <w:color w:val="000000"/>
                <w:sz w:val="20"/>
                <w:szCs w:val="20"/>
              </w:rPr>
            </w:pPr>
            <w:r>
              <w:rPr>
                <w:color w:val="000000"/>
                <w:sz w:val="20"/>
                <w:szCs w:val="20"/>
              </w:rPr>
              <w:t>5.</w:t>
            </w:r>
            <w:r>
              <w:rPr>
                <w:color w:val="000000"/>
              </w:rPr>
              <w:t xml:space="preserve"> Hafta </w:t>
            </w:r>
            <w:r>
              <w:rPr>
                <w:color w:val="000000"/>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6.</w:t>
            </w:r>
            <w:r>
              <w:rPr>
                <w:color w:val="000000"/>
              </w:rPr>
              <w:t xml:space="preserve"> Hafta </w:t>
            </w:r>
            <w:r>
              <w:rPr>
                <w:color w:val="000000"/>
                <w:sz w:val="20"/>
                <w:szCs w:val="20"/>
              </w:rPr>
              <w:t>Taşıma Ücretinin Hesaplanması ve Ödenmesi.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8.</w:t>
            </w:r>
            <w:r>
              <w:rPr>
                <w:color w:val="000000"/>
              </w:rPr>
              <w:t xml:space="preserve"> Hafta </w:t>
            </w:r>
            <w:r>
              <w:rPr>
                <w:color w:val="000000"/>
                <w:sz w:val="20"/>
                <w:szCs w:val="20"/>
              </w:rPr>
              <w:t>Taşıyıcının Hasar ile Gecikmeden Doğan Sorumluluğu, Eşyanın Hasarından Doğan Tazminatta Esas Alınan Objektif Değer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rPr>
              <w:t xml:space="preserve">9. Hafta Hafta </w:t>
            </w:r>
            <w:r>
              <w:rPr>
                <w:color w:val="000000"/>
                <w:sz w:val="20"/>
                <w:szCs w:val="20"/>
              </w:rPr>
              <w:t>Taşıyıcının Eşyanın Geç Tesliminden Doğan Tazminat Borcunun Hesaplanması,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Taşıyıcıya karşı açılacak davalarda ispat yükü-Zamanaşımı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Uluslararası Havayolu Taşımalarında Taşıyıcının Yüke İlişkin Sorumluluğu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Deniz Ticaret Hukuku, Gemilerin Tescili, Gemi Sicilleri, Milli Gemi Sicili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Navlun Sözleşmeleri, Konşimento, Taşıyanın Sorumlulukları Taşıma Hukuku.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Final sınavı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Kaynak1ar</w:t>
            </w:r>
          </w:p>
        </w:tc>
      </w:tr>
      <w:tr w:rsidR="00CA7AA8">
        <w:trPr>
          <w:trHeight w:val="458"/>
        </w:trPr>
        <w:tc>
          <w:tcPr>
            <w:tcW w:w="11493" w:type="dxa"/>
            <w:gridSpan w:val="3"/>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 xml:space="preserve">Çeker,M.4(2014) </w:t>
            </w:r>
            <w:r>
              <w:rPr>
                <w:i/>
                <w:color w:val="000000"/>
                <w:sz w:val="20"/>
                <w:szCs w:val="20"/>
              </w:rPr>
              <w:t>Ticaret Hukuku</w:t>
            </w:r>
            <w:r>
              <w:rPr>
                <w:color w:val="000000"/>
                <w:sz w:val="20"/>
                <w:szCs w:val="20"/>
              </w:rPr>
              <w:t>, Ankara:Karahan Kitapevi.</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Aslan, Y. ve Şenyüz D. (2005)</w:t>
            </w:r>
            <w:r>
              <w:rPr>
                <w:i/>
                <w:color w:val="000000"/>
                <w:sz w:val="20"/>
                <w:szCs w:val="20"/>
              </w:rPr>
              <w:t>İşletme Hukuku</w:t>
            </w:r>
            <w:r>
              <w:rPr>
                <w:color w:val="000000"/>
                <w:sz w:val="20"/>
                <w:szCs w:val="20"/>
              </w:rPr>
              <w:t>, Ankara:Ekin Yayınevi.</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 xml:space="preserve">Seven, V.,(2012) </w:t>
            </w:r>
            <w:r>
              <w:rPr>
                <w:i/>
                <w:color w:val="000000"/>
                <w:sz w:val="20"/>
                <w:szCs w:val="20"/>
              </w:rPr>
              <w:t>Taşımacılık Hukuku</w:t>
            </w:r>
            <w:r>
              <w:rPr>
                <w:color w:val="000000"/>
                <w:sz w:val="20"/>
                <w:szCs w:val="20"/>
              </w:rPr>
              <w:t>, Ankara:Yetkin Yayıncılık.</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pBdr>
          <w:top w:val="nil"/>
          <w:left w:val="nil"/>
          <w:bottom w:val="nil"/>
          <w:right w:val="nil"/>
          <w:between w:val="nil"/>
        </w:pBdr>
        <w:spacing w:line="276" w:lineRule="auto"/>
        <w:rPr>
          <w:b/>
          <w:sz w:val="20"/>
          <w:szCs w:val="20"/>
        </w:rPr>
      </w:pPr>
    </w:p>
    <w:tbl>
      <w:tblPr>
        <w:tblStyle w:val="afffff6"/>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528"/>
        <w:gridCol w:w="569"/>
        <w:gridCol w:w="250"/>
        <w:gridCol w:w="533"/>
        <w:gridCol w:w="556"/>
        <w:gridCol w:w="565"/>
        <w:gridCol w:w="552"/>
        <w:gridCol w:w="552"/>
        <w:gridCol w:w="563"/>
        <w:gridCol w:w="554"/>
        <w:gridCol w:w="690"/>
        <w:gridCol w:w="690"/>
        <w:gridCol w:w="700"/>
        <w:gridCol w:w="690"/>
        <w:gridCol w:w="552"/>
        <w:gridCol w:w="555"/>
        <w:gridCol w:w="250"/>
      </w:tblGrid>
      <w:tr w:rsidR="00CA7AA8">
        <w:trPr>
          <w:gridAfter w:val="17"/>
          <w:wAfter w:w="9348" w:type="dxa"/>
          <w:trHeight w:val="310"/>
        </w:trPr>
        <w:tc>
          <w:tcPr>
            <w:tcW w:w="948"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2</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2</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2</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rPr>
                <w:b/>
                <w:sz w:val="20"/>
                <w:szCs w:val="20"/>
              </w:rPr>
              <w:t>3</w:t>
            </w: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r>
      <w:tr w:rsidR="00CA7AA8">
        <w:trPr>
          <w:gridAfter w:val="1"/>
          <w:wAfter w:w="249" w:type="dxa"/>
          <w:trHeight w:val="234"/>
        </w:trPr>
        <w:tc>
          <w:tcPr>
            <w:tcW w:w="94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7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781"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5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6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0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5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r>
      <w:tr w:rsidR="00CA7AA8">
        <w:trPr>
          <w:gridAfter w:val="1"/>
          <w:wAfter w:w="249" w:type="dxa"/>
          <w:trHeight w:val="267"/>
        </w:trPr>
        <w:tc>
          <w:tcPr>
            <w:tcW w:w="1004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49" w:type="dxa"/>
          <w:trHeight w:val="240"/>
        </w:trPr>
        <w:tc>
          <w:tcPr>
            <w:tcW w:w="948"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880"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167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69"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208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97"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ÇokYüksek</w:t>
            </w:r>
          </w:p>
        </w:tc>
      </w:tr>
      <w:tr w:rsidR="00CA7AA8">
        <w:trPr>
          <w:trHeight w:val="125"/>
        </w:trPr>
        <w:tc>
          <w:tcPr>
            <w:tcW w:w="948" w:type="dxa"/>
            <w:tcBorders>
              <w:top w:val="nil"/>
              <w:left w:val="nil"/>
              <w:bottom w:val="nil"/>
              <w:right w:val="nil"/>
            </w:tcBorders>
            <w:vAlign w:val="center"/>
          </w:tcPr>
          <w:p w:rsidR="00CA7AA8" w:rsidRDefault="00CA7AA8">
            <w:pPr>
              <w:rPr>
                <w:b/>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70" w:type="dxa"/>
            <w:tcBorders>
              <w:top w:val="nil"/>
              <w:left w:val="nil"/>
              <w:bottom w:val="nil"/>
              <w:right w:val="nil"/>
            </w:tcBorders>
            <w:vAlign w:val="center"/>
          </w:tcPr>
          <w:p w:rsidR="00CA7AA8" w:rsidRDefault="00CA7AA8">
            <w:pPr>
              <w:rPr>
                <w:sz w:val="20"/>
                <w:szCs w:val="20"/>
              </w:rPr>
            </w:pPr>
          </w:p>
        </w:tc>
        <w:tc>
          <w:tcPr>
            <w:tcW w:w="247" w:type="dxa"/>
            <w:tcBorders>
              <w:top w:val="nil"/>
              <w:left w:val="nil"/>
              <w:bottom w:val="nil"/>
              <w:right w:val="nil"/>
            </w:tcBorders>
            <w:vAlign w:val="center"/>
          </w:tcPr>
          <w:p w:rsidR="00CA7AA8" w:rsidRDefault="00CA7AA8">
            <w:pPr>
              <w:rPr>
                <w:sz w:val="20"/>
                <w:szCs w:val="20"/>
              </w:rPr>
            </w:pPr>
          </w:p>
        </w:tc>
        <w:tc>
          <w:tcPr>
            <w:tcW w:w="534" w:type="dxa"/>
            <w:tcBorders>
              <w:top w:val="nil"/>
              <w:left w:val="nil"/>
              <w:bottom w:val="nil"/>
              <w:right w:val="nil"/>
            </w:tcBorders>
            <w:vAlign w:val="center"/>
          </w:tcPr>
          <w:p w:rsidR="00CA7AA8" w:rsidRDefault="00CA7AA8">
            <w:pPr>
              <w:rPr>
                <w:sz w:val="20"/>
                <w:szCs w:val="20"/>
              </w:rPr>
            </w:pPr>
          </w:p>
        </w:tc>
        <w:tc>
          <w:tcPr>
            <w:tcW w:w="556" w:type="dxa"/>
            <w:tcBorders>
              <w:top w:val="nil"/>
              <w:left w:val="nil"/>
              <w:bottom w:val="nil"/>
              <w:right w:val="nil"/>
            </w:tcBorders>
            <w:vAlign w:val="center"/>
          </w:tcPr>
          <w:p w:rsidR="00CA7AA8" w:rsidRDefault="00CA7AA8">
            <w:pPr>
              <w:rPr>
                <w:sz w:val="20"/>
                <w:szCs w:val="20"/>
              </w:rPr>
            </w:pPr>
          </w:p>
        </w:tc>
        <w:tc>
          <w:tcPr>
            <w:tcW w:w="565" w:type="dxa"/>
            <w:tcBorders>
              <w:top w:val="nil"/>
              <w:left w:val="nil"/>
              <w:bottom w:val="nil"/>
              <w:right w:val="nil"/>
            </w:tcBorders>
            <w:vAlign w:val="center"/>
          </w:tcPr>
          <w:p w:rsidR="00CA7AA8" w:rsidRDefault="00CA7AA8">
            <w:pPr>
              <w:rPr>
                <w:sz w:val="20"/>
                <w:szCs w:val="20"/>
              </w:rPr>
            </w:pPr>
          </w:p>
        </w:tc>
        <w:tc>
          <w:tcPr>
            <w:tcW w:w="552" w:type="dxa"/>
            <w:tcBorders>
              <w:top w:val="nil"/>
              <w:left w:val="nil"/>
              <w:bottom w:val="nil"/>
              <w:right w:val="nil"/>
            </w:tcBorders>
            <w:vAlign w:val="center"/>
          </w:tcPr>
          <w:p w:rsidR="00CA7AA8" w:rsidRDefault="00CA7AA8">
            <w:pPr>
              <w:rPr>
                <w:sz w:val="20"/>
                <w:szCs w:val="20"/>
              </w:rPr>
            </w:pPr>
          </w:p>
        </w:tc>
        <w:tc>
          <w:tcPr>
            <w:tcW w:w="552" w:type="dxa"/>
            <w:tcBorders>
              <w:top w:val="nil"/>
              <w:left w:val="nil"/>
              <w:bottom w:val="nil"/>
              <w:right w:val="nil"/>
            </w:tcBorders>
            <w:vAlign w:val="center"/>
          </w:tcPr>
          <w:p w:rsidR="00CA7AA8" w:rsidRDefault="00CA7AA8">
            <w:pPr>
              <w:rPr>
                <w:sz w:val="20"/>
                <w:szCs w:val="20"/>
              </w:rPr>
            </w:pPr>
          </w:p>
        </w:tc>
        <w:tc>
          <w:tcPr>
            <w:tcW w:w="563" w:type="dxa"/>
            <w:tcBorders>
              <w:top w:val="nil"/>
              <w:left w:val="nil"/>
              <w:bottom w:val="nil"/>
              <w:right w:val="nil"/>
            </w:tcBorders>
            <w:vAlign w:val="center"/>
          </w:tcPr>
          <w:p w:rsidR="00CA7AA8" w:rsidRDefault="00CA7AA8">
            <w:pPr>
              <w:rPr>
                <w:sz w:val="20"/>
                <w:szCs w:val="20"/>
              </w:rPr>
            </w:pPr>
          </w:p>
        </w:tc>
        <w:tc>
          <w:tcPr>
            <w:tcW w:w="554" w:type="dxa"/>
            <w:tcBorders>
              <w:top w:val="nil"/>
              <w:left w:val="nil"/>
              <w:bottom w:val="nil"/>
              <w:right w:val="nil"/>
            </w:tcBorders>
            <w:vAlign w:val="center"/>
          </w:tcPr>
          <w:p w:rsidR="00CA7AA8" w:rsidRDefault="00CA7AA8">
            <w:pPr>
              <w:rPr>
                <w:sz w:val="20"/>
                <w:szCs w:val="20"/>
              </w:rPr>
            </w:pPr>
          </w:p>
        </w:tc>
        <w:tc>
          <w:tcPr>
            <w:tcW w:w="690" w:type="dxa"/>
            <w:tcBorders>
              <w:top w:val="nil"/>
              <w:left w:val="nil"/>
              <w:bottom w:val="nil"/>
              <w:right w:val="nil"/>
            </w:tcBorders>
            <w:vAlign w:val="center"/>
          </w:tcPr>
          <w:p w:rsidR="00CA7AA8" w:rsidRDefault="00CA7AA8">
            <w:pPr>
              <w:rPr>
                <w:sz w:val="20"/>
                <w:szCs w:val="20"/>
              </w:rPr>
            </w:pPr>
          </w:p>
        </w:tc>
        <w:tc>
          <w:tcPr>
            <w:tcW w:w="690" w:type="dxa"/>
            <w:tcBorders>
              <w:top w:val="nil"/>
              <w:left w:val="nil"/>
              <w:bottom w:val="nil"/>
              <w:right w:val="nil"/>
            </w:tcBorders>
            <w:vAlign w:val="center"/>
          </w:tcPr>
          <w:p w:rsidR="00CA7AA8" w:rsidRDefault="00CA7AA8">
            <w:pPr>
              <w:rPr>
                <w:sz w:val="20"/>
                <w:szCs w:val="20"/>
              </w:rPr>
            </w:pPr>
          </w:p>
        </w:tc>
        <w:tc>
          <w:tcPr>
            <w:tcW w:w="700" w:type="dxa"/>
            <w:tcBorders>
              <w:top w:val="nil"/>
              <w:left w:val="nil"/>
              <w:bottom w:val="nil"/>
              <w:right w:val="nil"/>
            </w:tcBorders>
            <w:vAlign w:val="center"/>
          </w:tcPr>
          <w:p w:rsidR="00CA7AA8" w:rsidRDefault="00CA7AA8">
            <w:pPr>
              <w:rPr>
                <w:sz w:val="20"/>
                <w:szCs w:val="20"/>
              </w:rPr>
            </w:pPr>
          </w:p>
        </w:tc>
        <w:tc>
          <w:tcPr>
            <w:tcW w:w="690" w:type="dxa"/>
            <w:tcBorders>
              <w:top w:val="nil"/>
              <w:left w:val="nil"/>
              <w:bottom w:val="nil"/>
              <w:right w:val="nil"/>
            </w:tcBorders>
            <w:vAlign w:val="center"/>
          </w:tcPr>
          <w:p w:rsidR="00CA7AA8" w:rsidRDefault="00CA7AA8">
            <w:pPr>
              <w:rPr>
                <w:sz w:val="20"/>
                <w:szCs w:val="20"/>
              </w:rPr>
            </w:pPr>
          </w:p>
        </w:tc>
        <w:tc>
          <w:tcPr>
            <w:tcW w:w="552" w:type="dxa"/>
            <w:tcBorders>
              <w:top w:val="nil"/>
              <w:left w:val="nil"/>
              <w:bottom w:val="nil"/>
              <w:right w:val="nil"/>
            </w:tcBorders>
            <w:vAlign w:val="center"/>
          </w:tcPr>
          <w:p w:rsidR="00CA7AA8" w:rsidRDefault="00CA7AA8">
            <w:pPr>
              <w:rPr>
                <w:sz w:val="20"/>
                <w:szCs w:val="20"/>
              </w:rPr>
            </w:pPr>
          </w:p>
        </w:tc>
        <w:tc>
          <w:tcPr>
            <w:tcW w:w="555" w:type="dxa"/>
            <w:tcBorders>
              <w:top w:val="nil"/>
              <w:left w:val="nil"/>
              <w:bottom w:val="nil"/>
              <w:right w:val="nil"/>
            </w:tcBorders>
            <w:vAlign w:val="center"/>
          </w:tcPr>
          <w:p w:rsidR="00CA7AA8" w:rsidRDefault="00CA7AA8">
            <w:pPr>
              <w:rPr>
                <w:sz w:val="20"/>
                <w:szCs w:val="20"/>
              </w:rPr>
            </w:pPr>
          </w:p>
        </w:tc>
        <w:tc>
          <w:tcPr>
            <w:tcW w:w="249"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7"/>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Lojistik ve Ticaret Hukuku-II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tbl>
      <w:tblPr>
        <w:tblStyle w:val="afffff8"/>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Karayolu Taşıma ve Lojistik Operasyon Yönetimi-II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M. Ragıp Görgün  </w:t>
            </w:r>
            <w:hyperlink r:id="rId33">
              <w:r>
                <w:rPr>
                  <w:color w:val="0000FF"/>
                  <w:sz w:val="20"/>
                  <w:szCs w:val="20"/>
                  <w:u w:val="single"/>
                </w:rPr>
                <w:t>mehmetragipgörgü@narran.edu.tr</w:t>
              </w:r>
            </w:hyperlink>
          </w:p>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rPr>
                <w:sz w:val="18"/>
                <w:szCs w:val="18"/>
              </w:rPr>
            </w:pPr>
            <w:r>
              <w:rPr>
                <w:sz w:val="18"/>
                <w:szCs w:val="18"/>
              </w:rPr>
              <w:t>Salı: 08:00-11:00</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Bu dersin amacı, öğrencilere uluslararası karayolu eşya taşımacılığı operasyon süreçleri ve navlun hesaplama yöntemleri hakkında detaylı bilgi aktarmaktır. Bunun yanı sıra TIR sistemini anlatmak ve TIR karne kullanım koşulları ile ilgili bilgi vermektir.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88"/>
              </w:numPr>
              <w:pBdr>
                <w:top w:val="nil"/>
                <w:left w:val="nil"/>
                <w:bottom w:val="nil"/>
                <w:right w:val="nil"/>
                <w:between w:val="nil"/>
              </w:pBdr>
              <w:tabs>
                <w:tab w:val="left" w:pos="261"/>
              </w:tabs>
              <w:spacing w:before="1"/>
              <w:ind w:left="265" w:right="688"/>
              <w:rPr>
                <w:color w:val="000000"/>
              </w:rPr>
            </w:pPr>
            <w:r>
              <w:rPr>
                <w:color w:val="000000"/>
                <w:sz w:val="20"/>
                <w:szCs w:val="20"/>
              </w:rPr>
              <w:t>Navlun hesaplamalarını öğrenir.</w:t>
            </w:r>
          </w:p>
          <w:p w:rsidR="00CA7AA8" w:rsidRDefault="007A5E22">
            <w:pPr>
              <w:numPr>
                <w:ilvl w:val="0"/>
                <w:numId w:val="88"/>
              </w:numPr>
              <w:pBdr>
                <w:top w:val="nil"/>
                <w:left w:val="nil"/>
                <w:bottom w:val="nil"/>
                <w:right w:val="nil"/>
                <w:between w:val="nil"/>
              </w:pBdr>
              <w:tabs>
                <w:tab w:val="left" w:pos="261"/>
              </w:tabs>
              <w:spacing w:line="208" w:lineRule="auto"/>
              <w:ind w:firstLine="0"/>
              <w:rPr>
                <w:color w:val="000000"/>
              </w:rPr>
            </w:pPr>
            <w:r>
              <w:rPr>
                <w:color w:val="000000"/>
                <w:sz w:val="20"/>
                <w:szCs w:val="20"/>
              </w:rPr>
              <w:t>Karayolları operasyon süreçlerini öğrenir.</w:t>
            </w:r>
          </w:p>
          <w:p w:rsidR="00CA7AA8" w:rsidRDefault="007A5E22">
            <w:pPr>
              <w:pBdr>
                <w:top w:val="nil"/>
                <w:left w:val="nil"/>
                <w:bottom w:val="nil"/>
                <w:right w:val="nil"/>
                <w:between w:val="nil"/>
              </w:pBdr>
              <w:tabs>
                <w:tab w:val="left" w:pos="261"/>
              </w:tabs>
              <w:spacing w:line="208" w:lineRule="auto"/>
              <w:ind w:left="108"/>
              <w:rPr>
                <w:color w:val="000000"/>
                <w:sz w:val="20"/>
                <w:szCs w:val="20"/>
              </w:rPr>
            </w:pPr>
            <w:r>
              <w:rPr>
                <w:color w:val="000000"/>
                <w:sz w:val="20"/>
                <w:szCs w:val="20"/>
              </w:rPr>
              <w:t>3-Kombine Taşımacılığı öğrenir.</w:t>
            </w:r>
          </w:p>
        </w:tc>
      </w:tr>
      <w:tr w:rsidR="00CA7AA8">
        <w:trPr>
          <w:trHeight w:val="230"/>
        </w:trPr>
        <w:tc>
          <w:tcPr>
            <w:tcW w:w="3386"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b/>
                <w:color w:val="000000"/>
                <w:sz w:val="20"/>
                <w:szCs w:val="20"/>
              </w:rPr>
              <w:t>Konular</w:t>
            </w:r>
            <w:r>
              <w:rPr>
                <w:color w:val="000000"/>
                <w:sz w:val="20"/>
                <w:szCs w:val="20"/>
              </w:rPr>
              <w:t xml:space="preserve"> Karayolu navlun hesaplama yöntemleri, Operasyon süreçlerinin tanımlanması, TIR mevzuatı hakkında genel bilgiler.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10" w:lineRule="auto"/>
              <w:rPr>
                <w:color w:val="000000"/>
                <w:sz w:val="20"/>
                <w:szCs w:val="20"/>
              </w:rPr>
            </w:pPr>
            <w:r>
              <w:rPr>
                <w:color w:val="000000"/>
                <w:sz w:val="20"/>
                <w:szCs w:val="20"/>
              </w:rPr>
              <w:t>Hafta Karayolu Operasyon Süreçleri Hakkında Genel Bilgi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10" w:lineRule="auto"/>
              <w:ind w:right="174"/>
              <w:jc w:val="both"/>
              <w:rPr>
                <w:color w:val="000000"/>
                <w:sz w:val="20"/>
                <w:szCs w:val="20"/>
              </w:rPr>
            </w:pPr>
            <w:r>
              <w:rPr>
                <w:color w:val="000000"/>
                <w:sz w:val="20"/>
                <w:szCs w:val="20"/>
              </w:rPr>
              <w:t>Hata Siparişin Açılması, Hazır İhbarı, Yükleme İhbarı, Çıkış İhbarı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08" w:lineRule="auto"/>
              <w:rPr>
                <w:color w:val="000000"/>
                <w:sz w:val="20"/>
                <w:szCs w:val="20"/>
              </w:rPr>
            </w:pPr>
            <w:r>
              <w:rPr>
                <w:color w:val="000000"/>
                <w:sz w:val="20"/>
                <w:szCs w:val="20"/>
              </w:rPr>
              <w:t>Hafta Navlun Hesaplamalarına Giriş ve Hesaplama Yönetemleri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08" w:lineRule="auto"/>
              <w:rPr>
                <w:color w:val="000000"/>
                <w:sz w:val="20"/>
                <w:szCs w:val="20"/>
              </w:rPr>
            </w:pPr>
            <w:r>
              <w:rPr>
                <w:color w:val="000000"/>
                <w:sz w:val="20"/>
                <w:szCs w:val="20"/>
              </w:rPr>
              <w:t>Navlun Hesaplama Örnekleri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63"/>
              </w:numPr>
              <w:pBdr>
                <w:top w:val="nil"/>
                <w:left w:val="nil"/>
                <w:bottom w:val="nil"/>
                <w:right w:val="nil"/>
                <w:between w:val="nil"/>
              </w:pBdr>
              <w:spacing w:before="3" w:line="230" w:lineRule="auto"/>
              <w:ind w:right="130"/>
              <w:rPr>
                <w:color w:val="000000"/>
                <w:sz w:val="20"/>
                <w:szCs w:val="20"/>
              </w:rPr>
            </w:pPr>
            <w:r>
              <w:rPr>
                <w:color w:val="000000"/>
                <w:sz w:val="20"/>
                <w:szCs w:val="20"/>
              </w:rPr>
              <w:t>Hafta 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08" w:lineRule="auto"/>
              <w:rPr>
                <w:color w:val="000000"/>
                <w:sz w:val="20"/>
                <w:szCs w:val="20"/>
              </w:rPr>
            </w:pPr>
            <w:r>
              <w:rPr>
                <w:color w:val="000000"/>
                <w:sz w:val="20"/>
                <w:szCs w:val="20"/>
              </w:rPr>
              <w:t>Hafta Navlun Hesaplama Örnekleri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numPr>
                <w:ilvl w:val="0"/>
                <w:numId w:val="63"/>
              </w:numPr>
              <w:pBdr>
                <w:top w:val="nil"/>
                <w:left w:val="nil"/>
                <w:bottom w:val="nil"/>
                <w:right w:val="nil"/>
                <w:between w:val="nil"/>
              </w:pBdr>
              <w:spacing w:line="210" w:lineRule="auto"/>
              <w:rPr>
                <w:color w:val="000000"/>
                <w:sz w:val="20"/>
                <w:szCs w:val="20"/>
              </w:rPr>
            </w:pPr>
            <w:r>
              <w:rPr>
                <w:color w:val="000000"/>
                <w:sz w:val="20"/>
                <w:szCs w:val="20"/>
              </w:rPr>
              <w:t>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10" w:lineRule="auto"/>
              <w:rPr>
                <w:color w:val="000000"/>
                <w:sz w:val="20"/>
                <w:szCs w:val="20"/>
              </w:rPr>
            </w:pPr>
            <w:r>
              <w:rPr>
                <w:color w:val="000000"/>
                <w:sz w:val="20"/>
                <w:szCs w:val="20"/>
              </w:rPr>
              <w:t>Hafta Araç Maliyeti Hesaplama Yöntemi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63"/>
              </w:numPr>
              <w:pBdr>
                <w:top w:val="nil"/>
                <w:left w:val="nil"/>
                <w:bottom w:val="nil"/>
                <w:right w:val="nil"/>
                <w:between w:val="nil"/>
              </w:pBdr>
              <w:spacing w:line="210" w:lineRule="auto"/>
              <w:ind w:right="130"/>
              <w:rPr>
                <w:color w:val="000000"/>
                <w:sz w:val="20"/>
                <w:szCs w:val="20"/>
              </w:rPr>
            </w:pPr>
            <w:r>
              <w:rPr>
                <w:color w:val="000000"/>
                <w:sz w:val="20"/>
                <w:szCs w:val="20"/>
              </w:rPr>
              <w:t>Hafta Araç Maliyeti Hesaplama ve Navlun Teklifi</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10 .Hafta </w:t>
            </w:r>
            <w:r>
              <w:rPr>
                <w:color w:val="000000"/>
              </w:rPr>
              <w:t xml:space="preserve"> </w:t>
            </w:r>
            <w:r>
              <w:rPr>
                <w:color w:val="000000"/>
                <w:sz w:val="20"/>
                <w:szCs w:val="20"/>
              </w:rPr>
              <w:t>Hafta Araç Maliyeti Hesaplama ve Navlun Teklifi</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11..HaftaTIR Karnelerinin Verilmesi ve Kefil Kuruluşların Sorumlulukları, TIR Sistemine Kabul, Yetki Belgesinin Yenilenmesi ve Değiştirilmesi, Yetki Belgesi İptali, TIR Karnesi Kullanma Hakkının İptali ve TIR Sisteminden İhraç</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12.Hafta Karayolu Taşımacılığında Şöför İçin Gerekli Blgeler, Taşıtın Sınıfına Uygun Sürücü Belgesi, Mesleki Yeterlilik Belgesi, vize edilmiş Pasaport, Uluslararası Sürücü Belgesi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13.HaftaTaşıta İlişkin Belgeler, Taşıt Kartı, Taşıtın Tescil ve Trafik Belgesi, Uluslararası Trafik Sigortası, Karayolu Taşıt Onay Belgesi Tır Karnesinin Düzenlenmesi ve Kullanılması, TIR İşlemi Yapmaya Yetkili Odalar, Karne Hamillerinin Odalardan TIR Karnesi Talebi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14.Hafta  Genel Tekrar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p w:rsidR="00CA7AA8" w:rsidRDefault="007A5E22">
            <w:pPr>
              <w:pBdr>
                <w:top w:val="nil"/>
                <w:left w:val="nil"/>
                <w:bottom w:val="nil"/>
                <w:right w:val="nil"/>
                <w:between w:val="nil"/>
              </w:pBdr>
              <w:ind w:left="107"/>
              <w:rPr>
                <w:b/>
                <w:color w:val="000000"/>
                <w:sz w:val="20"/>
                <w:szCs w:val="20"/>
              </w:rPr>
            </w:pPr>
            <w:r>
              <w:rPr>
                <w:b/>
                <w:color w:val="000000"/>
                <w:sz w:val="20"/>
                <w:szCs w:val="20"/>
              </w:rPr>
              <w:t>Değerlendirme Sistemi:</w:t>
            </w:r>
          </w:p>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Kısa Sınav : % 20 </w:t>
            </w:r>
          </w:p>
          <w:p w:rsidR="00CA7AA8" w:rsidRDefault="007A5E22">
            <w:pPr>
              <w:pBdr>
                <w:top w:val="nil"/>
                <w:left w:val="nil"/>
                <w:bottom w:val="nil"/>
                <w:right w:val="nil"/>
                <w:between w:val="nil"/>
              </w:pBdr>
              <w:ind w:left="107"/>
              <w:rPr>
                <w:b/>
                <w:color w:val="000000"/>
                <w:sz w:val="20"/>
                <w:szCs w:val="20"/>
              </w:rPr>
            </w:pPr>
            <w:r>
              <w:rPr>
                <w:b/>
                <w:color w:val="000000"/>
                <w:sz w:val="20"/>
                <w:szCs w:val="20"/>
              </w:rPr>
              <w:t>Ara Sınav  : % 30</w:t>
            </w:r>
          </w:p>
          <w:p w:rsidR="00CA7AA8" w:rsidRDefault="007A5E22">
            <w:pPr>
              <w:tabs>
                <w:tab w:val="left" w:pos="6150"/>
              </w:tabs>
              <w:ind w:left="144"/>
              <w:rPr>
                <w:sz w:val="20"/>
                <w:szCs w:val="20"/>
              </w:rPr>
            </w:pPr>
            <w:r>
              <w:rPr>
                <w:b/>
                <w:sz w:val="20"/>
                <w:szCs w:val="20"/>
              </w:rPr>
              <w:t>Final           :% 50</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Kaynak1ar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Douglas Long, (2016) </w:t>
            </w:r>
            <w:r>
              <w:rPr>
                <w:i/>
                <w:color w:val="000000"/>
                <w:sz w:val="20"/>
                <w:szCs w:val="20"/>
              </w:rPr>
              <w:t>Uluslararası Lojistik- Küresel Tedarik Zinciri Yönetimi</w:t>
            </w:r>
            <w:r>
              <w:rPr>
                <w:color w:val="000000"/>
                <w:sz w:val="20"/>
                <w:szCs w:val="20"/>
              </w:rPr>
              <w:t>, Çeviri: Prof.Dr. Mehmet Tanyaş, Murat Düzgün, Ankara:Nobel Akademik Yayıncılık.</w:t>
            </w:r>
          </w:p>
          <w:p w:rsidR="00CA7AA8" w:rsidRDefault="007A5E22">
            <w:pPr>
              <w:pBdr>
                <w:top w:val="nil"/>
                <w:left w:val="nil"/>
                <w:bottom w:val="nil"/>
                <w:right w:val="nil"/>
                <w:between w:val="nil"/>
              </w:pBdr>
              <w:spacing w:before="1" w:line="229" w:lineRule="auto"/>
              <w:ind w:left="107"/>
              <w:rPr>
                <w:color w:val="000000"/>
                <w:sz w:val="20"/>
                <w:szCs w:val="20"/>
              </w:rPr>
            </w:pPr>
            <w:r>
              <w:rPr>
                <w:color w:val="000000"/>
                <w:sz w:val="20"/>
                <w:szCs w:val="20"/>
              </w:rPr>
              <w:t>Erdal, Murat,(2014,)</w:t>
            </w:r>
            <w:r>
              <w:rPr>
                <w:i/>
                <w:color w:val="000000"/>
                <w:sz w:val="20"/>
                <w:szCs w:val="20"/>
              </w:rPr>
              <w:t>Satınalma ve Tedarik Zinciri Yönetimi</w:t>
            </w:r>
            <w:r>
              <w:rPr>
                <w:color w:val="000000"/>
                <w:sz w:val="20"/>
                <w:szCs w:val="20"/>
              </w:rPr>
              <w:t>,Ankara: Beta Yayınevi.</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 xml:space="preserve">Paul R. Murphy, Jr. A. Michael Knemeyer, (2016) </w:t>
            </w:r>
            <w:r>
              <w:rPr>
                <w:i/>
                <w:color w:val="000000"/>
                <w:sz w:val="20"/>
                <w:szCs w:val="20"/>
              </w:rPr>
              <w:t xml:space="preserve">Güncel Lojistik, </w:t>
            </w:r>
            <w:r>
              <w:rPr>
                <w:color w:val="000000"/>
                <w:sz w:val="20"/>
                <w:szCs w:val="20"/>
              </w:rPr>
              <w:t>Çeviri: Prof.Dr. Funda Yercan, Ankara:Nobel Akademik Yayıncılık.</w:t>
            </w:r>
          </w:p>
        </w:tc>
      </w:tr>
      <w:tr w:rsidR="00CA7AA8">
        <w:trPr>
          <w:trHeight w:val="325"/>
        </w:trPr>
        <w:tc>
          <w:tcPr>
            <w:tcW w:w="11493"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Genel Yeterlilikler</w:t>
            </w:r>
          </w:p>
        </w:tc>
      </w:tr>
      <w:tr w:rsidR="00CA7AA8">
        <w:trPr>
          <w:trHeight w:val="325"/>
        </w:trPr>
        <w:tc>
          <w:tcPr>
            <w:tcW w:w="11493" w:type="dxa"/>
            <w:gridSpan w:val="3"/>
          </w:tcPr>
          <w:p w:rsidR="00CA7AA8" w:rsidRDefault="007A5E22">
            <w:pPr>
              <w:numPr>
                <w:ilvl w:val="0"/>
                <w:numId w:val="87"/>
              </w:numPr>
              <w:pBdr>
                <w:top w:val="nil"/>
                <w:left w:val="nil"/>
                <w:bottom w:val="nil"/>
                <w:right w:val="nil"/>
                <w:between w:val="nil"/>
              </w:pBdr>
              <w:tabs>
                <w:tab w:val="left" w:pos="827"/>
                <w:tab w:val="left" w:pos="828"/>
              </w:tabs>
              <w:rPr>
                <w:color w:val="000000"/>
              </w:rPr>
            </w:pPr>
            <w:r>
              <w:rPr>
                <w:color w:val="000000"/>
                <w:sz w:val="20"/>
                <w:szCs w:val="20"/>
              </w:rPr>
              <w:t>Navlun hesaplamalarını ve fiyat teklifi verilmesini öğrenir.</w:t>
            </w:r>
          </w:p>
          <w:p w:rsidR="00CA7AA8" w:rsidRDefault="007A5E22">
            <w:pPr>
              <w:numPr>
                <w:ilvl w:val="0"/>
                <w:numId w:val="87"/>
              </w:numPr>
              <w:pBdr>
                <w:top w:val="nil"/>
                <w:left w:val="nil"/>
                <w:bottom w:val="nil"/>
                <w:right w:val="nil"/>
                <w:between w:val="nil"/>
              </w:pBdr>
              <w:tabs>
                <w:tab w:val="left" w:pos="827"/>
                <w:tab w:val="left" w:pos="828"/>
              </w:tabs>
              <w:spacing w:line="210" w:lineRule="auto"/>
              <w:rPr>
                <w:color w:val="000000"/>
              </w:rPr>
            </w:pPr>
            <w:r>
              <w:rPr>
                <w:color w:val="000000"/>
                <w:sz w:val="20"/>
                <w:szCs w:val="20"/>
              </w:rPr>
              <w:t>Araç maliyet hesaplamlarını öğrenir.</w:t>
            </w:r>
          </w:p>
          <w:p w:rsidR="00CA7AA8" w:rsidRDefault="007A5E22">
            <w:pPr>
              <w:numPr>
                <w:ilvl w:val="0"/>
                <w:numId w:val="87"/>
              </w:numPr>
              <w:pBdr>
                <w:top w:val="nil"/>
                <w:left w:val="nil"/>
                <w:bottom w:val="nil"/>
                <w:right w:val="nil"/>
                <w:between w:val="nil"/>
              </w:pBdr>
              <w:tabs>
                <w:tab w:val="left" w:pos="827"/>
                <w:tab w:val="left" w:pos="828"/>
              </w:tabs>
              <w:spacing w:line="210" w:lineRule="auto"/>
              <w:rPr>
                <w:color w:val="000000"/>
              </w:rPr>
            </w:pPr>
            <w:r>
              <w:rPr>
                <w:color w:val="000000"/>
                <w:sz w:val="20"/>
                <w:szCs w:val="20"/>
              </w:rPr>
              <w:t>TIR karnesi işlemlerini ve kullanım koşullarını öğrenir.</w:t>
            </w:r>
          </w:p>
        </w:tc>
      </w:tr>
    </w:tbl>
    <w:p w:rsidR="00CA7AA8" w:rsidRDefault="007A5E22">
      <w:pPr>
        <w:rPr>
          <w:sz w:val="20"/>
          <w:szCs w:val="20"/>
        </w:rPr>
      </w:pPr>
      <w:r>
        <w:br w:type="page"/>
      </w:r>
    </w:p>
    <w:p w:rsidR="00CA7AA8" w:rsidRDefault="00CA7AA8">
      <w:pPr>
        <w:rPr>
          <w:sz w:val="20"/>
          <w:szCs w:val="20"/>
        </w:rPr>
      </w:pPr>
    </w:p>
    <w:tbl>
      <w:tblPr>
        <w:tblStyle w:val="afffff9"/>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 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 xml:space="preserve">Katkı </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a"/>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Karayolu Taşıma ve Lojistik Operasyon Yönetimi-II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b"/>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ADR ADR (Tehlikeli Madde Taşıma)ve Ağır Taşıma</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M. Ragıp Görgün  </w:t>
            </w:r>
            <w:hyperlink r:id="rId34">
              <w:r>
                <w:rPr>
                  <w:color w:val="0000FF"/>
                  <w:sz w:val="20"/>
                  <w:szCs w:val="20"/>
                  <w:u w:val="single"/>
                </w:rPr>
                <w:t>mehmetragipgörgü@narran.edu.tr</w:t>
              </w:r>
            </w:hyperlink>
          </w:p>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rPr>
                <w:sz w:val="18"/>
                <w:szCs w:val="18"/>
              </w:rPr>
            </w:pPr>
            <w:r>
              <w:rPr>
                <w:sz w:val="18"/>
                <w:szCs w:val="18"/>
              </w:rPr>
              <w:t>Salı: 08:00-11:00</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Dersin amacı, tehlikeli maddelerin kimyası ile ilgili temel bilgiler, taşınması</w:t>
            </w:r>
          </w:p>
          <w:p w:rsidR="00CA7AA8" w:rsidRDefault="007A5E22">
            <w:pPr>
              <w:pBdr>
                <w:top w:val="nil"/>
                <w:left w:val="nil"/>
                <w:bottom w:val="nil"/>
                <w:right w:val="nil"/>
                <w:between w:val="nil"/>
              </w:pBdr>
              <w:ind w:left="108" w:right="419"/>
              <w:rPr>
                <w:color w:val="000000"/>
                <w:sz w:val="20"/>
                <w:szCs w:val="20"/>
              </w:rPr>
            </w:pPr>
            <w:r>
              <w:rPr>
                <w:color w:val="000000"/>
                <w:sz w:val="20"/>
                <w:szCs w:val="20"/>
              </w:rPr>
              <w:t>esnasındaki güvenli elleçleme konuları ve çevresel kuralları öğretmektir. Ders içeriği tehlikeli maddelerin taşınması ile ilgili güvenlik yasalarında geçen</w:t>
            </w:r>
          </w:p>
          <w:p w:rsidR="00CA7AA8" w:rsidRDefault="007A5E22">
            <w:pPr>
              <w:pBdr>
                <w:top w:val="nil"/>
                <w:left w:val="nil"/>
                <w:bottom w:val="nil"/>
                <w:right w:val="nil"/>
                <w:between w:val="nil"/>
              </w:pBdr>
              <w:spacing w:before="2" w:line="210" w:lineRule="auto"/>
              <w:ind w:left="108"/>
              <w:rPr>
                <w:color w:val="000000"/>
                <w:sz w:val="20"/>
                <w:szCs w:val="20"/>
              </w:rPr>
            </w:pPr>
            <w:r>
              <w:rPr>
                <w:color w:val="000000"/>
                <w:sz w:val="20"/>
                <w:szCs w:val="20"/>
              </w:rPr>
              <w:t>gereklilikleri, tehlikeli maddelerin paketlenmesi ve işaretlenme kurallarının tanımlanması amaçları düşünülerek düzenlenmiştir.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23"/>
              </w:numPr>
              <w:pBdr>
                <w:top w:val="nil"/>
                <w:left w:val="nil"/>
                <w:bottom w:val="nil"/>
                <w:right w:val="nil"/>
                <w:between w:val="nil"/>
              </w:pBdr>
              <w:rPr>
                <w:color w:val="000000"/>
                <w:sz w:val="20"/>
                <w:szCs w:val="20"/>
              </w:rPr>
            </w:pPr>
            <w:r>
              <w:rPr>
                <w:color w:val="000000"/>
                <w:sz w:val="20"/>
                <w:szCs w:val="20"/>
              </w:rPr>
              <w:t>Tehlikeli maddeleri tanımlayarak, kimyasına göre tehlikeli maddeleri sınıflandırır.</w:t>
            </w:r>
          </w:p>
          <w:p w:rsidR="00CA7AA8" w:rsidRDefault="007A5E22">
            <w:pPr>
              <w:numPr>
                <w:ilvl w:val="0"/>
                <w:numId w:val="23"/>
              </w:numPr>
              <w:pBdr>
                <w:top w:val="nil"/>
                <w:left w:val="nil"/>
                <w:bottom w:val="nil"/>
                <w:right w:val="nil"/>
                <w:between w:val="nil"/>
              </w:pBdr>
              <w:rPr>
                <w:color w:val="000000"/>
                <w:sz w:val="20"/>
                <w:szCs w:val="20"/>
              </w:rPr>
            </w:pPr>
            <w:r>
              <w:rPr>
                <w:color w:val="000000"/>
                <w:sz w:val="20"/>
                <w:szCs w:val="20"/>
              </w:rPr>
              <w:t xml:space="preserve">Tehlikeli madde sınıflarına göre uygun belgeleri tanımlar. </w:t>
            </w:r>
          </w:p>
          <w:p w:rsidR="00CA7AA8" w:rsidRDefault="007A5E22">
            <w:pPr>
              <w:numPr>
                <w:ilvl w:val="0"/>
                <w:numId w:val="23"/>
              </w:numPr>
              <w:pBdr>
                <w:top w:val="nil"/>
                <w:left w:val="nil"/>
                <w:bottom w:val="nil"/>
                <w:right w:val="nil"/>
                <w:between w:val="nil"/>
              </w:pBdr>
              <w:rPr>
                <w:color w:val="000000"/>
              </w:rPr>
            </w:pPr>
            <w:r>
              <w:rPr>
                <w:color w:val="000000"/>
                <w:sz w:val="20"/>
                <w:szCs w:val="20"/>
              </w:rPr>
              <w:t>Tehlikeli maddelerin paketleme ve işaretlemelerini bilir.</w:t>
            </w:r>
          </w:p>
          <w:p w:rsidR="00CA7AA8" w:rsidRDefault="007A5E22">
            <w:pPr>
              <w:numPr>
                <w:ilvl w:val="0"/>
                <w:numId w:val="23"/>
              </w:numPr>
              <w:pBdr>
                <w:top w:val="nil"/>
                <w:left w:val="nil"/>
                <w:bottom w:val="nil"/>
                <w:right w:val="nil"/>
                <w:between w:val="nil"/>
              </w:pBdr>
              <w:rPr>
                <w:color w:val="000000"/>
              </w:rPr>
            </w:pPr>
            <w:r>
              <w:rPr>
                <w:color w:val="000000"/>
                <w:sz w:val="20"/>
                <w:szCs w:val="20"/>
              </w:rPr>
              <w:t>Tehlikeli maddelerin taşıma çeşitlerini ve tarafların yükümlülüklerini bilir.</w:t>
            </w:r>
          </w:p>
          <w:p w:rsidR="00CA7AA8" w:rsidRDefault="007A5E22">
            <w:pPr>
              <w:numPr>
                <w:ilvl w:val="0"/>
                <w:numId w:val="23"/>
              </w:numPr>
              <w:pBdr>
                <w:top w:val="nil"/>
                <w:left w:val="nil"/>
                <w:bottom w:val="nil"/>
                <w:right w:val="nil"/>
                <w:between w:val="nil"/>
              </w:pBdr>
              <w:rPr>
                <w:color w:val="000000"/>
              </w:rPr>
            </w:pPr>
            <w:r>
              <w:rPr>
                <w:color w:val="000000"/>
                <w:sz w:val="20"/>
                <w:szCs w:val="20"/>
              </w:rPr>
              <w:t>Tehlikeli maddelerin taşınması ile ilgili güvenlik planı ve acil durum planı gibi prosedürleri tanımlar.</w:t>
            </w:r>
          </w:p>
        </w:tc>
      </w:tr>
      <w:tr w:rsidR="00CA7AA8">
        <w:trPr>
          <w:trHeight w:val="230"/>
        </w:trPr>
        <w:tc>
          <w:tcPr>
            <w:tcW w:w="3386"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Tehlikeli Madde Taşımacılığı ve ADR Süreci, Anlaşmanın Amacı ve Kapsamı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Tehlikeli Madde Sınıfları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Tehlikeli Maddelerin Etiketlendirilmesi,Tehlikeli Maddelerin Ambalajlanması</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Tünek Kategorileri, ADR Muafiyeti, Tehlikeli Madde Taşımacılığında İzlenecek Güzergahlar ve Park Yerleri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Sürücü ve Diğer Personel Eğitimleri,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ADR İle lgili Tarafların Yükümlülükleri (Göndericinin, Paketleyenin, Dolduranın, Taşımacının)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Denetim Yetkisi ve İdari Cezalar</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line="210" w:lineRule="auto"/>
              <w:rPr>
                <w:color w:val="000000"/>
                <w:sz w:val="20"/>
                <w:szCs w:val="20"/>
              </w:rPr>
            </w:pPr>
            <w:r>
              <w:rPr>
                <w:color w:val="000000"/>
                <w:sz w:val="20"/>
                <w:szCs w:val="20"/>
              </w:rPr>
              <w:t>Hafta Güvenlik Planı Nakliye araçları için Güvenlik Önlemleri</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7"/>
              </w:numPr>
              <w:pBdr>
                <w:top w:val="nil"/>
                <w:left w:val="nil"/>
                <w:bottom w:val="nil"/>
                <w:right w:val="nil"/>
                <w:between w:val="nil"/>
              </w:pBdr>
              <w:spacing w:before="1" w:line="210" w:lineRule="auto"/>
              <w:rPr>
                <w:color w:val="000000"/>
                <w:sz w:val="20"/>
                <w:szCs w:val="20"/>
              </w:rPr>
            </w:pPr>
            <w:r>
              <w:rPr>
                <w:color w:val="000000"/>
                <w:sz w:val="20"/>
                <w:szCs w:val="20"/>
              </w:rPr>
              <w:t>Hafta Güvenlik Planı Nakliye Acil Eylem Planı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8"/>
              </w:numPr>
              <w:pBdr>
                <w:top w:val="nil"/>
                <w:left w:val="nil"/>
                <w:bottom w:val="nil"/>
                <w:right w:val="nil"/>
                <w:between w:val="nil"/>
              </w:pBdr>
              <w:tabs>
                <w:tab w:val="left" w:pos="594"/>
              </w:tabs>
              <w:spacing w:line="210" w:lineRule="auto"/>
              <w:ind w:left="169" w:firstLine="0"/>
              <w:rPr>
                <w:color w:val="000000"/>
                <w:sz w:val="20"/>
                <w:szCs w:val="20"/>
              </w:rPr>
            </w:pPr>
            <w:r>
              <w:rPr>
                <w:color w:val="000000"/>
                <w:sz w:val="20"/>
                <w:szCs w:val="20"/>
              </w:rPr>
              <w:t>Hafta Gabari Dışı Taşıma Nedir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69"/>
              <w:rPr>
                <w:color w:val="000000"/>
                <w:sz w:val="20"/>
                <w:szCs w:val="20"/>
              </w:rPr>
            </w:pPr>
            <w:r>
              <w:rPr>
                <w:color w:val="000000"/>
                <w:sz w:val="20"/>
                <w:szCs w:val="20"/>
              </w:rPr>
              <w:t>13.Hafta Gabari Dışı Taşımanın Amacı Nedir, Özel Yük Taşıma İzin Belgesi, Güzergah Seçimi, İzin Belgesinin İptal Edilmesi.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14.Hafta Final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Kaynak1ar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Özdikmen, T., (2016) </w:t>
            </w:r>
            <w:r>
              <w:rPr>
                <w:i/>
                <w:color w:val="000000"/>
                <w:sz w:val="20"/>
                <w:szCs w:val="20"/>
              </w:rPr>
              <w:t>Karayolu ile Teklikeli Madde Taşımacılığı ve Nakliye Acil Durum Yönetimi</w:t>
            </w:r>
            <w:r>
              <w:rPr>
                <w:color w:val="000000"/>
                <w:sz w:val="20"/>
                <w:szCs w:val="20"/>
              </w:rPr>
              <w:t>, Ankara:Seçkin Yayıncılık.</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 xml:space="preserve">Doğan, A., (2016) </w:t>
            </w:r>
            <w:r>
              <w:rPr>
                <w:i/>
                <w:color w:val="000000"/>
                <w:sz w:val="20"/>
                <w:szCs w:val="20"/>
              </w:rPr>
              <w:t>Karayolu Yük Taşımacılığı</w:t>
            </w:r>
            <w:r>
              <w:rPr>
                <w:color w:val="000000"/>
                <w:sz w:val="20"/>
                <w:szCs w:val="20"/>
              </w:rPr>
              <w:t>, İstanbul:Beta Yayınevi.</w:t>
            </w:r>
          </w:p>
        </w:tc>
      </w:tr>
      <w:tr w:rsidR="00CA7AA8">
        <w:trPr>
          <w:trHeight w:val="325"/>
        </w:trPr>
        <w:tc>
          <w:tcPr>
            <w:tcW w:w="11493"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Genel Yeterlilikler</w:t>
            </w:r>
          </w:p>
        </w:tc>
      </w:tr>
      <w:tr w:rsidR="00CA7AA8">
        <w:trPr>
          <w:trHeight w:val="325"/>
        </w:trPr>
        <w:tc>
          <w:tcPr>
            <w:tcW w:w="11493" w:type="dxa"/>
            <w:gridSpan w:val="3"/>
          </w:tcPr>
          <w:p w:rsidR="00CA7AA8" w:rsidRDefault="007A5E22">
            <w:pPr>
              <w:numPr>
                <w:ilvl w:val="0"/>
                <w:numId w:val="86"/>
              </w:numPr>
              <w:pBdr>
                <w:top w:val="nil"/>
                <w:left w:val="nil"/>
                <w:bottom w:val="nil"/>
                <w:right w:val="nil"/>
                <w:between w:val="nil"/>
              </w:pBdr>
              <w:tabs>
                <w:tab w:val="left" w:pos="310"/>
              </w:tabs>
              <w:ind w:right="540" w:firstLine="0"/>
              <w:rPr>
                <w:color w:val="000000"/>
              </w:rPr>
            </w:pPr>
            <w:r>
              <w:rPr>
                <w:color w:val="000000"/>
                <w:sz w:val="20"/>
                <w:szCs w:val="20"/>
              </w:rPr>
              <w:t>Kurallara uygun taşıma belgeleri ile ilgili temel konular ve farklı taşımacılık modlarında tehlikeli madde taşımacılığı kurallarına hakim olabilir.</w:t>
            </w:r>
          </w:p>
          <w:p w:rsidR="00CA7AA8" w:rsidRDefault="007A5E22">
            <w:pPr>
              <w:numPr>
                <w:ilvl w:val="0"/>
                <w:numId w:val="86"/>
              </w:numPr>
              <w:pBdr>
                <w:top w:val="nil"/>
                <w:left w:val="nil"/>
                <w:bottom w:val="nil"/>
                <w:right w:val="nil"/>
                <w:between w:val="nil"/>
              </w:pBdr>
              <w:tabs>
                <w:tab w:val="left" w:pos="307"/>
              </w:tabs>
              <w:spacing w:line="210" w:lineRule="auto"/>
              <w:ind w:left="307" w:hanging="200"/>
              <w:rPr>
                <w:color w:val="000000"/>
              </w:rPr>
            </w:pPr>
            <w:r>
              <w:rPr>
                <w:color w:val="000000"/>
                <w:sz w:val="20"/>
                <w:szCs w:val="20"/>
              </w:rPr>
              <w:t>Tehlikeli maddelerin bertaraf yöntemleri konusunda bilgi sahibi olabilir.</w:t>
            </w:r>
          </w:p>
        </w:tc>
      </w:tr>
    </w:tbl>
    <w:p w:rsidR="00CA7AA8" w:rsidRDefault="00CA7AA8">
      <w:pPr>
        <w:rPr>
          <w:sz w:val="20"/>
          <w:szCs w:val="20"/>
        </w:rPr>
      </w:pPr>
    </w:p>
    <w:p w:rsidR="00CA7AA8" w:rsidRDefault="00CA7AA8">
      <w:pPr>
        <w:rPr>
          <w:sz w:val="20"/>
          <w:szCs w:val="20"/>
        </w:rPr>
      </w:pPr>
    </w:p>
    <w:tbl>
      <w:tblPr>
        <w:tblStyle w:val="afffffc"/>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06"/>
        <w:gridCol w:w="54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0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r>
      <w:tr w:rsidR="00CA7AA8">
        <w:trPr>
          <w:gridAfter w:val="1"/>
          <w:wAfter w:w="236" w:type="dxa"/>
          <w:trHeight w:val="300"/>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ÖK: Öğrenme Kazanımları    PÇ: Program Çıktıları</w:t>
            </w:r>
          </w:p>
        </w:tc>
      </w:tr>
      <w:tr w:rsidR="00CA7AA8">
        <w:trPr>
          <w:gridAfter w:val="1"/>
          <w:wAfter w:w="236" w:type="dxa"/>
          <w:trHeight w:val="446"/>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 xml:space="preserve">Katkı </w:t>
            </w:r>
          </w:p>
          <w:p w:rsidR="00CA7AA8" w:rsidRDefault="007A5E22">
            <w:pPr>
              <w:rPr>
                <w:b/>
                <w:sz w:val="20"/>
                <w:szCs w:val="20"/>
              </w:rPr>
            </w:pPr>
            <w:r>
              <w:rPr>
                <w:b/>
                <w:sz w:val="20"/>
                <w:szCs w:val="20"/>
              </w:rPr>
              <w:t>Düzeyi</w:t>
            </w:r>
          </w:p>
        </w:tc>
        <w:tc>
          <w:tcPr>
            <w:tcW w:w="1805" w:type="dxa"/>
            <w:gridSpan w:val="4"/>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600"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995"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4 Yüksek</w:t>
            </w:r>
          </w:p>
        </w:tc>
        <w:tc>
          <w:tcPr>
            <w:tcW w:w="1723" w:type="dxa"/>
            <w:gridSpan w:val="3"/>
            <w:tcBorders>
              <w:top w:val="single" w:sz="4" w:space="0" w:color="000000"/>
              <w:left w:val="single" w:sz="4" w:space="0" w:color="000000"/>
              <w:right w:val="single" w:sz="4" w:space="0" w:color="000000"/>
            </w:tcBorders>
          </w:tcPr>
          <w:p w:rsidR="00CA7AA8" w:rsidRDefault="007A5E22">
            <w:pPr>
              <w:jc w:val="center"/>
              <w:rPr>
                <w:b/>
                <w:sz w:val="20"/>
                <w:szCs w:val="20"/>
              </w:rPr>
            </w:pPr>
            <w:r>
              <w:rPr>
                <w:b/>
                <w:sz w:val="20"/>
                <w:szCs w:val="20"/>
              </w:rPr>
              <w:t>5 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08" w:type="dxa"/>
            <w:tcBorders>
              <w:top w:val="nil"/>
              <w:left w:val="nil"/>
              <w:bottom w:val="nil"/>
              <w:right w:val="nil"/>
            </w:tcBorders>
            <w:vAlign w:val="center"/>
          </w:tcPr>
          <w:p w:rsidR="00CA7AA8" w:rsidRDefault="00CA7AA8">
            <w:pPr>
              <w:rPr>
                <w:sz w:val="20"/>
                <w:szCs w:val="20"/>
              </w:rPr>
            </w:pPr>
          </w:p>
        </w:tc>
        <w:tc>
          <w:tcPr>
            <w:tcW w:w="54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ADR(Tehlikeli Madde Taşıma)ve Ağır Taşıma</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b/>
                <w:sz w:val="20"/>
                <w:szCs w:val="20"/>
              </w:rPr>
            </w:pPr>
            <w:r>
              <w:rPr>
                <w:b/>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b/>
                <w:sz w:val="20"/>
                <w:szCs w:val="20"/>
              </w:rPr>
            </w:pPr>
            <w:r>
              <w:rPr>
                <w:b/>
                <w:sz w:val="20"/>
                <w:szCs w:val="20"/>
              </w:rPr>
              <w:t>3</w:t>
            </w:r>
          </w:p>
        </w:tc>
      </w:tr>
    </w:tbl>
    <w:p w:rsidR="00CA7AA8" w:rsidRDefault="007A5E22">
      <w:pPr>
        <w:tabs>
          <w:tab w:val="left" w:pos="1185"/>
        </w:tabs>
        <w:rPr>
          <w:sz w:val="20"/>
          <w:szCs w:val="20"/>
        </w:rPr>
      </w:pPr>
      <w:r>
        <w:rPr>
          <w:sz w:val="20"/>
          <w:szCs w:val="20"/>
        </w:rPr>
        <w:tab/>
      </w:r>
    </w:p>
    <w:p w:rsidR="00CA7AA8" w:rsidRDefault="00CA7AA8">
      <w:pPr>
        <w:tabs>
          <w:tab w:val="left" w:pos="1185"/>
        </w:tabs>
        <w:rPr>
          <w:sz w:val="20"/>
          <w:szCs w:val="20"/>
        </w:rPr>
      </w:pPr>
    </w:p>
    <w:p w:rsidR="00CA7AA8" w:rsidRDefault="007A5E22">
      <w:pPr>
        <w:rPr>
          <w:sz w:val="20"/>
          <w:szCs w:val="20"/>
        </w:rPr>
      </w:pPr>
      <w:r>
        <w:br w:type="page"/>
      </w:r>
    </w:p>
    <w:p w:rsidR="00CA7AA8" w:rsidRDefault="00CA7AA8">
      <w:pPr>
        <w:tabs>
          <w:tab w:val="left" w:pos="1185"/>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rPr>
          <w:color w:val="000000"/>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e"/>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İstatistiksel Analiz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Abdülkadir Barut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333333"/>
                <w:sz w:val="20"/>
                <w:szCs w:val="20"/>
              </w:rPr>
              <w:t>Verilerin basit ve çok değişkenli istatistik teknikler kullanılarak analiz edilerek sonuçların yorumlanması ve karar vericilere yardımcı olmak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85"/>
              </w:numPr>
              <w:pBdr>
                <w:top w:val="nil"/>
                <w:left w:val="nil"/>
                <w:bottom w:val="nil"/>
                <w:right w:val="nil"/>
                <w:between w:val="nil"/>
              </w:pBdr>
              <w:tabs>
                <w:tab w:val="left" w:pos="261"/>
              </w:tabs>
              <w:ind w:firstLine="0"/>
            </w:pPr>
            <w:r>
              <w:rPr>
                <w:color w:val="333333"/>
                <w:sz w:val="20"/>
                <w:szCs w:val="20"/>
              </w:rPr>
              <w:t>Uygun veri derleme yöntemini belirlemeyi öğrenir.</w:t>
            </w:r>
          </w:p>
          <w:p w:rsidR="00CA7AA8" w:rsidRDefault="007A5E22">
            <w:pPr>
              <w:numPr>
                <w:ilvl w:val="0"/>
                <w:numId w:val="85"/>
              </w:numPr>
              <w:pBdr>
                <w:top w:val="nil"/>
                <w:left w:val="nil"/>
                <w:bottom w:val="nil"/>
                <w:right w:val="nil"/>
                <w:between w:val="nil"/>
              </w:pBdr>
              <w:tabs>
                <w:tab w:val="left" w:pos="261"/>
              </w:tabs>
              <w:spacing w:before="1" w:line="210" w:lineRule="auto"/>
              <w:ind w:right="1771" w:firstLine="0"/>
            </w:pPr>
            <w:r>
              <w:rPr>
                <w:color w:val="333333"/>
                <w:sz w:val="20"/>
                <w:szCs w:val="20"/>
              </w:rPr>
              <w:t xml:space="preserve">Ham verileri istatistik analiz için hazır hale getirir. </w:t>
            </w:r>
          </w:p>
          <w:p w:rsidR="00CA7AA8" w:rsidRDefault="007A5E22">
            <w:pPr>
              <w:pBdr>
                <w:top w:val="nil"/>
                <w:left w:val="nil"/>
                <w:bottom w:val="nil"/>
                <w:right w:val="nil"/>
                <w:between w:val="nil"/>
              </w:pBdr>
              <w:tabs>
                <w:tab w:val="left" w:pos="261"/>
              </w:tabs>
              <w:spacing w:before="1" w:line="210" w:lineRule="auto"/>
              <w:ind w:left="108" w:right="1771"/>
              <w:rPr>
                <w:color w:val="333333"/>
                <w:sz w:val="20"/>
                <w:szCs w:val="20"/>
              </w:rPr>
            </w:pPr>
            <w:r>
              <w:rPr>
                <w:color w:val="333333"/>
                <w:sz w:val="20"/>
                <w:szCs w:val="20"/>
              </w:rPr>
              <w:t>3.Paket programlar kullanarak verileri analizeder.</w:t>
            </w:r>
          </w:p>
          <w:p w:rsidR="00CA7AA8" w:rsidRDefault="007A5E22">
            <w:pPr>
              <w:pBdr>
                <w:top w:val="nil"/>
                <w:left w:val="nil"/>
                <w:bottom w:val="nil"/>
                <w:right w:val="nil"/>
                <w:between w:val="nil"/>
              </w:pBdr>
              <w:tabs>
                <w:tab w:val="left" w:pos="261"/>
              </w:tabs>
              <w:spacing w:before="1" w:line="210" w:lineRule="auto"/>
              <w:ind w:left="107" w:right="1771"/>
              <w:rPr>
                <w:color w:val="000000"/>
                <w:sz w:val="20"/>
                <w:szCs w:val="20"/>
              </w:rPr>
            </w:pPr>
            <w:r>
              <w:rPr>
                <w:color w:val="000000"/>
                <w:sz w:val="20"/>
                <w:szCs w:val="20"/>
              </w:rPr>
              <w:t>4.Veri türleri göre uygun istatistiksel yöntemi seçer.</w:t>
            </w:r>
          </w:p>
          <w:p w:rsidR="00CA7AA8" w:rsidRDefault="007A5E22">
            <w:pPr>
              <w:pBdr>
                <w:top w:val="nil"/>
                <w:left w:val="nil"/>
                <w:bottom w:val="nil"/>
                <w:right w:val="nil"/>
                <w:between w:val="nil"/>
              </w:pBdr>
              <w:tabs>
                <w:tab w:val="left" w:pos="261"/>
              </w:tabs>
              <w:spacing w:before="1" w:line="210" w:lineRule="auto"/>
              <w:ind w:left="107" w:right="1771"/>
              <w:rPr>
                <w:color w:val="000000"/>
                <w:sz w:val="20"/>
                <w:szCs w:val="20"/>
              </w:rPr>
            </w:pPr>
            <w:r>
              <w:rPr>
                <w:color w:val="000000"/>
                <w:sz w:val="20"/>
                <w:szCs w:val="20"/>
              </w:rPr>
              <w:t>5.İstatistiksel yöntemleri kullanarak hipotezleri analiz eder.</w:t>
            </w:r>
          </w:p>
          <w:p w:rsidR="00CA7AA8" w:rsidRDefault="007A5E22">
            <w:pPr>
              <w:pBdr>
                <w:top w:val="nil"/>
                <w:left w:val="nil"/>
                <w:bottom w:val="nil"/>
                <w:right w:val="nil"/>
                <w:between w:val="nil"/>
              </w:pBdr>
              <w:tabs>
                <w:tab w:val="left" w:pos="261"/>
              </w:tabs>
              <w:spacing w:before="1" w:line="210" w:lineRule="auto"/>
              <w:ind w:left="107" w:right="1771"/>
              <w:rPr>
                <w:color w:val="000000"/>
                <w:sz w:val="20"/>
                <w:szCs w:val="20"/>
              </w:rPr>
            </w:pPr>
            <w:r>
              <w:rPr>
                <w:color w:val="000000"/>
              </w:rPr>
              <w:t>6</w:t>
            </w:r>
            <w:r>
              <w:rPr>
                <w:color w:val="000000"/>
                <w:sz w:val="20"/>
                <w:szCs w:val="20"/>
              </w:rPr>
              <w:t>.Verilerin analizinden elde edilen bulguları doğru bir biçimde yorumlar.</w:t>
            </w:r>
          </w:p>
          <w:p w:rsidR="00CA7AA8" w:rsidRDefault="007A5E22">
            <w:pPr>
              <w:pBdr>
                <w:top w:val="nil"/>
                <w:left w:val="nil"/>
                <w:bottom w:val="nil"/>
                <w:right w:val="nil"/>
                <w:between w:val="nil"/>
              </w:pBdr>
              <w:tabs>
                <w:tab w:val="left" w:pos="261"/>
              </w:tabs>
              <w:spacing w:before="1" w:line="210" w:lineRule="auto"/>
              <w:ind w:left="107" w:right="1771"/>
              <w:rPr>
                <w:color w:val="000000"/>
                <w:sz w:val="20"/>
                <w:szCs w:val="20"/>
              </w:rPr>
            </w:pPr>
            <w:r>
              <w:rPr>
                <w:color w:val="000000"/>
                <w:sz w:val="20"/>
                <w:szCs w:val="20"/>
              </w:rPr>
              <w:t>7.Yorumları bilimsel araştırmalarla ilişkilendir.</w:t>
            </w:r>
          </w:p>
          <w:p w:rsidR="00CA7AA8" w:rsidRDefault="00CA7AA8">
            <w:pPr>
              <w:pBdr>
                <w:top w:val="nil"/>
                <w:left w:val="nil"/>
                <w:bottom w:val="nil"/>
                <w:right w:val="nil"/>
                <w:between w:val="nil"/>
              </w:pBdr>
              <w:tabs>
                <w:tab w:val="left" w:pos="261"/>
              </w:tabs>
              <w:spacing w:before="1" w:line="210" w:lineRule="auto"/>
              <w:ind w:left="108" w:right="1771"/>
              <w:rPr>
                <w:color w:val="000000"/>
                <w:sz w:val="20"/>
                <w:szCs w:val="20"/>
              </w:rPr>
            </w:pP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Bir ve iki örneklem problemleri, çok değişkenli normal dağılım, ortalama ve kovaryansın tahmini, ortalama vektörü ve kovaryans matrisinin maksimum</w:t>
            </w:r>
          </w:p>
          <w:p w:rsidR="00CA7AA8" w:rsidRDefault="007A5E22">
            <w:pPr>
              <w:pBdr>
                <w:top w:val="nil"/>
                <w:left w:val="nil"/>
                <w:bottom w:val="nil"/>
                <w:right w:val="nil"/>
                <w:between w:val="nil"/>
              </w:pBdr>
              <w:spacing w:before="1"/>
              <w:ind w:left="108"/>
              <w:rPr>
                <w:color w:val="000000"/>
                <w:sz w:val="20"/>
                <w:szCs w:val="20"/>
              </w:rPr>
            </w:pPr>
            <w:r>
              <w:rPr>
                <w:color w:val="000000"/>
                <w:sz w:val="20"/>
                <w:szCs w:val="20"/>
              </w:rPr>
              <w:t>likelihood tahmini, temel bileşenler analizi, faktör analizi, sınıflandırma analizi, diskriminant analizi, kümeleme analizi, korelasyon analizi, çok değişkenli</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regresyon analizi</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1.</w:t>
            </w:r>
            <w:r>
              <w:rPr>
                <w:color w:val="000000"/>
              </w:rPr>
              <w:t xml:space="preserve"> Hafta </w:t>
            </w:r>
            <w:r>
              <w:rPr>
                <w:color w:val="333333"/>
                <w:sz w:val="20"/>
                <w:szCs w:val="20"/>
              </w:rPr>
              <w:t>İstatistik ve sayısal bilginin özetlenmesi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2.</w:t>
            </w:r>
            <w:r>
              <w:rPr>
                <w:color w:val="000000"/>
              </w:rPr>
              <w:t xml:space="preserve"> Hafta </w:t>
            </w:r>
            <w:r>
              <w:rPr>
                <w:color w:val="333333"/>
                <w:sz w:val="20"/>
                <w:szCs w:val="20"/>
              </w:rPr>
              <w:t>Olasılık</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3.</w:t>
            </w:r>
            <w:r>
              <w:rPr>
                <w:color w:val="000000"/>
              </w:rPr>
              <w:t xml:space="preserve"> Hafta </w:t>
            </w:r>
            <w:r>
              <w:rPr>
                <w:color w:val="333333"/>
                <w:sz w:val="20"/>
                <w:szCs w:val="20"/>
              </w:rPr>
              <w:t>Kesikli rassal değişkenler ve dağılımları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4.</w:t>
            </w:r>
            <w:r>
              <w:rPr>
                <w:color w:val="000000"/>
              </w:rPr>
              <w:t xml:space="preserve"> Hafta </w:t>
            </w:r>
            <w:r>
              <w:rPr>
                <w:color w:val="333333"/>
                <w:sz w:val="20"/>
                <w:szCs w:val="20"/>
              </w:rPr>
              <w:t>Sürekli rassal değişkenler ve dağılımları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5.</w:t>
            </w:r>
            <w:r>
              <w:rPr>
                <w:color w:val="000000"/>
              </w:rPr>
              <w:t xml:space="preserve"> Hafta </w:t>
            </w:r>
            <w:r>
              <w:rPr>
                <w:color w:val="333333"/>
                <w:sz w:val="20"/>
                <w:szCs w:val="20"/>
              </w:rPr>
              <w:t xml:space="preserve">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FFFFFF"/>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6.</w:t>
            </w:r>
            <w:r>
              <w:rPr>
                <w:color w:val="000000"/>
              </w:rPr>
              <w:t xml:space="preserve"> Hafta </w:t>
            </w:r>
            <w:r>
              <w:rPr>
                <w:color w:val="333333"/>
                <w:sz w:val="20"/>
                <w:szCs w:val="20"/>
              </w:rPr>
              <w:t>Nokta ve aralık tahmini</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8.</w:t>
            </w:r>
            <w:r>
              <w:rPr>
                <w:color w:val="000000"/>
              </w:rPr>
              <w:t xml:space="preserve"> Hafta </w:t>
            </w:r>
            <w:r>
              <w:rPr>
                <w:color w:val="333333"/>
                <w:sz w:val="20"/>
                <w:szCs w:val="20"/>
              </w:rPr>
              <w:t>Önsav sınaması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9</w:t>
            </w:r>
            <w:r>
              <w:rPr>
                <w:color w:val="000000"/>
              </w:rPr>
              <w:t xml:space="preserve"> Hafta </w:t>
            </w:r>
            <w:r>
              <w:rPr>
                <w:color w:val="333333"/>
                <w:sz w:val="20"/>
                <w:szCs w:val="20"/>
              </w:rPr>
              <w:t>Önsav sınaması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10.</w:t>
            </w:r>
            <w:r>
              <w:rPr>
                <w:color w:val="000000"/>
              </w:rPr>
              <w:t xml:space="preserve"> Hafta </w:t>
            </w:r>
            <w:r>
              <w:rPr>
                <w:color w:val="333333"/>
                <w:sz w:val="20"/>
                <w:szCs w:val="20"/>
              </w:rPr>
              <w:t>Uyum iyiliği testleri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11.</w:t>
            </w:r>
            <w:r>
              <w:rPr>
                <w:color w:val="000000"/>
              </w:rPr>
              <w:t xml:space="preserve"> Hafta </w:t>
            </w:r>
            <w:r>
              <w:rPr>
                <w:color w:val="333333"/>
                <w:sz w:val="20"/>
                <w:szCs w:val="20"/>
              </w:rPr>
              <w:t>Basit regresyon modelleri ve korelasyon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12.Basit regresyon modelleri ve korelasyon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333333"/>
                <w:sz w:val="20"/>
                <w:szCs w:val="20"/>
              </w:rPr>
              <w:t>13.</w:t>
            </w:r>
            <w:r>
              <w:rPr>
                <w:color w:val="000000"/>
              </w:rPr>
              <w:t xml:space="preserve"> Hafta </w:t>
            </w:r>
            <w:r>
              <w:rPr>
                <w:color w:val="333333"/>
                <w:sz w:val="20"/>
                <w:szCs w:val="20"/>
              </w:rPr>
              <w:t>Tek yönlü varyans analizi</w:t>
            </w:r>
            <w:r>
              <w:rPr>
                <w:color w:val="000000"/>
              </w:rPr>
              <w:t xml:space="preserve"> </w:t>
            </w:r>
            <w:r>
              <w:rPr>
                <w:b/>
                <w:color w:val="000000"/>
                <w:sz w:val="20"/>
                <w:szCs w:val="20"/>
              </w:rPr>
              <w:t>(Uzaktan Eğitim)</w:t>
            </w:r>
          </w:p>
        </w:tc>
      </w:tr>
      <w:tr w:rsidR="00CA7AA8">
        <w:trPr>
          <w:trHeight w:val="230"/>
        </w:trPr>
        <w:tc>
          <w:tcPr>
            <w:tcW w:w="3386" w:type="dxa"/>
          </w:tcPr>
          <w:p w:rsidR="00CA7AA8" w:rsidRDefault="00CA7AA8">
            <w:pPr>
              <w:tabs>
                <w:tab w:val="left" w:pos="6150"/>
              </w:tabs>
              <w:rPr>
                <w:b/>
                <w:sz w:val="20"/>
                <w:szCs w:val="20"/>
              </w:rPr>
            </w:pPr>
          </w:p>
        </w:tc>
        <w:tc>
          <w:tcPr>
            <w:tcW w:w="8107" w:type="dxa"/>
            <w:gridSpan w:val="2"/>
          </w:tcPr>
          <w:p w:rsidR="00CA7AA8" w:rsidRDefault="007A5E22">
            <w:pPr>
              <w:numPr>
                <w:ilvl w:val="0"/>
                <w:numId w:val="86"/>
              </w:numPr>
              <w:pBdr>
                <w:top w:val="nil"/>
                <w:left w:val="nil"/>
                <w:bottom w:val="nil"/>
                <w:right w:val="nil"/>
                <w:between w:val="nil"/>
              </w:pBdr>
              <w:spacing w:line="210" w:lineRule="auto"/>
              <w:rPr>
                <w:color w:val="333333"/>
              </w:rPr>
            </w:pPr>
            <w:r>
              <w:rPr>
                <w:color w:val="333333"/>
                <w:sz w:val="20"/>
                <w:szCs w:val="20"/>
              </w:rPr>
              <w:t xml:space="preserve">14. Hafta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 xml:space="preserve">Paul N., (2000) </w:t>
            </w:r>
            <w:r>
              <w:rPr>
                <w:i/>
                <w:color w:val="000000"/>
                <w:sz w:val="20"/>
                <w:szCs w:val="20"/>
              </w:rPr>
              <w:t>İşletme ve İktisat için İstatistik,</w:t>
            </w:r>
            <w:r>
              <w:rPr>
                <w:color w:val="000000"/>
                <w:sz w:val="20"/>
                <w:szCs w:val="20"/>
              </w:rPr>
              <w:t>Ankara: Literatür Yayıncılık , Çeviren: Ümit Şenesen,</w:t>
            </w:r>
          </w:p>
          <w:p w:rsidR="00CA7AA8" w:rsidRDefault="007A5E22">
            <w:pPr>
              <w:pBdr>
                <w:top w:val="nil"/>
                <w:left w:val="nil"/>
                <w:bottom w:val="nil"/>
                <w:right w:val="nil"/>
                <w:between w:val="nil"/>
              </w:pBdr>
              <w:rPr>
                <w:color w:val="000000"/>
                <w:sz w:val="20"/>
                <w:szCs w:val="20"/>
              </w:rPr>
            </w:pPr>
            <w:r>
              <w:rPr>
                <w:color w:val="000000"/>
                <w:sz w:val="20"/>
                <w:szCs w:val="20"/>
              </w:rPr>
              <w:t>Berenson M., Levine D.M. andKrehbel(2001). Basic Business StatisticsConceptsandApplications,PrenticeHall</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spacing w:line="228" w:lineRule="auto"/>
        <w:rPr>
          <w:sz w:val="20"/>
          <w:szCs w:val="20"/>
        </w:rPr>
      </w:pPr>
    </w:p>
    <w:tbl>
      <w:tblPr>
        <w:tblStyle w:val="affffff"/>
        <w:tblW w:w="97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9"/>
        <w:gridCol w:w="526"/>
        <w:gridCol w:w="526"/>
        <w:gridCol w:w="250"/>
        <w:gridCol w:w="510"/>
        <w:gridCol w:w="532"/>
        <w:gridCol w:w="540"/>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ÖK6</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263"/>
        </w:trPr>
        <w:tc>
          <w:tcPr>
            <w:tcW w:w="763"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ÖK/7</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pPr>
            <w:r>
              <w:t>4</w:t>
            </w:r>
          </w:p>
        </w:tc>
      </w:tr>
      <w:tr w:rsidR="00CA7AA8">
        <w:trPr>
          <w:gridAfter w:val="1"/>
          <w:wAfter w:w="236" w:type="dxa"/>
          <w:trHeight w:val="45"/>
        </w:trPr>
        <w:tc>
          <w:tcPr>
            <w:tcW w:w="9490" w:type="dxa"/>
            <w:gridSpan w:val="17"/>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ÖK: ÖğrenmeKazanımları    PÇ: Program Çıktıları</w:t>
            </w:r>
          </w:p>
        </w:tc>
      </w:tr>
      <w:tr w:rsidR="00CA7AA8">
        <w:trPr>
          <w:gridAfter w:val="1"/>
          <w:wAfter w:w="236" w:type="dxa"/>
          <w:trHeight w:val="45"/>
        </w:trPr>
        <w:tc>
          <w:tcPr>
            <w:tcW w:w="2056" w:type="dxa"/>
            <w:gridSpan w:val="4"/>
            <w:tcBorders>
              <w:top w:val="single" w:sz="4" w:space="0" w:color="000000"/>
              <w:left w:val="single" w:sz="4" w:space="0" w:color="000000"/>
              <w:bottom w:val="single" w:sz="4" w:space="0" w:color="000000"/>
              <w:right w:val="single" w:sz="4" w:space="0" w:color="000000"/>
            </w:tcBorders>
          </w:tcPr>
          <w:p w:rsidR="00CA7AA8" w:rsidRDefault="007A5E22">
            <w:pPr>
              <w:rPr>
                <w:b/>
                <w:sz w:val="20"/>
                <w:szCs w:val="20"/>
              </w:rPr>
            </w:pPr>
            <w:r>
              <w:rPr>
                <w:b/>
                <w:sz w:val="20"/>
                <w:szCs w:val="20"/>
              </w:rPr>
              <w:t>Katkı</w:t>
            </w:r>
          </w:p>
          <w:p w:rsidR="00CA7AA8" w:rsidRDefault="007A5E22">
            <w:pPr>
              <w:rPr>
                <w:b/>
                <w:sz w:val="20"/>
                <w:szCs w:val="20"/>
              </w:rPr>
            </w:pPr>
            <w:r>
              <w:rPr>
                <w:b/>
                <w:sz w:val="20"/>
                <w:szCs w:val="20"/>
              </w:rPr>
              <w:t>Düzeyi</w:t>
            </w:r>
          </w:p>
        </w:tc>
        <w:tc>
          <w:tcPr>
            <w:tcW w:w="1587"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1 ÇokDüşük</w:t>
            </w:r>
          </w:p>
        </w:tc>
        <w:tc>
          <w:tcPr>
            <w:tcW w:w="2129" w:type="dxa"/>
            <w:gridSpan w:val="4"/>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2 Düşük</w:t>
            </w:r>
          </w:p>
        </w:tc>
        <w:tc>
          <w:tcPr>
            <w:tcW w:w="1995"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3 Orta</w:t>
            </w:r>
          </w:p>
        </w:tc>
        <w:tc>
          <w:tcPr>
            <w:tcW w:w="1723" w:type="dxa"/>
            <w:gridSpan w:val="3"/>
            <w:tcBorders>
              <w:top w:val="single" w:sz="4" w:space="0" w:color="000000"/>
              <w:left w:val="single" w:sz="4" w:space="0" w:color="000000"/>
              <w:bottom w:val="single" w:sz="4" w:space="0" w:color="000000"/>
              <w:right w:val="single" w:sz="4" w:space="0" w:color="000000"/>
            </w:tcBorders>
          </w:tcPr>
          <w:p w:rsidR="00CA7AA8" w:rsidRDefault="007A5E22">
            <w:pPr>
              <w:jc w:val="center"/>
              <w:rPr>
                <w:b/>
                <w:sz w:val="20"/>
                <w:szCs w:val="20"/>
              </w:rPr>
            </w:pPr>
            <w:r>
              <w:rPr>
                <w:b/>
                <w:sz w:val="20"/>
                <w:szCs w:val="20"/>
              </w:rPr>
              <w:t>4 Yüksek</w:t>
            </w:r>
          </w:p>
        </w:tc>
      </w:tr>
      <w:tr w:rsidR="00CA7AA8">
        <w:trPr>
          <w:trHeight w:val="141"/>
        </w:trPr>
        <w:tc>
          <w:tcPr>
            <w:tcW w:w="763"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0"/>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CA7AA8">
            <w:pPr>
              <w:tabs>
                <w:tab w:val="left" w:pos="3306"/>
              </w:tabs>
              <w:rPr>
                <w:b/>
                <w:sz w:val="20"/>
                <w:szCs w:val="20"/>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İstatiksel Analiz</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sz w:val="20"/>
          <w:szCs w:val="20"/>
        </w:rPr>
      </w:pPr>
    </w:p>
    <w:p w:rsidR="00CA7AA8" w:rsidRDefault="007A5E22">
      <w:pPr>
        <w:rPr>
          <w:sz w:val="20"/>
          <w:szCs w:val="20"/>
        </w:rPr>
      </w:pPr>
      <w:r>
        <w:br w:type="page"/>
      </w:r>
    </w:p>
    <w:tbl>
      <w:tblPr>
        <w:tblStyle w:val="affffff1"/>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7664"/>
      </w:tblGrid>
      <w:tr w:rsidR="00CA7AA8">
        <w:trPr>
          <w:trHeight w:val="306"/>
        </w:trPr>
        <w:tc>
          <w:tcPr>
            <w:tcW w:w="3535" w:type="dxa"/>
            <w:gridSpan w:val="2"/>
          </w:tcPr>
          <w:p w:rsidR="00CA7AA8" w:rsidRDefault="007A5E22">
            <w:pPr>
              <w:spacing w:line="221" w:lineRule="auto"/>
              <w:rPr>
                <w:b/>
                <w:sz w:val="20"/>
                <w:szCs w:val="20"/>
              </w:rPr>
            </w:pPr>
            <w:r>
              <w:rPr>
                <w:b/>
                <w:sz w:val="20"/>
                <w:szCs w:val="20"/>
              </w:rPr>
              <w:t>Dersin Adı</w:t>
            </w:r>
          </w:p>
        </w:tc>
        <w:tc>
          <w:tcPr>
            <w:tcW w:w="7664" w:type="dxa"/>
          </w:tcPr>
          <w:p w:rsidR="00CA7AA8" w:rsidRDefault="007A5E22">
            <w:pPr>
              <w:spacing w:line="221" w:lineRule="auto"/>
              <w:ind w:left="106"/>
              <w:rPr>
                <w:b/>
                <w:sz w:val="20"/>
                <w:szCs w:val="20"/>
              </w:rPr>
            </w:pPr>
            <w:r>
              <w:rPr>
                <w:b/>
                <w:sz w:val="20"/>
                <w:szCs w:val="20"/>
              </w:rPr>
              <w:t>Ticari Matematik</w:t>
            </w:r>
          </w:p>
        </w:tc>
      </w:tr>
      <w:tr w:rsidR="00CA7AA8">
        <w:trPr>
          <w:trHeight w:val="230"/>
        </w:trPr>
        <w:tc>
          <w:tcPr>
            <w:tcW w:w="3535" w:type="dxa"/>
            <w:gridSpan w:val="2"/>
          </w:tcPr>
          <w:p w:rsidR="00CA7AA8" w:rsidRDefault="007A5E22">
            <w:pPr>
              <w:rPr>
                <w:b/>
              </w:rPr>
            </w:pPr>
            <w:r>
              <w:rPr>
                <w:b/>
              </w:rPr>
              <w:t>Dersin AKTS ‘si</w:t>
            </w:r>
          </w:p>
        </w:tc>
        <w:tc>
          <w:tcPr>
            <w:tcW w:w="7664" w:type="dxa"/>
          </w:tcPr>
          <w:p w:rsidR="00CA7AA8" w:rsidRDefault="007A5E22">
            <w:pPr>
              <w:spacing w:line="210" w:lineRule="auto"/>
              <w:ind w:left="106"/>
              <w:rPr>
                <w:sz w:val="20"/>
                <w:szCs w:val="20"/>
              </w:rPr>
            </w:pPr>
            <w:r>
              <w:rPr>
                <w:sz w:val="20"/>
                <w:szCs w:val="20"/>
              </w:rPr>
              <w:t>5</w:t>
            </w:r>
          </w:p>
        </w:tc>
      </w:tr>
      <w:tr w:rsidR="00CA7AA8">
        <w:trPr>
          <w:trHeight w:val="230"/>
        </w:trPr>
        <w:tc>
          <w:tcPr>
            <w:tcW w:w="3518" w:type="dxa"/>
          </w:tcPr>
          <w:p w:rsidR="00CA7AA8" w:rsidRDefault="007A5E22">
            <w:pPr>
              <w:rPr>
                <w:b/>
              </w:rPr>
            </w:pPr>
            <w:r>
              <w:rPr>
                <w:b/>
              </w:rPr>
              <w:t>DersinYürütücüsü</w:t>
            </w:r>
          </w:p>
        </w:tc>
        <w:tc>
          <w:tcPr>
            <w:tcW w:w="7681" w:type="dxa"/>
            <w:gridSpan w:val="2"/>
          </w:tcPr>
          <w:p w:rsidR="00CA7AA8" w:rsidRDefault="007A5E22">
            <w:pPr>
              <w:rPr>
                <w:sz w:val="16"/>
                <w:szCs w:val="16"/>
              </w:rPr>
            </w:pPr>
            <w:r>
              <w:rPr>
                <w:sz w:val="16"/>
                <w:szCs w:val="16"/>
              </w:rPr>
              <w:t>Öğr. Gör. Kasım ERTÜRK</w:t>
            </w:r>
          </w:p>
        </w:tc>
      </w:tr>
      <w:tr w:rsidR="00CA7AA8">
        <w:trPr>
          <w:trHeight w:val="230"/>
        </w:trPr>
        <w:tc>
          <w:tcPr>
            <w:tcW w:w="3518" w:type="dxa"/>
          </w:tcPr>
          <w:p w:rsidR="00CA7AA8" w:rsidRDefault="007A5E22">
            <w:pPr>
              <w:rPr>
                <w:b/>
              </w:rPr>
            </w:pPr>
            <w:r>
              <w:rPr>
                <w:b/>
              </w:rPr>
              <w:t>DersinGünveSaati</w:t>
            </w:r>
          </w:p>
        </w:tc>
        <w:tc>
          <w:tcPr>
            <w:tcW w:w="7681" w:type="dxa"/>
            <w:gridSpan w:val="2"/>
          </w:tcPr>
          <w:p w:rsidR="00CA7AA8" w:rsidRDefault="007A5E22">
            <w:pPr>
              <w:spacing w:line="210" w:lineRule="auto"/>
              <w:ind w:left="108"/>
              <w:rPr>
                <w:sz w:val="20"/>
                <w:szCs w:val="20"/>
              </w:rPr>
            </w:pPr>
            <w:r>
              <w:rPr>
                <w:sz w:val="20"/>
                <w:szCs w:val="20"/>
              </w:rPr>
              <w:t>2. dönem belli olacak</w:t>
            </w:r>
          </w:p>
        </w:tc>
      </w:tr>
      <w:tr w:rsidR="00CA7AA8">
        <w:trPr>
          <w:trHeight w:val="230"/>
        </w:trPr>
        <w:tc>
          <w:tcPr>
            <w:tcW w:w="3518" w:type="dxa"/>
          </w:tcPr>
          <w:p w:rsidR="00CA7AA8" w:rsidRDefault="007A5E22">
            <w:pPr>
              <w:rPr>
                <w:b/>
              </w:rPr>
            </w:pPr>
            <w:r>
              <w:rPr>
                <w:b/>
              </w:rPr>
              <w:t>DersGörüşmeGünveSaatleri</w:t>
            </w:r>
          </w:p>
        </w:tc>
        <w:tc>
          <w:tcPr>
            <w:tcW w:w="7681" w:type="dxa"/>
            <w:gridSpan w:val="2"/>
          </w:tcPr>
          <w:p w:rsidR="00CA7AA8" w:rsidRDefault="00CA7AA8">
            <w:pPr>
              <w:spacing w:line="210" w:lineRule="auto"/>
              <w:ind w:left="108"/>
              <w:rPr>
                <w:sz w:val="20"/>
                <w:szCs w:val="20"/>
              </w:rPr>
            </w:pPr>
          </w:p>
        </w:tc>
      </w:tr>
      <w:tr w:rsidR="00CA7AA8">
        <w:trPr>
          <w:trHeight w:val="230"/>
        </w:trPr>
        <w:tc>
          <w:tcPr>
            <w:tcW w:w="3518" w:type="dxa"/>
          </w:tcPr>
          <w:p w:rsidR="00CA7AA8" w:rsidRDefault="007A5E22">
            <w:pPr>
              <w:rPr>
                <w:b/>
              </w:rPr>
            </w:pPr>
            <w:r>
              <w:rPr>
                <w:b/>
              </w:rPr>
              <w:t>IletişimBilgileri</w:t>
            </w:r>
          </w:p>
        </w:tc>
        <w:tc>
          <w:tcPr>
            <w:tcW w:w="7681" w:type="dxa"/>
            <w:gridSpan w:val="2"/>
          </w:tcPr>
          <w:p w:rsidR="00CA7AA8" w:rsidRDefault="007A5E22">
            <w:pPr>
              <w:spacing w:line="210" w:lineRule="auto"/>
              <w:ind w:left="108"/>
              <w:rPr>
                <w:sz w:val="20"/>
                <w:szCs w:val="20"/>
              </w:rPr>
            </w:pPr>
            <w:r>
              <w:rPr>
                <w:sz w:val="20"/>
                <w:szCs w:val="20"/>
              </w:rPr>
              <w:t>kasimerturk@harran.edu.tr</w:t>
            </w:r>
          </w:p>
        </w:tc>
      </w:tr>
      <w:tr w:rsidR="00CA7AA8">
        <w:trPr>
          <w:trHeight w:val="230"/>
        </w:trPr>
        <w:tc>
          <w:tcPr>
            <w:tcW w:w="3518" w:type="dxa"/>
          </w:tcPr>
          <w:p w:rsidR="00CA7AA8" w:rsidRDefault="007A5E22">
            <w:pPr>
              <w:rPr>
                <w:b/>
              </w:rPr>
            </w:pPr>
            <w:r>
              <w:rPr>
                <w:b/>
              </w:rPr>
              <w:t>ÖğretimYöntemleriveDersHazırlık</w:t>
            </w:r>
          </w:p>
        </w:tc>
        <w:tc>
          <w:tcPr>
            <w:tcW w:w="7681"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spacing w:line="210" w:lineRule="auto"/>
              <w:ind w:left="108"/>
              <w:rPr>
                <w:sz w:val="20"/>
                <w:szCs w:val="20"/>
              </w:rPr>
            </w:pPr>
            <w:r>
              <w:rPr>
                <w:sz w:val="18"/>
                <w:szCs w:val="18"/>
              </w:rPr>
              <w:t>Derse hazırlık aşamasında  öğrenciler her haftanın konusunu derse gelmeden incelmelidir.</w:t>
            </w:r>
          </w:p>
        </w:tc>
      </w:tr>
      <w:tr w:rsidR="00CA7AA8">
        <w:trPr>
          <w:trHeight w:val="366"/>
        </w:trPr>
        <w:tc>
          <w:tcPr>
            <w:tcW w:w="3518" w:type="dxa"/>
          </w:tcPr>
          <w:p w:rsidR="00CA7AA8" w:rsidRDefault="007A5E22">
            <w:pPr>
              <w:spacing w:line="221" w:lineRule="auto"/>
              <w:ind w:left="107"/>
              <w:rPr>
                <w:b/>
                <w:sz w:val="20"/>
                <w:szCs w:val="20"/>
              </w:rPr>
            </w:pPr>
            <w:r>
              <w:rPr>
                <w:b/>
                <w:sz w:val="20"/>
                <w:szCs w:val="20"/>
              </w:rPr>
              <w:t>DersinAmacı</w:t>
            </w:r>
          </w:p>
        </w:tc>
        <w:tc>
          <w:tcPr>
            <w:tcW w:w="7681" w:type="dxa"/>
            <w:gridSpan w:val="2"/>
          </w:tcPr>
          <w:p w:rsidR="00CA7AA8" w:rsidRDefault="007A5E22">
            <w:pPr>
              <w:spacing w:line="218" w:lineRule="auto"/>
              <w:ind w:left="108"/>
              <w:rPr>
                <w:sz w:val="20"/>
                <w:szCs w:val="20"/>
              </w:rPr>
            </w:pPr>
            <w:r>
              <w:rPr>
                <w:sz w:val="20"/>
                <w:szCs w:val="20"/>
              </w:rPr>
              <w:t>Ticarimatematikbilgilerininöğretilmesi</w:t>
            </w:r>
          </w:p>
        </w:tc>
      </w:tr>
      <w:tr w:rsidR="00CA7AA8">
        <w:trPr>
          <w:trHeight w:val="1151"/>
        </w:trPr>
        <w:tc>
          <w:tcPr>
            <w:tcW w:w="3518" w:type="dxa"/>
          </w:tcPr>
          <w:p w:rsidR="00CA7AA8" w:rsidRDefault="007A5E22">
            <w:pPr>
              <w:spacing w:line="221" w:lineRule="auto"/>
              <w:ind w:left="107"/>
              <w:rPr>
                <w:b/>
                <w:sz w:val="20"/>
                <w:szCs w:val="20"/>
              </w:rPr>
            </w:pPr>
            <w:r>
              <w:rPr>
                <w:b/>
                <w:sz w:val="20"/>
                <w:szCs w:val="20"/>
              </w:rPr>
              <w:t>DersinÖğrenmeÇıktıları</w:t>
            </w:r>
          </w:p>
        </w:tc>
        <w:tc>
          <w:tcPr>
            <w:tcW w:w="7681" w:type="dxa"/>
            <w:gridSpan w:val="2"/>
          </w:tcPr>
          <w:p w:rsidR="00CA7AA8" w:rsidRDefault="007A5E22">
            <w:pPr>
              <w:spacing w:line="221" w:lineRule="auto"/>
              <w:ind w:left="108"/>
              <w:jc w:val="both"/>
              <w:rPr>
                <w:b/>
                <w:color w:val="000000"/>
                <w:sz w:val="20"/>
                <w:szCs w:val="20"/>
              </w:rPr>
            </w:pPr>
            <w:r>
              <w:rPr>
                <w:b/>
                <w:color w:val="000000"/>
                <w:sz w:val="20"/>
                <w:szCs w:val="20"/>
              </w:rPr>
              <w:t>Bu dersinsonundaöğrenci;</w:t>
            </w:r>
          </w:p>
          <w:p w:rsidR="00CA7AA8" w:rsidRDefault="007A5E22">
            <w:pPr>
              <w:spacing w:line="219" w:lineRule="auto"/>
              <w:ind w:left="108"/>
              <w:rPr>
                <w:sz w:val="20"/>
                <w:szCs w:val="20"/>
              </w:rPr>
            </w:pPr>
            <w:r>
              <w:rPr>
                <w:sz w:val="20"/>
                <w:szCs w:val="20"/>
              </w:rPr>
              <w:t>1- Yüzde ve binde hesaplarını yapar</w:t>
            </w:r>
          </w:p>
          <w:p w:rsidR="00CA7AA8" w:rsidRDefault="007A5E22">
            <w:pPr>
              <w:spacing w:line="219" w:lineRule="auto"/>
              <w:ind w:left="108"/>
              <w:rPr>
                <w:sz w:val="20"/>
                <w:szCs w:val="20"/>
              </w:rPr>
            </w:pPr>
            <w:r>
              <w:rPr>
                <w:sz w:val="20"/>
                <w:szCs w:val="20"/>
              </w:rPr>
              <w:t>2- Alış, maliyet, satış ve kar hesapları yapar</w:t>
            </w:r>
          </w:p>
          <w:p w:rsidR="00CA7AA8" w:rsidRDefault="007A5E22">
            <w:pPr>
              <w:spacing w:line="219" w:lineRule="auto"/>
              <w:ind w:left="108"/>
              <w:rPr>
                <w:sz w:val="20"/>
                <w:szCs w:val="20"/>
              </w:rPr>
            </w:pPr>
            <w:r>
              <w:rPr>
                <w:sz w:val="20"/>
                <w:szCs w:val="20"/>
              </w:rPr>
              <w:t>3- Karışım, bileşim ve alaşım hesapları yapar</w:t>
            </w:r>
          </w:p>
          <w:p w:rsidR="00CA7AA8" w:rsidRDefault="007A5E22">
            <w:pPr>
              <w:spacing w:line="219" w:lineRule="auto"/>
              <w:ind w:left="108"/>
              <w:rPr>
                <w:sz w:val="20"/>
                <w:szCs w:val="20"/>
              </w:rPr>
            </w:pPr>
            <w:r>
              <w:rPr>
                <w:sz w:val="20"/>
                <w:szCs w:val="20"/>
              </w:rPr>
              <w:t>4- Oran ve Orantı kurarak hesap yapar</w:t>
            </w:r>
          </w:p>
          <w:p w:rsidR="00CA7AA8" w:rsidRDefault="007A5E22">
            <w:pPr>
              <w:spacing w:line="219" w:lineRule="auto"/>
              <w:ind w:left="108"/>
              <w:rPr>
                <w:sz w:val="20"/>
                <w:szCs w:val="20"/>
              </w:rPr>
            </w:pPr>
            <w:r>
              <w:rPr>
                <w:sz w:val="20"/>
                <w:szCs w:val="20"/>
              </w:rPr>
              <w:t>5- Basit faiz hesapları yapar</w:t>
            </w:r>
          </w:p>
          <w:p w:rsidR="00CA7AA8" w:rsidRDefault="007A5E22">
            <w:pPr>
              <w:spacing w:line="219" w:lineRule="auto"/>
              <w:ind w:left="108"/>
              <w:rPr>
                <w:sz w:val="20"/>
                <w:szCs w:val="20"/>
              </w:rPr>
            </w:pPr>
            <w:r>
              <w:rPr>
                <w:sz w:val="20"/>
                <w:szCs w:val="20"/>
              </w:rPr>
              <w:t>6- Basit iskonto hesapları yapar</w:t>
            </w:r>
          </w:p>
        </w:tc>
      </w:tr>
      <w:tr w:rsidR="00CA7AA8">
        <w:trPr>
          <w:trHeight w:val="229"/>
        </w:trPr>
        <w:tc>
          <w:tcPr>
            <w:tcW w:w="3518" w:type="dxa"/>
          </w:tcPr>
          <w:p w:rsidR="00CA7AA8" w:rsidRDefault="007A5E22">
            <w:pPr>
              <w:spacing w:line="209" w:lineRule="auto"/>
              <w:ind w:left="107"/>
              <w:rPr>
                <w:b/>
                <w:sz w:val="20"/>
                <w:szCs w:val="20"/>
              </w:rPr>
            </w:pPr>
            <w:r>
              <w:rPr>
                <w:b/>
                <w:sz w:val="20"/>
                <w:szCs w:val="20"/>
              </w:rPr>
              <w:t>Haftalar</w:t>
            </w:r>
          </w:p>
        </w:tc>
        <w:tc>
          <w:tcPr>
            <w:tcW w:w="7681" w:type="dxa"/>
            <w:gridSpan w:val="2"/>
          </w:tcPr>
          <w:p w:rsidR="00CA7AA8" w:rsidRDefault="007A5E22">
            <w:pPr>
              <w:spacing w:line="209" w:lineRule="auto"/>
              <w:ind w:left="108"/>
              <w:rPr>
                <w:b/>
                <w:sz w:val="20"/>
                <w:szCs w:val="20"/>
              </w:rPr>
            </w:pPr>
            <w:r>
              <w:rPr>
                <w:b/>
                <w:sz w:val="20"/>
                <w:szCs w:val="20"/>
              </w:rPr>
              <w:t>Konular</w:t>
            </w:r>
          </w:p>
        </w:tc>
      </w:tr>
      <w:tr w:rsidR="00CA7AA8">
        <w:trPr>
          <w:trHeight w:val="230"/>
        </w:trPr>
        <w:tc>
          <w:tcPr>
            <w:tcW w:w="3518" w:type="dxa"/>
          </w:tcPr>
          <w:p w:rsidR="00CA7AA8" w:rsidRDefault="007A5E22">
            <w:pPr>
              <w:spacing w:line="210" w:lineRule="auto"/>
              <w:ind w:left="107"/>
              <w:rPr>
                <w:sz w:val="20"/>
                <w:szCs w:val="20"/>
              </w:rPr>
            </w:pPr>
            <w:r>
              <w:rPr>
                <w:sz w:val="20"/>
                <w:szCs w:val="20"/>
              </w:rPr>
              <w:t>1</w:t>
            </w:r>
          </w:p>
        </w:tc>
        <w:tc>
          <w:tcPr>
            <w:tcW w:w="7681" w:type="dxa"/>
            <w:gridSpan w:val="2"/>
          </w:tcPr>
          <w:p w:rsidR="00CA7AA8" w:rsidRDefault="007A5E22">
            <w:pPr>
              <w:numPr>
                <w:ilvl w:val="0"/>
                <w:numId w:val="35"/>
              </w:numPr>
              <w:pBdr>
                <w:top w:val="nil"/>
                <w:left w:val="nil"/>
                <w:bottom w:val="nil"/>
                <w:right w:val="nil"/>
                <w:between w:val="nil"/>
              </w:pBdr>
              <w:ind w:left="173" w:firstLine="0"/>
              <w:rPr>
                <w:color w:val="000000"/>
              </w:rPr>
            </w:pPr>
            <w:r>
              <w:rPr>
                <w:rFonts w:ascii="Calibri" w:eastAsia="Calibri" w:hAnsi="Calibri" w:cs="Calibri"/>
                <w:color w:val="000000"/>
              </w:rPr>
              <w:t>Hafta Yüzde ve binde hesapları</w:t>
            </w:r>
            <w:r>
              <w:rPr>
                <w:color w:val="000000"/>
              </w:rPr>
              <w:t xml:space="preserve"> </w:t>
            </w:r>
            <w:r>
              <w:rPr>
                <w:b/>
                <w:color w:val="000000"/>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2</w:t>
            </w:r>
          </w:p>
        </w:tc>
        <w:tc>
          <w:tcPr>
            <w:tcW w:w="7681" w:type="dxa"/>
            <w:gridSpan w:val="2"/>
          </w:tcPr>
          <w:p w:rsidR="00CA7AA8" w:rsidRDefault="007A5E22">
            <w:pPr>
              <w:rPr>
                <w:rFonts w:ascii="Calibri" w:eastAsia="Calibri" w:hAnsi="Calibri" w:cs="Calibri"/>
              </w:rPr>
            </w:pPr>
            <w:r>
              <w:rPr>
                <w:rFonts w:ascii="Calibri" w:eastAsia="Calibri" w:hAnsi="Calibri" w:cs="Calibri"/>
              </w:rPr>
              <w:t>2  Hafta Yüzde ve binde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3</w:t>
            </w:r>
          </w:p>
        </w:tc>
        <w:tc>
          <w:tcPr>
            <w:tcW w:w="7681" w:type="dxa"/>
            <w:gridSpan w:val="2"/>
          </w:tcPr>
          <w:p w:rsidR="00CA7AA8" w:rsidRDefault="007A5E22">
            <w:pPr>
              <w:rPr>
                <w:rFonts w:ascii="Calibri" w:eastAsia="Calibri" w:hAnsi="Calibri" w:cs="Calibri"/>
              </w:rPr>
            </w:pPr>
            <w:r>
              <w:rPr>
                <w:rFonts w:ascii="Calibri" w:eastAsia="Calibri" w:hAnsi="Calibri" w:cs="Calibri"/>
              </w:rPr>
              <w:t>3  Hafta Alış, maliyet, satış ve kar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4</w:t>
            </w:r>
          </w:p>
        </w:tc>
        <w:tc>
          <w:tcPr>
            <w:tcW w:w="7681" w:type="dxa"/>
            <w:gridSpan w:val="2"/>
          </w:tcPr>
          <w:p w:rsidR="00CA7AA8" w:rsidRDefault="007A5E22">
            <w:pPr>
              <w:rPr>
                <w:rFonts w:ascii="Calibri" w:eastAsia="Calibri" w:hAnsi="Calibri" w:cs="Calibri"/>
              </w:rPr>
            </w:pPr>
            <w:r>
              <w:rPr>
                <w:rFonts w:ascii="Calibri" w:eastAsia="Calibri" w:hAnsi="Calibri" w:cs="Calibri"/>
              </w:rPr>
              <w:t>4  Hafta Alış, maliyet, satış ve kar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5</w:t>
            </w:r>
          </w:p>
        </w:tc>
        <w:tc>
          <w:tcPr>
            <w:tcW w:w="7681" w:type="dxa"/>
            <w:gridSpan w:val="2"/>
            <w:shd w:val="clear" w:color="auto" w:fill="D9D9D9"/>
          </w:tcPr>
          <w:p w:rsidR="00CA7AA8" w:rsidRDefault="007A5E22">
            <w:pPr>
              <w:rPr>
                <w:rFonts w:ascii="Calibri" w:eastAsia="Calibri" w:hAnsi="Calibri" w:cs="Calibri"/>
              </w:rPr>
            </w:pPr>
            <w:r>
              <w:rPr>
                <w:rFonts w:ascii="Calibri" w:eastAsia="Calibri" w:hAnsi="Calibri" w:cs="Calibri"/>
              </w:rPr>
              <w:t xml:space="preserve">5  Hafta Kısa Sınav, </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6</w:t>
            </w:r>
          </w:p>
        </w:tc>
        <w:tc>
          <w:tcPr>
            <w:tcW w:w="7681" w:type="dxa"/>
            <w:gridSpan w:val="2"/>
          </w:tcPr>
          <w:p w:rsidR="00CA7AA8" w:rsidRDefault="007A5E22">
            <w:pPr>
              <w:rPr>
                <w:rFonts w:ascii="Calibri" w:eastAsia="Calibri" w:hAnsi="Calibri" w:cs="Calibri"/>
              </w:rPr>
            </w:pPr>
            <w:r>
              <w:rPr>
                <w:rFonts w:ascii="Calibri" w:eastAsia="Calibri" w:hAnsi="Calibri" w:cs="Calibri"/>
              </w:rPr>
              <w:t>6  Hafta Oranlı bölme ve şirketlerle ilgili hesaplamalar, Oran ve orantı</w:t>
            </w:r>
            <w:r>
              <w:t xml:space="preserve"> </w:t>
            </w:r>
            <w:r>
              <w:rPr>
                <w:b/>
                <w:sz w:val="20"/>
                <w:szCs w:val="20"/>
              </w:rPr>
              <w:t>(Uzaktan Eğitim)</w:t>
            </w:r>
          </w:p>
        </w:tc>
      </w:tr>
      <w:tr w:rsidR="00CA7AA8">
        <w:trPr>
          <w:trHeight w:val="230"/>
        </w:trPr>
        <w:tc>
          <w:tcPr>
            <w:tcW w:w="3518" w:type="dxa"/>
            <w:shd w:val="clear" w:color="auto" w:fill="D9D9D9"/>
          </w:tcPr>
          <w:p w:rsidR="00CA7AA8" w:rsidRDefault="007A5E22">
            <w:pPr>
              <w:spacing w:line="210" w:lineRule="auto"/>
              <w:ind w:left="107"/>
              <w:rPr>
                <w:sz w:val="20"/>
                <w:szCs w:val="20"/>
              </w:rPr>
            </w:pPr>
            <w:r>
              <w:rPr>
                <w:sz w:val="20"/>
                <w:szCs w:val="20"/>
              </w:rPr>
              <w:t>7</w:t>
            </w:r>
          </w:p>
        </w:tc>
        <w:tc>
          <w:tcPr>
            <w:tcW w:w="7681" w:type="dxa"/>
            <w:gridSpan w:val="2"/>
            <w:shd w:val="clear" w:color="auto" w:fill="D9D9D9"/>
          </w:tcPr>
          <w:p w:rsidR="00CA7AA8" w:rsidRDefault="007A5E22">
            <w:pPr>
              <w:rPr>
                <w:rFonts w:ascii="Calibri" w:eastAsia="Calibri" w:hAnsi="Calibri" w:cs="Calibri"/>
              </w:rPr>
            </w:pPr>
            <w:r>
              <w:rPr>
                <w:rFonts w:ascii="Calibri" w:eastAsia="Calibri" w:hAnsi="Calibri" w:cs="Calibri"/>
              </w:rPr>
              <w:t>7  Hafta Ara sınav</w:t>
            </w:r>
            <w:r>
              <w:t xml:space="preserve"> </w:t>
            </w:r>
            <w:r>
              <w:rPr>
                <w:b/>
                <w:sz w:val="20"/>
                <w:szCs w:val="20"/>
              </w:rPr>
              <w:t>(Uzaktan Eğitim)</w:t>
            </w:r>
          </w:p>
        </w:tc>
      </w:tr>
      <w:tr w:rsidR="00CA7AA8">
        <w:trPr>
          <w:trHeight w:val="460"/>
        </w:trPr>
        <w:tc>
          <w:tcPr>
            <w:tcW w:w="3518" w:type="dxa"/>
          </w:tcPr>
          <w:p w:rsidR="00CA7AA8" w:rsidRDefault="007A5E22">
            <w:pPr>
              <w:spacing w:line="221" w:lineRule="auto"/>
              <w:ind w:left="107"/>
              <w:rPr>
                <w:sz w:val="20"/>
                <w:szCs w:val="20"/>
              </w:rPr>
            </w:pPr>
            <w:r>
              <w:rPr>
                <w:sz w:val="20"/>
                <w:szCs w:val="20"/>
              </w:rPr>
              <w:t>8</w:t>
            </w:r>
          </w:p>
        </w:tc>
        <w:tc>
          <w:tcPr>
            <w:tcW w:w="7681" w:type="dxa"/>
            <w:gridSpan w:val="2"/>
          </w:tcPr>
          <w:p w:rsidR="00CA7AA8" w:rsidRDefault="007A5E22">
            <w:pPr>
              <w:rPr>
                <w:rFonts w:ascii="Calibri" w:eastAsia="Calibri" w:hAnsi="Calibri" w:cs="Calibri"/>
              </w:rPr>
            </w:pPr>
            <w:r>
              <w:rPr>
                <w:rFonts w:ascii="Calibri" w:eastAsia="Calibri" w:hAnsi="Calibri" w:cs="Calibri"/>
              </w:rPr>
              <w:t>8  Hafta Karışım ve bileşim hesapları</w:t>
            </w:r>
            <w:r>
              <w:t xml:space="preserve"> </w:t>
            </w:r>
            <w:r>
              <w:rPr>
                <w:b/>
                <w:sz w:val="20"/>
                <w:szCs w:val="20"/>
              </w:rPr>
              <w:t>(Uzaktan Eğitim)</w:t>
            </w:r>
          </w:p>
        </w:tc>
      </w:tr>
      <w:tr w:rsidR="00CA7AA8">
        <w:trPr>
          <w:trHeight w:val="460"/>
        </w:trPr>
        <w:tc>
          <w:tcPr>
            <w:tcW w:w="3518" w:type="dxa"/>
          </w:tcPr>
          <w:p w:rsidR="00CA7AA8" w:rsidRDefault="007A5E22">
            <w:pPr>
              <w:spacing w:line="221" w:lineRule="auto"/>
              <w:ind w:left="107"/>
              <w:rPr>
                <w:sz w:val="20"/>
                <w:szCs w:val="20"/>
              </w:rPr>
            </w:pPr>
            <w:r>
              <w:rPr>
                <w:sz w:val="20"/>
                <w:szCs w:val="20"/>
              </w:rPr>
              <w:t>9</w:t>
            </w:r>
          </w:p>
        </w:tc>
        <w:tc>
          <w:tcPr>
            <w:tcW w:w="7681" w:type="dxa"/>
            <w:gridSpan w:val="2"/>
          </w:tcPr>
          <w:p w:rsidR="00CA7AA8" w:rsidRDefault="007A5E22">
            <w:pPr>
              <w:rPr>
                <w:rFonts w:ascii="Calibri" w:eastAsia="Calibri" w:hAnsi="Calibri" w:cs="Calibri"/>
              </w:rPr>
            </w:pPr>
            <w:r>
              <w:rPr>
                <w:rFonts w:ascii="Calibri" w:eastAsia="Calibri" w:hAnsi="Calibri" w:cs="Calibri"/>
              </w:rPr>
              <w:t>9  Hafta Alaşım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10</w:t>
            </w:r>
          </w:p>
        </w:tc>
        <w:tc>
          <w:tcPr>
            <w:tcW w:w="7681" w:type="dxa"/>
            <w:gridSpan w:val="2"/>
          </w:tcPr>
          <w:p w:rsidR="00CA7AA8" w:rsidRDefault="007A5E22">
            <w:pPr>
              <w:rPr>
                <w:rFonts w:ascii="Calibri" w:eastAsia="Calibri" w:hAnsi="Calibri" w:cs="Calibri"/>
              </w:rPr>
            </w:pPr>
            <w:r>
              <w:rPr>
                <w:rFonts w:ascii="Calibri" w:eastAsia="Calibri" w:hAnsi="Calibri" w:cs="Calibri"/>
              </w:rPr>
              <w:t>10  Hafta Basit faiz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11</w:t>
            </w:r>
          </w:p>
        </w:tc>
        <w:tc>
          <w:tcPr>
            <w:tcW w:w="7681" w:type="dxa"/>
            <w:gridSpan w:val="2"/>
          </w:tcPr>
          <w:p w:rsidR="00CA7AA8" w:rsidRDefault="007A5E22">
            <w:pPr>
              <w:rPr>
                <w:rFonts w:ascii="Calibri" w:eastAsia="Calibri" w:hAnsi="Calibri" w:cs="Calibri"/>
              </w:rPr>
            </w:pPr>
            <w:r>
              <w:rPr>
                <w:rFonts w:ascii="Calibri" w:eastAsia="Calibri" w:hAnsi="Calibri" w:cs="Calibri"/>
              </w:rPr>
              <w:t>11  Hafta Basit faiz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12</w:t>
            </w:r>
          </w:p>
        </w:tc>
        <w:tc>
          <w:tcPr>
            <w:tcW w:w="7681" w:type="dxa"/>
            <w:gridSpan w:val="2"/>
          </w:tcPr>
          <w:p w:rsidR="00CA7AA8" w:rsidRDefault="007A5E22">
            <w:pPr>
              <w:rPr>
                <w:rFonts w:ascii="Calibri" w:eastAsia="Calibri" w:hAnsi="Calibri" w:cs="Calibri"/>
              </w:rPr>
            </w:pPr>
            <w:r>
              <w:rPr>
                <w:rFonts w:ascii="Calibri" w:eastAsia="Calibri" w:hAnsi="Calibri" w:cs="Calibri"/>
              </w:rPr>
              <w:t>12  Hafta Basit iskonto hesapları</w:t>
            </w:r>
            <w:r>
              <w:t xml:space="preserve"> </w:t>
            </w:r>
            <w:r>
              <w:rPr>
                <w:b/>
                <w:sz w:val="20"/>
                <w:szCs w:val="20"/>
              </w:rPr>
              <w:t>(Uzaktan Eğitim)</w:t>
            </w:r>
          </w:p>
        </w:tc>
      </w:tr>
      <w:tr w:rsidR="00CA7AA8">
        <w:trPr>
          <w:trHeight w:val="285"/>
        </w:trPr>
        <w:tc>
          <w:tcPr>
            <w:tcW w:w="3518" w:type="dxa"/>
          </w:tcPr>
          <w:p w:rsidR="00CA7AA8" w:rsidRDefault="007A5E22">
            <w:pPr>
              <w:spacing w:line="210" w:lineRule="auto"/>
              <w:ind w:left="107"/>
              <w:rPr>
                <w:sz w:val="20"/>
                <w:szCs w:val="20"/>
              </w:rPr>
            </w:pPr>
            <w:r>
              <w:rPr>
                <w:sz w:val="20"/>
                <w:szCs w:val="20"/>
              </w:rPr>
              <w:t>13</w:t>
            </w:r>
          </w:p>
        </w:tc>
        <w:tc>
          <w:tcPr>
            <w:tcW w:w="7681" w:type="dxa"/>
            <w:gridSpan w:val="2"/>
          </w:tcPr>
          <w:p w:rsidR="00CA7AA8" w:rsidRDefault="007A5E22">
            <w:pPr>
              <w:rPr>
                <w:rFonts w:ascii="Calibri" w:eastAsia="Calibri" w:hAnsi="Calibri" w:cs="Calibri"/>
              </w:rPr>
            </w:pPr>
            <w:r>
              <w:rPr>
                <w:rFonts w:ascii="Calibri" w:eastAsia="Calibri" w:hAnsi="Calibri" w:cs="Calibri"/>
              </w:rPr>
              <w:t>13  Hafta Basit iskonto hesapları</w:t>
            </w:r>
            <w:r>
              <w:t xml:space="preserve"> </w:t>
            </w:r>
            <w:r>
              <w:rPr>
                <w:b/>
                <w:sz w:val="20"/>
                <w:szCs w:val="20"/>
              </w:rPr>
              <w:t>(Uzaktan Eğitim)</w:t>
            </w:r>
          </w:p>
        </w:tc>
      </w:tr>
      <w:tr w:rsidR="00CA7AA8">
        <w:trPr>
          <w:trHeight w:val="230"/>
        </w:trPr>
        <w:tc>
          <w:tcPr>
            <w:tcW w:w="3518" w:type="dxa"/>
          </w:tcPr>
          <w:p w:rsidR="00CA7AA8" w:rsidRDefault="007A5E22">
            <w:pPr>
              <w:spacing w:line="210" w:lineRule="auto"/>
              <w:ind w:left="107"/>
              <w:rPr>
                <w:sz w:val="20"/>
                <w:szCs w:val="20"/>
              </w:rPr>
            </w:pPr>
            <w:r>
              <w:rPr>
                <w:sz w:val="20"/>
                <w:szCs w:val="20"/>
              </w:rPr>
              <w:t>14</w:t>
            </w:r>
          </w:p>
        </w:tc>
        <w:tc>
          <w:tcPr>
            <w:tcW w:w="7681" w:type="dxa"/>
            <w:gridSpan w:val="2"/>
          </w:tcPr>
          <w:p w:rsidR="00CA7AA8" w:rsidRDefault="007A5E22">
            <w:pPr>
              <w:rPr>
                <w:rFonts w:ascii="Calibri" w:eastAsia="Calibri" w:hAnsi="Calibri" w:cs="Calibri"/>
              </w:rPr>
            </w:pPr>
            <w:r>
              <w:rPr>
                <w:rFonts w:ascii="Calibri" w:eastAsia="Calibri" w:hAnsi="Calibri" w:cs="Calibri"/>
              </w:rPr>
              <w:t xml:space="preserve">14  Hafta   Final Sınavı </w:t>
            </w:r>
            <w:r>
              <w:t xml:space="preserve"> </w:t>
            </w:r>
            <w:r>
              <w:rPr>
                <w:b/>
                <w:sz w:val="20"/>
                <w:szCs w:val="20"/>
              </w:rPr>
              <w:t>(Uzaktan Eğitim)</w:t>
            </w:r>
          </w:p>
        </w:tc>
      </w:tr>
      <w:tr w:rsidR="00CA7AA8">
        <w:trPr>
          <w:trHeight w:val="230"/>
        </w:trPr>
        <w:tc>
          <w:tcPr>
            <w:tcW w:w="3518" w:type="dxa"/>
          </w:tcPr>
          <w:p w:rsidR="00CA7AA8" w:rsidRDefault="00CA7AA8">
            <w:pPr>
              <w:spacing w:line="210" w:lineRule="auto"/>
              <w:ind w:left="107"/>
              <w:rPr>
                <w:sz w:val="20"/>
                <w:szCs w:val="20"/>
              </w:rPr>
            </w:pPr>
          </w:p>
        </w:tc>
        <w:tc>
          <w:tcPr>
            <w:tcW w:w="7681" w:type="dxa"/>
            <w:gridSpan w:val="2"/>
          </w:tcPr>
          <w:p w:rsidR="00CA7AA8" w:rsidRDefault="00CA7AA8">
            <w:pPr>
              <w:spacing w:line="210" w:lineRule="auto"/>
              <w:ind w:left="108"/>
              <w:rPr>
                <w:sz w:val="20"/>
                <w:szCs w:val="20"/>
              </w:rPr>
            </w:pPr>
          </w:p>
        </w:tc>
      </w:tr>
      <w:tr w:rsidR="00CA7AA8">
        <w:trPr>
          <w:trHeight w:val="848"/>
        </w:trPr>
        <w:tc>
          <w:tcPr>
            <w:tcW w:w="3535" w:type="dxa"/>
            <w:gridSpan w:val="2"/>
          </w:tcPr>
          <w:p w:rsidR="00CA7AA8" w:rsidRDefault="00CA7AA8">
            <w:pPr>
              <w:tabs>
                <w:tab w:val="left" w:pos="260"/>
              </w:tabs>
              <w:ind w:right="4807"/>
              <w:rPr>
                <w:sz w:val="20"/>
                <w:szCs w:val="20"/>
              </w:rPr>
            </w:pPr>
          </w:p>
        </w:tc>
        <w:tc>
          <w:tcPr>
            <w:tcW w:w="7664" w:type="dxa"/>
          </w:tcPr>
          <w:p w:rsidR="00CA7AA8" w:rsidRDefault="007A5E22">
            <w:pPr>
              <w:tabs>
                <w:tab w:val="left" w:pos="260"/>
                <w:tab w:val="left" w:pos="7785"/>
              </w:tabs>
              <w:ind w:left="107" w:right="153"/>
              <w:jc w:val="both"/>
              <w:rPr>
                <w:sz w:val="20"/>
                <w:szCs w:val="20"/>
              </w:rPr>
            </w:pPr>
            <w:r>
              <w:rPr>
                <w:b/>
                <w:sz w:val="20"/>
                <w:szCs w:val="20"/>
              </w:rPr>
              <w:t>DEĞERLENDİRME</w:t>
            </w:r>
            <w:r>
              <w:rPr>
                <w:sz w:val="20"/>
                <w:szCs w:val="20"/>
              </w:rPr>
              <w:t xml:space="preserve"> Bu derskapsamında 1 arasınavbirkısasınavyapılacaktır Her birdeğerlendirmekriterininbaşarıpuanınaetkisiyüzdelikolarakşöyledir: </w:t>
            </w:r>
          </w:p>
          <w:p w:rsidR="00CA7AA8" w:rsidRDefault="007A5E22">
            <w:pPr>
              <w:tabs>
                <w:tab w:val="left" w:pos="260"/>
                <w:tab w:val="left" w:pos="7785"/>
              </w:tabs>
              <w:ind w:left="107" w:right="153"/>
              <w:jc w:val="both"/>
              <w:rPr>
                <w:sz w:val="20"/>
                <w:szCs w:val="20"/>
              </w:rPr>
            </w:pPr>
            <w:r>
              <w:rPr>
                <w:sz w:val="20"/>
                <w:szCs w:val="20"/>
              </w:rPr>
              <w:t xml:space="preserve">Ara sınav %30 kısasınav % 20 </w:t>
            </w:r>
          </w:p>
          <w:p w:rsidR="00CA7AA8" w:rsidRDefault="007A5E22">
            <w:pPr>
              <w:tabs>
                <w:tab w:val="left" w:pos="260"/>
              </w:tabs>
              <w:ind w:left="107" w:right="153"/>
              <w:jc w:val="both"/>
              <w:rPr>
                <w:sz w:val="20"/>
                <w:szCs w:val="20"/>
              </w:rPr>
            </w:pPr>
            <w:r>
              <w:rPr>
                <w:sz w:val="20"/>
                <w:szCs w:val="20"/>
              </w:rPr>
              <w:t xml:space="preserve">Yılsonusınavı %50 Ara sınavtarihisaatibirimtarafındanilanedilecektir. </w:t>
            </w:r>
          </w:p>
        </w:tc>
      </w:tr>
      <w:tr w:rsidR="00CA7AA8">
        <w:trPr>
          <w:trHeight w:val="253"/>
        </w:trPr>
        <w:tc>
          <w:tcPr>
            <w:tcW w:w="11199" w:type="dxa"/>
            <w:gridSpan w:val="3"/>
          </w:tcPr>
          <w:p w:rsidR="00CA7AA8" w:rsidRDefault="007A5E22">
            <w:pPr>
              <w:spacing w:line="221" w:lineRule="auto"/>
              <w:ind w:left="107"/>
              <w:rPr>
                <w:b/>
                <w:sz w:val="20"/>
                <w:szCs w:val="20"/>
              </w:rPr>
            </w:pPr>
            <w:r>
              <w:rPr>
                <w:b/>
                <w:sz w:val="20"/>
                <w:szCs w:val="20"/>
              </w:rPr>
              <w:t>Kaynaklar</w:t>
            </w:r>
          </w:p>
        </w:tc>
      </w:tr>
      <w:tr w:rsidR="00CA7AA8">
        <w:trPr>
          <w:trHeight w:val="719"/>
        </w:trPr>
        <w:tc>
          <w:tcPr>
            <w:tcW w:w="11199" w:type="dxa"/>
            <w:gridSpan w:val="3"/>
          </w:tcPr>
          <w:p w:rsidR="00CA7AA8" w:rsidRDefault="007A5E22">
            <w:pPr>
              <w:spacing w:line="219" w:lineRule="auto"/>
              <w:ind w:left="107"/>
              <w:jc w:val="both"/>
              <w:rPr>
                <w:color w:val="000000"/>
                <w:sz w:val="20"/>
                <w:szCs w:val="20"/>
              </w:rPr>
            </w:pPr>
            <w:r>
              <w:rPr>
                <w:color w:val="000000"/>
                <w:sz w:val="20"/>
                <w:szCs w:val="20"/>
              </w:rPr>
              <w:t>Başkaya, Z., (2007), TicariMatematik, 2. Baskı, Ankara: EkinYayınları</w:t>
            </w:r>
          </w:p>
          <w:p w:rsidR="00CA7AA8" w:rsidRDefault="007A5E22">
            <w:pPr>
              <w:spacing w:line="219" w:lineRule="auto"/>
              <w:ind w:left="107"/>
              <w:jc w:val="both"/>
              <w:rPr>
                <w:color w:val="000000"/>
                <w:sz w:val="20"/>
                <w:szCs w:val="20"/>
              </w:rPr>
            </w:pPr>
            <w:r>
              <w:rPr>
                <w:color w:val="000000"/>
                <w:sz w:val="20"/>
                <w:szCs w:val="20"/>
              </w:rPr>
              <w:t>Değer A, .Başkaya, Z. (2007).FinansMatematiği, Ankara: EkinYayınları</w:t>
            </w:r>
          </w:p>
          <w:p w:rsidR="00CA7AA8" w:rsidRDefault="007A5E22">
            <w:pPr>
              <w:spacing w:line="219" w:lineRule="auto"/>
              <w:ind w:left="107"/>
              <w:jc w:val="both"/>
              <w:rPr>
                <w:color w:val="000000"/>
                <w:sz w:val="20"/>
                <w:szCs w:val="20"/>
              </w:rPr>
            </w:pPr>
            <w:r>
              <w:rPr>
                <w:color w:val="000000"/>
                <w:sz w:val="20"/>
                <w:szCs w:val="20"/>
              </w:rPr>
              <w:t>Yayar, R. (2016) TicariMatematik, SeçkinYayınları</w:t>
            </w:r>
          </w:p>
        </w:tc>
      </w:tr>
    </w:tbl>
    <w:p w:rsidR="00CA7AA8" w:rsidRDefault="00CA7AA8">
      <w:pPr>
        <w:widowControl/>
        <w:spacing w:after="200" w:line="276" w:lineRule="auto"/>
        <w:rPr>
          <w:rFonts w:ascii="Calibri" w:eastAsia="Calibri" w:hAnsi="Calibri" w:cs="Calibri"/>
        </w:rPr>
      </w:pPr>
    </w:p>
    <w:tbl>
      <w:tblPr>
        <w:tblStyle w:val="affffff2"/>
        <w:tblW w:w="9737"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8"/>
        <w:gridCol w:w="611"/>
        <w:gridCol w:w="611"/>
        <w:gridCol w:w="611"/>
        <w:gridCol w:w="612"/>
        <w:gridCol w:w="611"/>
        <w:gridCol w:w="611"/>
        <w:gridCol w:w="612"/>
        <w:gridCol w:w="611"/>
        <w:gridCol w:w="611"/>
        <w:gridCol w:w="612"/>
        <w:gridCol w:w="611"/>
        <w:gridCol w:w="611"/>
        <w:gridCol w:w="612"/>
        <w:gridCol w:w="611"/>
        <w:gridCol w:w="611"/>
      </w:tblGrid>
      <w:tr w:rsidR="00CA7AA8" w:rsidTr="00CA7AA8">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9737" w:type="dxa"/>
            <w:gridSpan w:val="16"/>
            <w:vAlign w:val="center"/>
          </w:tcPr>
          <w:p w:rsidR="00CA7AA8" w:rsidRDefault="007A5E22">
            <w:pPr>
              <w:jc w:val="center"/>
              <w:rPr>
                <w:color w:val="0D0D0D"/>
                <w:sz w:val="24"/>
                <w:szCs w:val="24"/>
              </w:rPr>
            </w:pPr>
            <w:r>
              <w:rPr>
                <w:color w:val="0D0D0D"/>
                <w:sz w:val="24"/>
                <w:szCs w:val="24"/>
              </w:rPr>
              <w:t xml:space="preserve">Program Öğrenme Çıktıları ile </w:t>
            </w:r>
          </w:p>
          <w:p w:rsidR="00CA7AA8" w:rsidRDefault="007A5E22">
            <w:pPr>
              <w:jc w:val="center"/>
              <w:rPr>
                <w:color w:val="0D0D0D"/>
                <w:sz w:val="24"/>
                <w:szCs w:val="24"/>
              </w:rPr>
            </w:pPr>
            <w:r>
              <w:rPr>
                <w:color w:val="0D0D0D"/>
                <w:sz w:val="24"/>
                <w:szCs w:val="24"/>
              </w:rPr>
              <w:t>Ders Öğrenim Kazanımları İlişkisi Tablosu</w:t>
            </w:r>
          </w:p>
          <w:p w:rsidR="00CA7AA8" w:rsidRDefault="00CA7AA8">
            <w:pPr>
              <w:jc w:val="center"/>
              <w:rPr>
                <w:color w:val="0D0D0D"/>
                <w:sz w:val="24"/>
                <w:szCs w:val="24"/>
              </w:rPr>
            </w:pPr>
          </w:p>
        </w:tc>
      </w:tr>
      <w:tr w:rsidR="00CA7AA8" w:rsidTr="00CA7A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CA7AA8">
            <w:pPr>
              <w:jc w:val="center"/>
              <w:rPr>
                <w:color w:val="0D0D0D"/>
                <w:sz w:val="16"/>
                <w:szCs w:val="16"/>
              </w:rPr>
            </w:pP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PY3</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PY4</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PY5</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PY6</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PY7</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PY8</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PY9</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PY10</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PY12</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PY13</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PY14</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PY15</w:t>
            </w:r>
          </w:p>
        </w:tc>
      </w:tr>
      <w:tr w:rsidR="00CA7AA8" w:rsidTr="00CA7AA8">
        <w:trPr>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4</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4</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r>
      <w:tr w:rsidR="00CA7AA8" w:rsidTr="00CA7A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4</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4</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r>
      <w:tr w:rsidR="00CA7AA8" w:rsidTr="00CA7AA8">
        <w:trPr>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ÖK3</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r>
      <w:tr w:rsidR="00CA7AA8" w:rsidTr="00CA7A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ÖK4</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4</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r>
      <w:tr w:rsidR="00CA7AA8" w:rsidTr="00CA7AA8">
        <w:trPr>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ÖK5</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4</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r>
      <w:tr w:rsidR="00CA7AA8" w:rsidTr="00CA7A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vAlign w:val="center"/>
          </w:tcPr>
          <w:p w:rsidR="00CA7AA8" w:rsidRDefault="007A5E22">
            <w:pPr>
              <w:jc w:val="center"/>
              <w:rPr>
                <w:color w:val="0D0D0D"/>
                <w:sz w:val="16"/>
                <w:szCs w:val="16"/>
              </w:rPr>
            </w:pPr>
            <w:r>
              <w:rPr>
                <w:color w:val="0D0D0D"/>
                <w:sz w:val="16"/>
                <w:szCs w:val="16"/>
              </w:rPr>
              <w:t>ÖK6</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3</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5</w:t>
            </w:r>
          </w:p>
        </w:tc>
        <w:tc>
          <w:tcPr>
            <w:tcW w:w="61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2</w:t>
            </w:r>
          </w:p>
        </w:tc>
        <w:tc>
          <w:tcPr>
            <w:tcW w:w="611"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color w:val="0D0D0D"/>
                <w:sz w:val="16"/>
                <w:szCs w:val="16"/>
              </w:rPr>
            </w:pPr>
            <w:r>
              <w:rPr>
                <w:color w:val="0D0D0D"/>
                <w:sz w:val="16"/>
                <w:szCs w:val="16"/>
              </w:rPr>
              <w:t>1</w:t>
            </w:r>
          </w:p>
        </w:tc>
      </w:tr>
      <w:tr w:rsidR="00CA7AA8" w:rsidTr="00CA7AA8">
        <w:trPr>
          <w:trHeight w:val="262"/>
          <w:jc w:val="center"/>
        </w:trPr>
        <w:tc>
          <w:tcPr>
            <w:cnfStyle w:val="001000000000" w:firstRow="0" w:lastRow="0" w:firstColumn="1" w:lastColumn="0" w:oddVBand="0" w:evenVBand="0" w:oddHBand="0" w:evenHBand="0" w:firstRowFirstColumn="0" w:firstRowLastColumn="0" w:lastRowFirstColumn="0" w:lastRowLastColumn="0"/>
            <w:tcW w:w="9737" w:type="dxa"/>
            <w:gridSpan w:val="16"/>
            <w:vAlign w:val="center"/>
          </w:tcPr>
          <w:p w:rsidR="00CA7AA8" w:rsidRDefault="007A5E22">
            <w:pPr>
              <w:jc w:val="center"/>
              <w:rPr>
                <w:color w:val="0D0D0D"/>
              </w:rPr>
            </w:pPr>
            <w:r>
              <w:rPr>
                <w:color w:val="0D0D0D"/>
              </w:rPr>
              <w:t>ÖK: Öğrenme Kazanımları PY: Program Çıktıları</w:t>
            </w:r>
          </w:p>
          <w:p w:rsidR="00CA7AA8" w:rsidRDefault="00CA7AA8">
            <w:pPr>
              <w:jc w:val="center"/>
              <w:rPr>
                <w:color w:val="0D0D0D"/>
                <w:sz w:val="16"/>
                <w:szCs w:val="16"/>
              </w:rPr>
            </w:pPr>
          </w:p>
        </w:tc>
      </w:tr>
      <w:tr w:rsidR="00CA7AA8" w:rsidTr="00CA7AA8">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3624" w:type="dxa"/>
            <w:gridSpan w:val="6"/>
            <w:shd w:val="clear" w:color="auto" w:fill="auto"/>
            <w:vAlign w:val="center"/>
          </w:tcPr>
          <w:p w:rsidR="00CA7AA8" w:rsidRDefault="007A5E22">
            <w:pPr>
              <w:jc w:val="center"/>
              <w:rPr>
                <w:color w:val="0D0D0D"/>
                <w:sz w:val="16"/>
                <w:szCs w:val="16"/>
              </w:rPr>
            </w:pPr>
            <w:r>
              <w:rPr>
                <w:color w:val="0D0D0D"/>
                <w:sz w:val="16"/>
                <w:szCs w:val="16"/>
              </w:rPr>
              <w:t>Katkı Düzeyi</w:t>
            </w:r>
          </w:p>
        </w:tc>
        <w:tc>
          <w:tcPr>
            <w:tcW w:w="1223" w:type="dxa"/>
            <w:gridSpan w:val="2"/>
            <w:shd w:val="clear" w:color="auto" w:fill="auto"/>
            <w:vAlign w:val="center"/>
          </w:tcPr>
          <w:p w:rsidR="00CA7AA8" w:rsidRDefault="007A5E22">
            <w:pPr>
              <w:cnfStyle w:val="000000100000" w:firstRow="0" w:lastRow="0" w:firstColumn="0" w:lastColumn="0" w:oddVBand="0" w:evenVBand="0" w:oddHBand="1" w:evenHBand="0" w:firstRowFirstColumn="0" w:firstRowLastColumn="0" w:lastRowFirstColumn="0" w:lastRowLastColumn="0"/>
              <w:rPr>
                <w:color w:val="0D0D0D"/>
                <w:sz w:val="20"/>
                <w:szCs w:val="20"/>
              </w:rPr>
            </w:pPr>
            <w:r>
              <w:rPr>
                <w:color w:val="000000"/>
                <w:sz w:val="20"/>
                <w:szCs w:val="20"/>
              </w:rPr>
              <w:t>1: Çok Düşük</w:t>
            </w:r>
          </w:p>
        </w:tc>
        <w:tc>
          <w:tcPr>
            <w:tcW w:w="1222" w:type="dxa"/>
            <w:gridSpan w:val="2"/>
            <w:shd w:val="clear" w:color="auto" w:fill="auto"/>
            <w:vAlign w:val="center"/>
          </w:tcPr>
          <w:p w:rsidR="00CA7AA8" w:rsidRDefault="007A5E22">
            <w:pPr>
              <w:cnfStyle w:val="000000100000" w:firstRow="0" w:lastRow="0" w:firstColumn="0" w:lastColumn="0" w:oddVBand="0" w:evenVBand="0" w:oddHBand="1" w:evenHBand="0" w:firstRowFirstColumn="0" w:firstRowLastColumn="0" w:lastRowFirstColumn="0" w:lastRowLastColumn="0"/>
              <w:rPr>
                <w:color w:val="0D0D0D"/>
                <w:sz w:val="20"/>
                <w:szCs w:val="20"/>
              </w:rPr>
            </w:pPr>
            <w:r>
              <w:rPr>
                <w:color w:val="000000"/>
                <w:sz w:val="20"/>
                <w:szCs w:val="20"/>
              </w:rPr>
              <w:t>2: Düşük</w:t>
            </w:r>
          </w:p>
        </w:tc>
        <w:tc>
          <w:tcPr>
            <w:tcW w:w="1223" w:type="dxa"/>
            <w:gridSpan w:val="2"/>
            <w:shd w:val="clear" w:color="auto" w:fill="auto"/>
            <w:vAlign w:val="center"/>
          </w:tcPr>
          <w:p w:rsidR="00CA7AA8" w:rsidRDefault="007A5E22">
            <w:pPr>
              <w:cnfStyle w:val="000000100000" w:firstRow="0" w:lastRow="0" w:firstColumn="0" w:lastColumn="0" w:oddVBand="0" w:evenVBand="0" w:oddHBand="1" w:evenHBand="0" w:firstRowFirstColumn="0" w:firstRowLastColumn="0" w:lastRowFirstColumn="0" w:lastRowLastColumn="0"/>
              <w:rPr>
                <w:color w:val="0D0D0D"/>
                <w:sz w:val="20"/>
                <w:szCs w:val="20"/>
              </w:rPr>
            </w:pPr>
            <w:r>
              <w:rPr>
                <w:color w:val="000000"/>
                <w:sz w:val="20"/>
                <w:szCs w:val="20"/>
              </w:rPr>
              <w:t>3: Orta</w:t>
            </w:r>
          </w:p>
        </w:tc>
        <w:tc>
          <w:tcPr>
            <w:tcW w:w="1223" w:type="dxa"/>
            <w:gridSpan w:val="2"/>
            <w:shd w:val="clear" w:color="auto" w:fill="auto"/>
            <w:vAlign w:val="center"/>
          </w:tcPr>
          <w:p w:rsidR="00CA7AA8" w:rsidRDefault="007A5E22">
            <w:pPr>
              <w:cnfStyle w:val="000000100000" w:firstRow="0" w:lastRow="0" w:firstColumn="0" w:lastColumn="0" w:oddVBand="0" w:evenVBand="0" w:oddHBand="1" w:evenHBand="0" w:firstRowFirstColumn="0" w:firstRowLastColumn="0" w:lastRowFirstColumn="0" w:lastRowLastColumn="0"/>
              <w:rPr>
                <w:color w:val="0D0D0D"/>
                <w:sz w:val="20"/>
                <w:szCs w:val="20"/>
              </w:rPr>
            </w:pPr>
            <w:r>
              <w:rPr>
                <w:color w:val="000000"/>
                <w:sz w:val="20"/>
                <w:szCs w:val="20"/>
              </w:rPr>
              <w:t>4: Yüksek</w:t>
            </w:r>
          </w:p>
        </w:tc>
        <w:tc>
          <w:tcPr>
            <w:tcW w:w="1222" w:type="dxa"/>
            <w:gridSpan w:val="2"/>
            <w:shd w:val="clear" w:color="auto" w:fill="auto"/>
            <w:vAlign w:val="center"/>
          </w:tcPr>
          <w:p w:rsidR="00CA7AA8" w:rsidRDefault="00CA7AA8">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00CA7AA8" w:rsidRDefault="007A5E2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 Çok Yüksek</w:t>
            </w:r>
          </w:p>
          <w:p w:rsidR="00CA7AA8" w:rsidRDefault="00CA7AA8">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00CA7AA8" w:rsidRDefault="00CA7AA8">
            <w:pPr>
              <w:cnfStyle w:val="000000100000" w:firstRow="0" w:lastRow="0" w:firstColumn="0" w:lastColumn="0" w:oddVBand="0" w:evenVBand="0" w:oddHBand="1" w:evenHBand="0" w:firstRowFirstColumn="0" w:firstRowLastColumn="0" w:lastRowFirstColumn="0" w:lastRowLastColumn="0"/>
              <w:rPr>
                <w:color w:val="0D0D0D"/>
                <w:sz w:val="20"/>
                <w:szCs w:val="20"/>
              </w:rPr>
            </w:pPr>
          </w:p>
        </w:tc>
      </w:tr>
    </w:tbl>
    <w:p w:rsidR="00CA7AA8" w:rsidRDefault="00CA7AA8">
      <w:pPr>
        <w:widowControl/>
        <w:spacing w:after="200" w:line="276" w:lineRule="auto"/>
        <w:rPr>
          <w:rFonts w:ascii="Calibri" w:eastAsia="Calibri" w:hAnsi="Calibri" w:cs="Calibri"/>
        </w:rPr>
      </w:pPr>
    </w:p>
    <w:tbl>
      <w:tblPr>
        <w:tblStyle w:val="affffff3"/>
        <w:tblW w:w="1044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13"/>
        <w:gridCol w:w="622"/>
        <w:gridCol w:w="622"/>
        <w:gridCol w:w="622"/>
        <w:gridCol w:w="622"/>
        <w:gridCol w:w="622"/>
        <w:gridCol w:w="622"/>
        <w:gridCol w:w="622"/>
        <w:gridCol w:w="623"/>
        <w:gridCol w:w="622"/>
        <w:gridCol w:w="622"/>
        <w:gridCol w:w="622"/>
        <w:gridCol w:w="622"/>
        <w:gridCol w:w="622"/>
        <w:gridCol w:w="622"/>
        <w:gridCol w:w="623"/>
      </w:tblGrid>
      <w:tr w:rsidR="00CA7AA8" w:rsidTr="00CA7AA8">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0445" w:type="dxa"/>
            <w:gridSpan w:val="16"/>
            <w:vAlign w:val="center"/>
          </w:tcPr>
          <w:p w:rsidR="00CA7AA8" w:rsidRDefault="007A5E22">
            <w:pPr>
              <w:jc w:val="center"/>
              <w:rPr>
                <w:color w:val="000000"/>
              </w:rPr>
            </w:pPr>
            <w:r>
              <w:rPr>
                <w:color w:val="000000"/>
              </w:rPr>
              <w:t>Program Çıktıları ve İlgili Dersin İlişkisi</w:t>
            </w:r>
          </w:p>
          <w:p w:rsidR="00CA7AA8" w:rsidRDefault="00CA7AA8">
            <w:pPr>
              <w:jc w:val="center"/>
              <w:rPr>
                <w:color w:val="0D0D0D"/>
                <w:sz w:val="16"/>
                <w:szCs w:val="16"/>
              </w:rPr>
            </w:pPr>
          </w:p>
        </w:tc>
      </w:tr>
      <w:tr w:rsidR="00CA7AA8" w:rsidTr="00CA7AA8">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vAlign w:val="center"/>
          </w:tcPr>
          <w:p w:rsidR="00CA7AA8" w:rsidRDefault="00CA7AA8">
            <w:pPr>
              <w:jc w:val="center"/>
              <w:rPr>
                <w:color w:val="0D0D0D"/>
                <w:sz w:val="16"/>
                <w:szCs w:val="16"/>
              </w:rPr>
            </w:pP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PY2</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PY3</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PY4</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PY5</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PY6</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PY7</w:t>
            </w:r>
          </w:p>
        </w:tc>
        <w:tc>
          <w:tcPr>
            <w:tcW w:w="623"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PY8</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PY9</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PY10</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PY11</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PY12</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PY13</w:t>
            </w:r>
          </w:p>
        </w:tc>
        <w:tc>
          <w:tcPr>
            <w:tcW w:w="622"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PY14</w:t>
            </w:r>
          </w:p>
        </w:tc>
        <w:tc>
          <w:tcPr>
            <w:tcW w:w="623" w:type="dxa"/>
            <w:shd w:val="clear" w:color="auto" w:fill="auto"/>
            <w:vAlign w:val="center"/>
          </w:tcPr>
          <w:p w:rsidR="00CA7AA8" w:rsidRDefault="007A5E22">
            <w:pPr>
              <w:jc w:val="center"/>
              <w:cnfStyle w:val="000000100000" w:firstRow="0" w:lastRow="0" w:firstColumn="0" w:lastColumn="0" w:oddVBand="0" w:evenVBand="0" w:oddHBand="1" w:evenHBand="0" w:firstRowFirstColumn="0" w:firstRowLastColumn="0" w:lastRowFirstColumn="0" w:lastRowLastColumn="0"/>
              <w:rPr>
                <w:b/>
                <w:color w:val="0D0D0D"/>
                <w:sz w:val="16"/>
                <w:szCs w:val="16"/>
              </w:rPr>
            </w:pPr>
            <w:r>
              <w:rPr>
                <w:b/>
                <w:color w:val="0D0D0D"/>
                <w:sz w:val="16"/>
                <w:szCs w:val="16"/>
              </w:rPr>
              <w:t>PY15</w:t>
            </w:r>
          </w:p>
        </w:tc>
      </w:tr>
      <w:tr w:rsidR="00CA7AA8" w:rsidTr="00CA7AA8">
        <w:trPr>
          <w:trHeight w:val="422"/>
          <w:jc w:val="center"/>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vAlign w:val="center"/>
          </w:tcPr>
          <w:p w:rsidR="00CA7AA8" w:rsidRDefault="007A5E22">
            <w:pPr>
              <w:jc w:val="center"/>
              <w:rPr>
                <w:color w:val="0D0D0D"/>
                <w:sz w:val="16"/>
                <w:szCs w:val="16"/>
              </w:rPr>
            </w:pPr>
            <w:r>
              <w:rPr>
                <w:color w:val="0D0D0D"/>
                <w:sz w:val="16"/>
                <w:szCs w:val="16"/>
              </w:rPr>
              <w:t>Ticari Matematik</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4</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3"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3</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5</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2</w:t>
            </w:r>
          </w:p>
        </w:tc>
        <w:tc>
          <w:tcPr>
            <w:tcW w:w="622"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c>
          <w:tcPr>
            <w:tcW w:w="623" w:type="dxa"/>
            <w:shd w:val="clear" w:color="auto" w:fill="auto"/>
            <w:vAlign w:val="center"/>
          </w:tcPr>
          <w:p w:rsidR="00CA7AA8" w:rsidRDefault="007A5E22">
            <w:pPr>
              <w:jc w:val="center"/>
              <w:cnfStyle w:val="000000000000" w:firstRow="0" w:lastRow="0" w:firstColumn="0" w:lastColumn="0" w:oddVBand="0" w:evenVBand="0" w:oddHBand="0" w:evenHBand="0" w:firstRowFirstColumn="0" w:firstRowLastColumn="0" w:lastRowFirstColumn="0" w:lastRowLastColumn="0"/>
              <w:rPr>
                <w:color w:val="0D0D0D"/>
                <w:sz w:val="16"/>
                <w:szCs w:val="16"/>
              </w:rPr>
            </w:pPr>
            <w:r>
              <w:rPr>
                <w:color w:val="0D0D0D"/>
                <w:sz w:val="16"/>
                <w:szCs w:val="16"/>
              </w:rPr>
              <w:t>1</w:t>
            </w:r>
          </w:p>
        </w:tc>
      </w:tr>
    </w:tbl>
    <w:p w:rsidR="00CA7AA8" w:rsidRDefault="00CA7AA8">
      <w:pPr>
        <w:widowControl/>
        <w:spacing w:after="200" w:line="276" w:lineRule="auto"/>
        <w:rPr>
          <w:rFonts w:ascii="Calibri" w:eastAsia="Calibri" w:hAnsi="Calibri" w:cs="Calibri"/>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tbl>
      <w:tblPr>
        <w:tblStyle w:val="affffff4"/>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6"/>
        <w:gridCol w:w="17"/>
        <w:gridCol w:w="8090"/>
      </w:tblGrid>
      <w:tr w:rsidR="00CA7AA8">
        <w:trPr>
          <w:trHeight w:val="306"/>
        </w:trPr>
        <w:tc>
          <w:tcPr>
            <w:tcW w:w="3393"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İngilizce-II</w:t>
            </w:r>
          </w:p>
        </w:tc>
      </w:tr>
      <w:tr w:rsidR="00CA7AA8">
        <w:trPr>
          <w:trHeight w:val="230"/>
        </w:trPr>
        <w:tc>
          <w:tcPr>
            <w:tcW w:w="3376"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5</w:t>
            </w:r>
          </w:p>
        </w:tc>
      </w:tr>
      <w:tr w:rsidR="00CA7AA8">
        <w:trPr>
          <w:trHeight w:val="230"/>
        </w:trPr>
        <w:tc>
          <w:tcPr>
            <w:tcW w:w="337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37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37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37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pBdr>
                <w:top w:val="nil"/>
                <w:left w:val="nil"/>
                <w:bottom w:val="nil"/>
                <w:right w:val="nil"/>
                <w:between w:val="nil"/>
              </w:pBdr>
              <w:rPr>
                <w:color w:val="000000"/>
                <w:sz w:val="16"/>
                <w:szCs w:val="16"/>
              </w:rPr>
            </w:pPr>
            <w:r>
              <w:rPr>
                <w:color w:val="000000"/>
                <w:sz w:val="18"/>
                <w:szCs w:val="18"/>
              </w:rPr>
              <w:t>Derse hazırlık aşamasında  öğrenciler her haftanın konusunu derse gelmeden incelmelidir.</w:t>
            </w:r>
          </w:p>
        </w:tc>
      </w:tr>
      <w:tr w:rsidR="00CA7AA8">
        <w:trPr>
          <w:trHeight w:val="230"/>
        </w:trPr>
        <w:tc>
          <w:tcPr>
            <w:tcW w:w="3376"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mucahitcitil@harran.edu.tr</w:t>
            </w:r>
          </w:p>
        </w:tc>
      </w:tr>
      <w:tr w:rsidR="00CA7AA8">
        <w:trPr>
          <w:trHeight w:val="458"/>
        </w:trPr>
        <w:tc>
          <w:tcPr>
            <w:tcW w:w="3376"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ight="130"/>
              <w:rPr>
                <w:color w:val="000000"/>
                <w:sz w:val="20"/>
                <w:szCs w:val="20"/>
              </w:rPr>
            </w:pPr>
            <w:r>
              <w:rPr>
                <w:color w:val="000000"/>
                <w:sz w:val="20"/>
                <w:szCs w:val="20"/>
              </w:rPr>
              <w:t>Mesleki hayatta gerek ticari gerekse ekonomik ilişkilerden kaynaklanabilecek temel kavramları ingiliz dilinde algılama ve değerlendirme yeteneği kazandırmak</w:t>
            </w:r>
          </w:p>
        </w:tc>
      </w:tr>
      <w:tr w:rsidR="00CA7AA8">
        <w:trPr>
          <w:trHeight w:val="919"/>
        </w:trPr>
        <w:tc>
          <w:tcPr>
            <w:tcW w:w="3376"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28"/>
              </w:numPr>
              <w:pBdr>
                <w:top w:val="nil"/>
                <w:left w:val="nil"/>
                <w:bottom w:val="nil"/>
                <w:right w:val="nil"/>
                <w:between w:val="nil"/>
              </w:pBdr>
              <w:tabs>
                <w:tab w:val="left" w:pos="311"/>
              </w:tabs>
              <w:spacing w:line="219" w:lineRule="auto"/>
              <w:rPr>
                <w:color w:val="000000"/>
                <w:sz w:val="20"/>
                <w:szCs w:val="20"/>
              </w:rPr>
            </w:pPr>
            <w:r>
              <w:rPr>
                <w:color w:val="000000"/>
                <w:sz w:val="20"/>
                <w:szCs w:val="20"/>
              </w:rPr>
              <w:t>Mesleğini ingilizce olarak tanıtır.</w:t>
            </w:r>
          </w:p>
          <w:p w:rsidR="00CA7AA8" w:rsidRDefault="007A5E22">
            <w:pPr>
              <w:pBdr>
                <w:top w:val="nil"/>
                <w:left w:val="nil"/>
                <w:bottom w:val="nil"/>
                <w:right w:val="nil"/>
                <w:between w:val="nil"/>
              </w:pBdr>
              <w:tabs>
                <w:tab w:val="left" w:pos="311"/>
              </w:tabs>
              <w:spacing w:line="219" w:lineRule="auto"/>
              <w:ind w:left="107"/>
              <w:rPr>
                <w:color w:val="000000"/>
                <w:sz w:val="20"/>
                <w:szCs w:val="20"/>
              </w:rPr>
            </w:pPr>
            <w:r>
              <w:rPr>
                <w:color w:val="000000"/>
                <w:sz w:val="20"/>
                <w:szCs w:val="20"/>
              </w:rPr>
              <w:t>2- Mesleği ile ilgili terimlere hakim olur.</w:t>
            </w:r>
          </w:p>
          <w:p w:rsidR="00CA7AA8" w:rsidRDefault="007A5E22">
            <w:pPr>
              <w:pBdr>
                <w:top w:val="nil"/>
                <w:left w:val="nil"/>
                <w:bottom w:val="nil"/>
                <w:right w:val="nil"/>
                <w:between w:val="nil"/>
              </w:pBdr>
              <w:tabs>
                <w:tab w:val="left" w:pos="311"/>
              </w:tabs>
              <w:spacing w:line="219" w:lineRule="auto"/>
              <w:ind w:left="107"/>
              <w:rPr>
                <w:color w:val="000000"/>
                <w:sz w:val="20"/>
                <w:szCs w:val="20"/>
              </w:rPr>
            </w:pPr>
            <w:r>
              <w:rPr>
                <w:color w:val="000000"/>
                <w:sz w:val="20"/>
                <w:szCs w:val="20"/>
              </w:rPr>
              <w:t xml:space="preserve">3- İleri Finans ile ilgili yabancı dilde yazıları okur. </w:t>
            </w:r>
          </w:p>
          <w:p w:rsidR="00CA7AA8" w:rsidRDefault="007A5E22">
            <w:pPr>
              <w:pBdr>
                <w:top w:val="nil"/>
                <w:left w:val="nil"/>
                <w:bottom w:val="nil"/>
                <w:right w:val="nil"/>
                <w:between w:val="nil"/>
              </w:pBdr>
              <w:tabs>
                <w:tab w:val="left" w:pos="311"/>
              </w:tabs>
              <w:spacing w:line="219" w:lineRule="auto"/>
              <w:ind w:left="107"/>
              <w:rPr>
                <w:color w:val="000000"/>
                <w:sz w:val="20"/>
                <w:szCs w:val="20"/>
              </w:rPr>
            </w:pPr>
            <w:r>
              <w:rPr>
                <w:color w:val="000000"/>
                <w:sz w:val="20"/>
                <w:szCs w:val="20"/>
              </w:rPr>
              <w:t>4- Ticari yazışmaları yabancı dilde yapar.</w:t>
            </w:r>
          </w:p>
          <w:p w:rsidR="00CA7AA8" w:rsidRDefault="007A5E22">
            <w:pPr>
              <w:pBdr>
                <w:top w:val="nil"/>
                <w:left w:val="nil"/>
                <w:bottom w:val="nil"/>
                <w:right w:val="nil"/>
                <w:between w:val="nil"/>
              </w:pBdr>
              <w:tabs>
                <w:tab w:val="left" w:pos="311"/>
              </w:tabs>
              <w:spacing w:line="219" w:lineRule="auto"/>
              <w:ind w:left="107"/>
              <w:rPr>
                <w:color w:val="000000"/>
                <w:sz w:val="20"/>
                <w:szCs w:val="20"/>
              </w:rPr>
            </w:pPr>
            <w:r>
              <w:rPr>
                <w:color w:val="000000"/>
                <w:sz w:val="20"/>
                <w:szCs w:val="20"/>
              </w:rPr>
              <w:t>5- ADR ile ilgili metinleri yabancı dilde anlar.</w:t>
            </w:r>
          </w:p>
          <w:p w:rsidR="00CA7AA8" w:rsidRDefault="007A5E22">
            <w:pPr>
              <w:numPr>
                <w:ilvl w:val="0"/>
                <w:numId w:val="23"/>
              </w:numPr>
              <w:pBdr>
                <w:top w:val="nil"/>
                <w:left w:val="nil"/>
                <w:bottom w:val="nil"/>
                <w:right w:val="nil"/>
                <w:between w:val="nil"/>
              </w:pBdr>
              <w:tabs>
                <w:tab w:val="left" w:pos="311"/>
              </w:tabs>
              <w:spacing w:line="219" w:lineRule="auto"/>
              <w:ind w:left="473"/>
              <w:rPr>
                <w:color w:val="000000"/>
                <w:sz w:val="20"/>
                <w:szCs w:val="20"/>
              </w:rPr>
            </w:pPr>
            <w:r>
              <w:rPr>
                <w:color w:val="000000"/>
                <w:sz w:val="20"/>
                <w:szCs w:val="20"/>
              </w:rPr>
              <w:t>Kazandığı mesleki ingilizce bilgi doğrultusunda yabancı dilde sözleşme yapar.</w:t>
            </w:r>
          </w:p>
        </w:tc>
      </w:tr>
      <w:tr w:rsidR="00CA7AA8">
        <w:trPr>
          <w:trHeight w:val="230"/>
        </w:trPr>
        <w:tc>
          <w:tcPr>
            <w:tcW w:w="3376" w:type="dxa"/>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Haftalar</w:t>
            </w:r>
          </w:p>
        </w:tc>
        <w:tc>
          <w:tcPr>
            <w:tcW w:w="8107" w:type="dxa"/>
            <w:gridSpan w:val="2"/>
            <w:vAlign w:val="center"/>
          </w:tcPr>
          <w:p w:rsidR="00CA7AA8" w:rsidRDefault="007A5E22">
            <w:pPr>
              <w:rPr>
                <w:b/>
                <w:color w:val="000000"/>
                <w:sz w:val="20"/>
                <w:szCs w:val="20"/>
              </w:rPr>
            </w:pPr>
            <w:r>
              <w:rPr>
                <w:b/>
                <w:color w:val="000000"/>
                <w:sz w:val="20"/>
                <w:szCs w:val="20"/>
              </w:rPr>
              <w:t>Konular</w:t>
            </w:r>
          </w:p>
        </w:tc>
      </w:tr>
      <w:tr w:rsidR="00CA7AA8">
        <w:trPr>
          <w:trHeight w:val="230"/>
        </w:trPr>
        <w:tc>
          <w:tcPr>
            <w:tcW w:w="3376"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ind w:right="-992"/>
              <w:jc w:val="both"/>
              <w:rPr>
                <w:color w:val="000000"/>
                <w:sz w:val="20"/>
                <w:szCs w:val="20"/>
              </w:rPr>
            </w:pPr>
            <w:r>
              <w:rPr>
                <w:color w:val="000000"/>
                <w:sz w:val="20"/>
                <w:szCs w:val="20"/>
              </w:rPr>
              <w:t xml:space="preserve">  1.</w:t>
            </w:r>
            <w:r>
              <w:rPr>
                <w:rFonts w:ascii="Calibri" w:eastAsia="Calibri" w:hAnsi="Calibri" w:cs="Calibri"/>
              </w:rPr>
              <w:t xml:space="preserve"> Hafta</w:t>
            </w:r>
            <w:r>
              <w:rPr>
                <w:color w:val="000000"/>
                <w:sz w:val="20"/>
                <w:szCs w:val="20"/>
              </w:rPr>
              <w:t xml:space="preserve"> Dersin tanımı ve giriş</w:t>
            </w:r>
            <w:r>
              <w:t xml:space="preserve"> </w:t>
            </w:r>
            <w:r>
              <w:rPr>
                <w:b/>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İleri Finans ile ilgili okuma metinleri</w:t>
            </w:r>
            <w:r>
              <w:rPr>
                <w:color w:val="000000"/>
              </w:rPr>
              <w:t xml:space="preserve"> </w:t>
            </w:r>
            <w:r>
              <w:rPr>
                <w:b/>
                <w:color w:val="000000"/>
                <w:sz w:val="20"/>
                <w:szCs w:val="20"/>
              </w:rPr>
              <w:t>(Uzaktan Eğitim)</w:t>
            </w:r>
          </w:p>
        </w:tc>
      </w:tr>
      <w:tr w:rsidR="00CA7AA8">
        <w:trPr>
          <w:trHeight w:val="213"/>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İşletme türlerine göre farklılaştırılmış okuma metinleri</w:t>
            </w:r>
            <w:r>
              <w:rPr>
                <w:color w:val="000000"/>
              </w:rPr>
              <w:t xml:space="preserve"> </w:t>
            </w:r>
            <w:r>
              <w:rPr>
                <w:b/>
                <w:color w:val="000000"/>
                <w:sz w:val="20"/>
                <w:szCs w:val="20"/>
              </w:rPr>
              <w:t>(Uzaktan Eğitim)</w:t>
            </w:r>
          </w:p>
        </w:tc>
      </w:tr>
      <w:tr w:rsidR="00CA7AA8">
        <w:trPr>
          <w:trHeight w:val="258"/>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4. </w:t>
            </w:r>
            <w:r>
              <w:rPr>
                <w:rFonts w:ascii="Calibri" w:eastAsia="Calibri" w:hAnsi="Calibri" w:cs="Calibri"/>
                <w:color w:val="000000"/>
              </w:rPr>
              <w:t>Hafta</w:t>
            </w:r>
            <w:r>
              <w:rPr>
                <w:color w:val="000000"/>
                <w:sz w:val="20"/>
                <w:szCs w:val="20"/>
              </w:rPr>
              <w:t xml:space="preserve"> Temel Hukuk ve Ticaret Hukuku ile ilgili okuma metinleri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Kısa Sınav</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Tehlikeli Madde Taşımacılığı (ADR) ile ilgili okuma metinleri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7.Ara sınav</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.İngilizce-Türkçe metin analizi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Türkçe-İngilizce metin analizi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İstatistiksel metin analizi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İngilizce bir mali tablonun analizi</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Makale inceleme</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Makale inceleme</w:t>
            </w:r>
            <w:r>
              <w:rPr>
                <w:color w:val="000000"/>
              </w:rPr>
              <w:t xml:space="preserve"> </w:t>
            </w:r>
            <w:r>
              <w:rPr>
                <w:b/>
                <w:color w:val="000000"/>
                <w:sz w:val="20"/>
                <w:szCs w:val="20"/>
              </w:rPr>
              <w:t>(Uzaktan Eğitim)</w:t>
            </w:r>
          </w:p>
        </w:tc>
      </w:tr>
      <w:tr w:rsidR="00CA7AA8">
        <w:trPr>
          <w:trHeight w:val="230"/>
        </w:trPr>
        <w:tc>
          <w:tcPr>
            <w:tcW w:w="337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 Final Sınavı </w:t>
            </w:r>
            <w:r>
              <w:rPr>
                <w:color w:val="000000"/>
              </w:rPr>
              <w:t xml:space="preserve"> </w:t>
            </w:r>
            <w:r>
              <w:rPr>
                <w:b/>
                <w:color w:val="000000"/>
                <w:sz w:val="20"/>
                <w:szCs w:val="20"/>
              </w:rPr>
              <w:t>(Uzaktan Eğitim)</w:t>
            </w:r>
          </w:p>
        </w:tc>
      </w:tr>
      <w:tr w:rsidR="00CA7AA8">
        <w:trPr>
          <w:trHeight w:val="299"/>
        </w:trPr>
        <w:tc>
          <w:tcPr>
            <w:tcW w:w="3393"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1"/>
        </w:trPr>
        <w:tc>
          <w:tcPr>
            <w:tcW w:w="11483" w:type="dxa"/>
            <w:gridSpan w:val="3"/>
            <w:tcBorders>
              <w:bottom w:val="single" w:sz="6" w:space="0" w:color="000000"/>
            </w:tcBorders>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Kaynaklar</w:t>
            </w:r>
          </w:p>
        </w:tc>
      </w:tr>
      <w:tr w:rsidR="00CA7AA8">
        <w:trPr>
          <w:trHeight w:val="342"/>
        </w:trPr>
        <w:tc>
          <w:tcPr>
            <w:tcW w:w="11483" w:type="dxa"/>
            <w:gridSpan w:val="3"/>
            <w:tcBorders>
              <w:top w:val="single" w:sz="6" w:space="0" w:color="000000"/>
            </w:tcBorders>
          </w:tcPr>
          <w:p w:rsidR="00CA7AA8" w:rsidRDefault="007A5E22">
            <w:pPr>
              <w:numPr>
                <w:ilvl w:val="0"/>
                <w:numId w:val="30"/>
              </w:numPr>
              <w:pBdr>
                <w:top w:val="nil"/>
                <w:left w:val="nil"/>
                <w:bottom w:val="nil"/>
                <w:right w:val="nil"/>
                <w:between w:val="nil"/>
              </w:pBdr>
              <w:spacing w:line="221" w:lineRule="auto"/>
              <w:rPr>
                <w:color w:val="000000"/>
                <w:sz w:val="20"/>
                <w:szCs w:val="20"/>
              </w:rPr>
            </w:pPr>
            <w:r>
              <w:rPr>
                <w:color w:val="000000"/>
                <w:sz w:val="20"/>
                <w:szCs w:val="20"/>
              </w:rPr>
              <w:t xml:space="preserve"> Lojistik İngilizcesi (2017). English Time </w:t>
            </w:r>
          </w:p>
          <w:p w:rsidR="00CA7AA8" w:rsidRDefault="007A5E22">
            <w:pPr>
              <w:numPr>
                <w:ilvl w:val="0"/>
                <w:numId w:val="30"/>
              </w:numPr>
              <w:pBdr>
                <w:top w:val="nil"/>
                <w:left w:val="nil"/>
                <w:bottom w:val="nil"/>
                <w:right w:val="nil"/>
                <w:between w:val="nil"/>
              </w:pBdr>
              <w:spacing w:line="221" w:lineRule="auto"/>
              <w:rPr>
                <w:color w:val="000000"/>
                <w:sz w:val="20"/>
                <w:szCs w:val="20"/>
              </w:rPr>
            </w:pPr>
            <w:r>
              <w:rPr>
                <w:color w:val="000000"/>
                <w:sz w:val="20"/>
                <w:szCs w:val="20"/>
              </w:rPr>
              <w:t>İngilizce Sosyal Bilimleri Yayınları, Dergileri ve İnternet Siteleri</w:t>
            </w:r>
          </w:p>
          <w:p w:rsidR="00CA7AA8" w:rsidRDefault="007A5E22">
            <w:pPr>
              <w:numPr>
                <w:ilvl w:val="0"/>
                <w:numId w:val="30"/>
              </w:numPr>
              <w:pBdr>
                <w:top w:val="nil"/>
                <w:left w:val="nil"/>
                <w:bottom w:val="nil"/>
                <w:right w:val="nil"/>
                <w:between w:val="nil"/>
              </w:pBdr>
              <w:spacing w:line="221" w:lineRule="auto"/>
              <w:rPr>
                <w:color w:val="222222"/>
                <w:sz w:val="20"/>
                <w:szCs w:val="20"/>
                <w:highlight w:val="white"/>
              </w:rPr>
            </w:pPr>
            <w:r>
              <w:rPr>
                <w:color w:val="222222"/>
                <w:sz w:val="20"/>
                <w:szCs w:val="20"/>
                <w:highlight w:val="white"/>
              </w:rPr>
              <w:t xml:space="preserve">Eftestöl-Wilhelmsson, E., Bask, A., &amp;Rajahonka, M. (2014). </w:t>
            </w:r>
            <w:r>
              <w:rPr>
                <w:i/>
                <w:color w:val="222222"/>
                <w:sz w:val="20"/>
                <w:szCs w:val="20"/>
                <w:highlight w:val="white"/>
              </w:rPr>
              <w:t>Intermodal Transport Research: A Law and Logistics Literature Review with EU Focus</w:t>
            </w:r>
          </w:p>
          <w:p w:rsidR="00CA7AA8" w:rsidRDefault="007A5E22">
            <w:pPr>
              <w:numPr>
                <w:ilvl w:val="0"/>
                <w:numId w:val="30"/>
              </w:numPr>
              <w:pBdr>
                <w:top w:val="nil"/>
                <w:left w:val="nil"/>
                <w:bottom w:val="nil"/>
                <w:right w:val="nil"/>
                <w:between w:val="nil"/>
              </w:pBdr>
              <w:spacing w:line="221" w:lineRule="auto"/>
              <w:rPr>
                <w:color w:val="000000"/>
                <w:sz w:val="20"/>
                <w:szCs w:val="20"/>
              </w:rPr>
            </w:pPr>
            <w:r>
              <w:rPr>
                <w:color w:val="222222"/>
                <w:sz w:val="20"/>
                <w:szCs w:val="20"/>
                <w:highlight w:val="white"/>
              </w:rPr>
              <w:t>Porta, R. L., Lopez-de-Silanes, F., Shleifer, A., &amp;Vishny, R. W. (1998). Law and finance. </w:t>
            </w:r>
            <w:r>
              <w:rPr>
                <w:i/>
                <w:color w:val="222222"/>
                <w:sz w:val="20"/>
                <w:szCs w:val="20"/>
                <w:highlight w:val="white"/>
              </w:rPr>
              <w:t>Journal of political economy</w:t>
            </w:r>
          </w:p>
        </w:tc>
      </w:tr>
    </w:tbl>
    <w:p w:rsidR="00CA7AA8" w:rsidRDefault="00CA7AA8">
      <w:pPr>
        <w:pBdr>
          <w:top w:val="nil"/>
          <w:left w:val="nil"/>
          <w:bottom w:val="nil"/>
          <w:right w:val="nil"/>
          <w:between w:val="nil"/>
        </w:pBdr>
        <w:rPr>
          <w:color w:val="FF0000"/>
          <w:sz w:val="20"/>
          <w:szCs w:val="20"/>
        </w:rPr>
      </w:pPr>
    </w:p>
    <w:tbl>
      <w:tblPr>
        <w:tblStyle w:val="affffff5"/>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ÖÇ6</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5</w:t>
            </w:r>
          </w:p>
        </w:tc>
      </w:tr>
      <w:tr w:rsidR="00CA7AA8">
        <w:trPr>
          <w:gridAfter w:val="1"/>
          <w:wAfter w:w="236" w:type="dxa"/>
          <w:trHeight w:val="459"/>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59"/>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color w:val="FF0000"/>
          <w:sz w:val="20"/>
          <w:szCs w:val="20"/>
        </w:rPr>
      </w:pPr>
    </w:p>
    <w:tbl>
      <w:tblPr>
        <w:tblStyle w:val="affffff6"/>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Mesleki İngilizce </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color w:val="FF0000"/>
          <w:sz w:val="20"/>
          <w:szCs w:val="20"/>
        </w:rPr>
      </w:pPr>
    </w:p>
    <w:p w:rsidR="00CA7AA8" w:rsidRDefault="007A5E22">
      <w:pPr>
        <w:rPr>
          <w:color w:val="FF0000"/>
          <w:sz w:val="20"/>
          <w:szCs w:val="20"/>
        </w:rPr>
      </w:pPr>
      <w:r>
        <w:br w:type="page"/>
      </w:r>
    </w:p>
    <w:p w:rsidR="00CA7AA8" w:rsidRDefault="00CA7AA8">
      <w:pPr>
        <w:rPr>
          <w:color w:val="FF0000"/>
          <w:sz w:val="20"/>
          <w:szCs w:val="20"/>
        </w:rPr>
      </w:pPr>
    </w:p>
    <w:p w:rsidR="00CA7AA8" w:rsidRDefault="00CA7AA8">
      <w:pPr>
        <w:rPr>
          <w:color w:val="FF0000"/>
          <w:sz w:val="20"/>
          <w:szCs w:val="20"/>
        </w:rPr>
      </w:pPr>
    </w:p>
    <w:p w:rsidR="00CA7AA8" w:rsidRDefault="00CA7AA8">
      <w:pPr>
        <w:rPr>
          <w:color w:val="FF0000"/>
          <w:sz w:val="20"/>
          <w:szCs w:val="20"/>
        </w:rPr>
      </w:pPr>
    </w:p>
    <w:p w:rsidR="00CA7AA8" w:rsidRDefault="00CA7AA8">
      <w:pPr>
        <w:rPr>
          <w:color w:val="FF0000"/>
          <w:sz w:val="20"/>
          <w:szCs w:val="20"/>
        </w:rPr>
      </w:pPr>
    </w:p>
    <w:tbl>
      <w:tblPr>
        <w:tblStyle w:val="affffff7"/>
        <w:tblW w:w="1960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gridCol w:w="8107"/>
      </w:tblGrid>
      <w:tr w:rsidR="00CA7AA8">
        <w:trPr>
          <w:gridAfter w:val="1"/>
          <w:wAfter w:w="8107" w:type="dxa"/>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CA7AA8">
            <w:pPr>
              <w:tabs>
                <w:tab w:val="left" w:pos="6150"/>
              </w:tabs>
              <w:rPr>
                <w:b/>
                <w:sz w:val="20"/>
                <w:szCs w:val="20"/>
              </w:rPr>
            </w:pPr>
          </w:p>
          <w:p w:rsidR="00CA7AA8" w:rsidRDefault="007A5E22">
            <w:pPr>
              <w:tabs>
                <w:tab w:val="left" w:pos="6150"/>
              </w:tabs>
              <w:rPr>
                <w:b/>
                <w:sz w:val="20"/>
                <w:szCs w:val="20"/>
              </w:rPr>
            </w:pPr>
            <w:r>
              <w:rPr>
                <w:b/>
                <w:sz w:val="20"/>
                <w:szCs w:val="20"/>
              </w:rPr>
              <w:t>İngilizce V</w:t>
            </w:r>
          </w:p>
        </w:tc>
      </w:tr>
      <w:tr w:rsidR="00CA7AA8">
        <w:trPr>
          <w:gridAfter w:val="1"/>
          <w:wAfter w:w="8107" w:type="dxa"/>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2A70D6">
            <w:pPr>
              <w:tabs>
                <w:tab w:val="left" w:pos="6150"/>
              </w:tabs>
              <w:rPr>
                <w:sz w:val="20"/>
                <w:szCs w:val="20"/>
              </w:rPr>
            </w:pPr>
            <w:r>
              <w:rPr>
                <w:sz w:val="20"/>
                <w:szCs w:val="20"/>
              </w:rPr>
              <w:t xml:space="preserve"> </w:t>
            </w:r>
            <w:r w:rsidR="007A5E22">
              <w:rPr>
                <w:sz w:val="20"/>
                <w:szCs w:val="20"/>
              </w:rPr>
              <w:t>3</w:t>
            </w:r>
          </w:p>
        </w:tc>
      </w:tr>
      <w:tr w:rsidR="00CA7AA8">
        <w:trPr>
          <w:gridAfter w:val="1"/>
          <w:wAfter w:w="8107" w:type="dxa"/>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gridAfter w:val="1"/>
          <w:wAfter w:w="8107" w:type="dxa"/>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2A70D6">
            <w:pPr>
              <w:tabs>
                <w:tab w:val="left" w:pos="6150"/>
              </w:tabs>
              <w:rPr>
                <w:sz w:val="20"/>
                <w:szCs w:val="20"/>
              </w:rPr>
            </w:pPr>
            <w:r>
              <w:rPr>
                <w:sz w:val="20"/>
                <w:szCs w:val="20"/>
              </w:rPr>
              <w:t xml:space="preserve"> Cuma</w:t>
            </w:r>
            <w:r w:rsidR="007A5E22">
              <w:rPr>
                <w:sz w:val="20"/>
                <w:szCs w:val="20"/>
              </w:rPr>
              <w:t xml:space="preserve"> </w:t>
            </w:r>
            <w:r>
              <w:rPr>
                <w:sz w:val="20"/>
                <w:szCs w:val="20"/>
              </w:rPr>
              <w:t xml:space="preserve"> </w:t>
            </w:r>
            <w:r w:rsidR="007A5E22">
              <w:rPr>
                <w:sz w:val="20"/>
                <w:szCs w:val="20"/>
              </w:rPr>
              <w:t>8</w:t>
            </w:r>
            <w:r>
              <w:rPr>
                <w:sz w:val="20"/>
                <w:szCs w:val="20"/>
              </w:rPr>
              <w:t>.00</w:t>
            </w:r>
            <w:r w:rsidR="007A5E22">
              <w:rPr>
                <w:sz w:val="20"/>
                <w:szCs w:val="20"/>
              </w:rPr>
              <w:t>-</w:t>
            </w:r>
            <w:r>
              <w:rPr>
                <w:sz w:val="20"/>
                <w:szCs w:val="20"/>
              </w:rPr>
              <w:t xml:space="preserve"> </w:t>
            </w:r>
            <w:r w:rsidR="007A5E22">
              <w:rPr>
                <w:sz w:val="20"/>
                <w:szCs w:val="20"/>
              </w:rPr>
              <w:t>10.45</w:t>
            </w:r>
          </w:p>
        </w:tc>
      </w:tr>
      <w:tr w:rsidR="00CA7AA8">
        <w:trPr>
          <w:gridAfter w:val="1"/>
          <w:wAfter w:w="8107" w:type="dxa"/>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2A70D6">
            <w:pPr>
              <w:tabs>
                <w:tab w:val="left" w:pos="6150"/>
              </w:tabs>
              <w:rPr>
                <w:sz w:val="20"/>
                <w:szCs w:val="20"/>
              </w:rPr>
            </w:pPr>
            <w:r>
              <w:rPr>
                <w:sz w:val="20"/>
                <w:szCs w:val="20"/>
              </w:rPr>
              <w:t xml:space="preserve"> Cuma  8.00- 10.45</w:t>
            </w:r>
          </w:p>
        </w:tc>
      </w:tr>
      <w:tr w:rsidR="00CA7AA8">
        <w:trPr>
          <w:gridAfter w:val="1"/>
          <w:wAfter w:w="8107" w:type="dxa"/>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gridAfter w:val="1"/>
          <w:wAfter w:w="8107" w:type="dxa"/>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ight="368"/>
              <w:rPr>
                <w:color w:val="000000"/>
                <w:sz w:val="20"/>
                <w:szCs w:val="20"/>
              </w:rPr>
            </w:pPr>
            <w:r>
              <w:rPr>
                <w:color w:val="000000"/>
                <w:sz w:val="20"/>
                <w:szCs w:val="20"/>
              </w:rPr>
              <w:t>Çeşitli akademik disiplinlerde farklı konuları ele alarak; öğrencilerin İngilizce okuma, yazma, dinleme ve konuşma becerilerini iyileştirip, dilsel ve akademik</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olarak bilgilerini geliştirmelerine ve ufuklarını genişletmelerine olanak sağlamak.</w:t>
            </w:r>
          </w:p>
        </w:tc>
      </w:tr>
      <w:tr w:rsidR="00CA7AA8">
        <w:trPr>
          <w:gridAfter w:val="1"/>
          <w:wAfter w:w="8107" w:type="dxa"/>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13"/>
              </w:numPr>
              <w:pBdr>
                <w:top w:val="nil"/>
                <w:left w:val="nil"/>
                <w:bottom w:val="nil"/>
                <w:right w:val="nil"/>
                <w:between w:val="nil"/>
              </w:pBdr>
              <w:rPr>
                <w:color w:val="000000"/>
              </w:rPr>
            </w:pPr>
            <w:r>
              <w:rPr>
                <w:color w:val="000000"/>
                <w:sz w:val="20"/>
                <w:szCs w:val="20"/>
              </w:rPr>
              <w:t>Farklı sosyal ortamlar ve ihtiyaçlar durumunda İngilizcede makul bir düzeyde akıcı ve doğru olarak sözlü iletişim kurar.</w:t>
            </w:r>
          </w:p>
          <w:p w:rsidR="00CA7AA8" w:rsidRDefault="007A5E22">
            <w:pPr>
              <w:numPr>
                <w:ilvl w:val="0"/>
                <w:numId w:val="13"/>
              </w:numPr>
              <w:pBdr>
                <w:top w:val="nil"/>
                <w:left w:val="nil"/>
                <w:bottom w:val="nil"/>
                <w:right w:val="nil"/>
                <w:between w:val="nil"/>
              </w:pBdr>
              <w:rPr>
                <w:color w:val="000000"/>
              </w:rPr>
            </w:pPr>
            <w:r>
              <w:rPr>
                <w:color w:val="000000"/>
                <w:sz w:val="20"/>
                <w:szCs w:val="20"/>
              </w:rPr>
              <w:t>Uygun dil bilgisi kurallarını kullanarak dile anlam kazandırır.</w:t>
            </w:r>
          </w:p>
          <w:p w:rsidR="00CA7AA8" w:rsidRDefault="007A5E22">
            <w:pPr>
              <w:numPr>
                <w:ilvl w:val="0"/>
                <w:numId w:val="13"/>
              </w:numPr>
              <w:pBdr>
                <w:top w:val="nil"/>
                <w:left w:val="nil"/>
                <w:bottom w:val="nil"/>
                <w:right w:val="nil"/>
                <w:between w:val="nil"/>
              </w:pBdr>
              <w:rPr>
                <w:color w:val="000000"/>
              </w:rPr>
            </w:pPr>
            <w:r>
              <w:rPr>
                <w:color w:val="000000"/>
                <w:sz w:val="20"/>
                <w:szCs w:val="20"/>
              </w:rPr>
              <w:t>Farklı konularda konuşurken uygun kelimeleri kullanır.</w:t>
            </w:r>
          </w:p>
          <w:p w:rsidR="00CA7AA8" w:rsidRDefault="007A5E22">
            <w:pPr>
              <w:numPr>
                <w:ilvl w:val="0"/>
                <w:numId w:val="13"/>
              </w:numPr>
              <w:pBdr>
                <w:top w:val="nil"/>
                <w:left w:val="nil"/>
                <w:bottom w:val="nil"/>
                <w:right w:val="nil"/>
                <w:between w:val="nil"/>
              </w:pBdr>
              <w:rPr>
                <w:color w:val="000000"/>
              </w:rPr>
            </w:pPr>
            <w:r>
              <w:rPr>
                <w:color w:val="000000"/>
                <w:sz w:val="20"/>
                <w:szCs w:val="20"/>
              </w:rPr>
              <w:t>Açık ve anlaşılır bir telaffuz kullanarak konuşur.</w:t>
            </w:r>
          </w:p>
          <w:p w:rsidR="00CA7AA8" w:rsidRDefault="007A5E22">
            <w:pPr>
              <w:numPr>
                <w:ilvl w:val="0"/>
                <w:numId w:val="13"/>
              </w:numPr>
              <w:pBdr>
                <w:top w:val="nil"/>
                <w:left w:val="nil"/>
                <w:bottom w:val="nil"/>
                <w:right w:val="nil"/>
                <w:between w:val="nil"/>
              </w:pBdr>
              <w:rPr>
                <w:color w:val="000000"/>
              </w:rPr>
            </w:pPr>
            <w:r>
              <w:rPr>
                <w:color w:val="000000"/>
                <w:sz w:val="20"/>
                <w:szCs w:val="20"/>
              </w:rPr>
              <w:t>Sözlü iletişimde temel dilbilgisi yapılarını kullanır.</w:t>
            </w:r>
          </w:p>
          <w:p w:rsidR="00CA7AA8" w:rsidRDefault="007A5E22">
            <w:pPr>
              <w:numPr>
                <w:ilvl w:val="0"/>
                <w:numId w:val="13"/>
              </w:numPr>
              <w:pBdr>
                <w:top w:val="nil"/>
                <w:left w:val="nil"/>
                <w:bottom w:val="nil"/>
                <w:right w:val="nil"/>
                <w:between w:val="nil"/>
              </w:pBdr>
              <w:rPr>
                <w:color w:val="000000"/>
              </w:rPr>
            </w:pPr>
            <w:r>
              <w:rPr>
                <w:color w:val="000000"/>
                <w:sz w:val="20"/>
                <w:szCs w:val="20"/>
              </w:rPr>
              <w:t>Başarılı, bağımsız ve hızlı bir okuyucu olmak için çeşitli metinleri okuyarak gerekli bilgi, beceri ve stratejileri kullanır.</w:t>
            </w:r>
          </w:p>
        </w:tc>
      </w:tr>
      <w:tr w:rsidR="00CA7AA8">
        <w:trPr>
          <w:gridAfter w:val="1"/>
          <w:wAfter w:w="8107" w:type="dxa"/>
          <w:trHeight w:val="230"/>
        </w:trPr>
        <w:tc>
          <w:tcPr>
            <w:tcW w:w="3386" w:type="dxa"/>
            <w:vMerge w:val="restart"/>
          </w:tcPr>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gridAfter w:val="1"/>
          <w:wAfter w:w="8107" w:type="dxa"/>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rFonts w:ascii="Calibri" w:eastAsia="Calibri" w:hAnsi="Calibri" w:cs="Calibri"/>
                <w:color w:val="000000"/>
              </w:rPr>
              <w:t xml:space="preserve"> Hafta</w:t>
            </w:r>
            <w:r>
              <w:rPr>
                <w:color w:val="000000"/>
                <w:sz w:val="20"/>
                <w:szCs w:val="20"/>
              </w:rPr>
              <w:t xml:space="preserve"> Future Tense ( Gelecek Zaman)</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35"/>
              </w:numPr>
              <w:pBdr>
                <w:top w:val="nil"/>
                <w:left w:val="nil"/>
                <w:bottom w:val="nil"/>
                <w:right w:val="nil"/>
                <w:between w:val="nil"/>
              </w:pBdr>
              <w:spacing w:line="210" w:lineRule="auto"/>
              <w:rPr>
                <w:color w:val="000000"/>
              </w:rPr>
            </w:pPr>
            <w:r>
              <w:rPr>
                <w:rFonts w:ascii="Calibri" w:eastAsia="Calibri" w:hAnsi="Calibri" w:cs="Calibri"/>
                <w:color w:val="000000"/>
              </w:rPr>
              <w:t>Hafta</w:t>
            </w:r>
            <w:r>
              <w:rPr>
                <w:color w:val="000000"/>
                <w:sz w:val="20"/>
                <w:szCs w:val="20"/>
              </w:rPr>
              <w:t xml:space="preserve"> Future Tense ( Gelecek Zaman)</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FutureTense’le ilgili alıştırmaların Yapılması</w:t>
            </w:r>
            <w:r>
              <w:rPr>
                <w:color w:val="000000"/>
              </w:rPr>
              <w:t xml:space="preserve"> </w:t>
            </w:r>
            <w:r>
              <w:rPr>
                <w:b/>
                <w:color w:val="000000"/>
                <w:sz w:val="20"/>
                <w:szCs w:val="20"/>
              </w:rPr>
              <w:t>(Uzaktan Eğitim)</w:t>
            </w:r>
          </w:p>
        </w:tc>
      </w:tr>
      <w:tr w:rsidR="00CA7AA8">
        <w:trPr>
          <w:gridAfter w:val="1"/>
          <w:wAfter w:w="8107" w:type="dxa"/>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ConditionalClause (Koşul Cümleleri-1)</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Short Exam </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ConditionalClause (Koşul Cümleleri-3)</w:t>
            </w:r>
            <w:r>
              <w:rPr>
                <w:color w:val="000000"/>
              </w:rPr>
              <w:t xml:space="preserve"> </w:t>
            </w:r>
            <w:r>
              <w:rPr>
                <w:b/>
                <w:color w:val="000000"/>
                <w:sz w:val="20"/>
                <w:szCs w:val="20"/>
              </w:rPr>
              <w:t>(Uzaktan Eğitim)</w:t>
            </w:r>
          </w:p>
        </w:tc>
      </w:tr>
      <w:tr w:rsidR="00CA7AA8">
        <w:trPr>
          <w:gridAfter w:val="1"/>
          <w:wAfter w:w="8107" w:type="dxa"/>
          <w:trHeight w:val="16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Exam</w:t>
            </w:r>
            <w:r>
              <w:rPr>
                <w:color w:val="000000"/>
              </w:rPr>
              <w:t xml:space="preserve"> </w:t>
            </w:r>
            <w:r>
              <w:rPr>
                <w:b/>
                <w:color w:val="000000"/>
                <w:sz w:val="20"/>
                <w:szCs w:val="20"/>
              </w:rPr>
              <w:t>(Uzaktan Eğitim)</w:t>
            </w:r>
          </w:p>
        </w:tc>
      </w:tr>
      <w:tr w:rsidR="00CA7AA8">
        <w:trPr>
          <w:gridAfter w:val="1"/>
          <w:wAfter w:w="8107" w:type="dxa"/>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Passive Voice (Edilgen Cümle)</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PersonalPassive( İki Nesneli Edilgen Cümleler)</w:t>
            </w:r>
            <w:r>
              <w:rPr>
                <w:color w:val="000000"/>
              </w:rPr>
              <w:t xml:space="preserve"> </w:t>
            </w:r>
            <w:r>
              <w:rPr>
                <w:b/>
                <w:color w:val="000000"/>
                <w:sz w:val="20"/>
                <w:szCs w:val="20"/>
              </w:rPr>
              <w:t>(Uzaktan Eğitim)</w:t>
            </w:r>
          </w:p>
        </w:tc>
      </w:tr>
      <w:tr w:rsidR="00CA7AA8">
        <w:trPr>
          <w:gridAfter w:val="1"/>
          <w:wAfter w:w="8107" w:type="dxa"/>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I wish, İfOnly,</w:t>
            </w:r>
            <w:r>
              <w:rPr>
                <w:color w:val="000000"/>
              </w:rPr>
              <w:t xml:space="preserve"> </w:t>
            </w:r>
            <w:r>
              <w:rPr>
                <w:b/>
                <w:color w:val="000000"/>
                <w:sz w:val="20"/>
                <w:szCs w:val="20"/>
              </w:rPr>
              <w:t>(Uzaktan Eğitim)</w:t>
            </w:r>
          </w:p>
        </w:tc>
      </w:tr>
      <w:tr w:rsidR="00CA7AA8">
        <w:trPr>
          <w:gridAfter w:val="1"/>
          <w:wAfter w:w="8107" w:type="dxa"/>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Reported Speech- Statements- İmprerrative</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Reported Speech- say- tell</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360"/>
              <w:rPr>
                <w:color w:val="000000"/>
                <w:sz w:val="20"/>
                <w:szCs w:val="20"/>
              </w:rPr>
            </w:pPr>
            <w:r>
              <w:rPr>
                <w:rFonts w:ascii="Calibri" w:eastAsia="Calibri" w:hAnsi="Calibri" w:cs="Calibri"/>
                <w:color w:val="000000"/>
              </w:rPr>
              <w:t>13.Hafta</w:t>
            </w:r>
            <w:r>
              <w:rPr>
                <w:color w:val="000000"/>
                <w:sz w:val="20"/>
                <w:szCs w:val="20"/>
              </w:rPr>
              <w:t xml:space="preserve"> Reported Speech- Qustions</w:t>
            </w:r>
            <w:r>
              <w:rPr>
                <w:color w:val="000000"/>
              </w:rPr>
              <w:t xml:space="preserve"> </w:t>
            </w:r>
            <w:r>
              <w:rPr>
                <w:b/>
                <w:color w:val="000000"/>
                <w:sz w:val="20"/>
                <w:szCs w:val="20"/>
              </w:rPr>
              <w:t>(Uzaktan Eğitim)</w:t>
            </w:r>
          </w:p>
        </w:tc>
      </w:tr>
      <w:tr w:rsidR="00CA7AA8">
        <w:trPr>
          <w:gridAfter w:val="1"/>
          <w:wAfter w:w="8107" w:type="dxa"/>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14.Hafta Exam  </w:t>
            </w:r>
            <w:r>
              <w:rPr>
                <w:color w:val="000000"/>
              </w:rPr>
              <w:t xml:space="preserve"> </w:t>
            </w:r>
            <w:r>
              <w:rPr>
                <w:b/>
                <w:color w:val="000000"/>
                <w:sz w:val="20"/>
                <w:szCs w:val="20"/>
              </w:rPr>
              <w:t>(Uzaktan Eğitim)</w:t>
            </w:r>
          </w:p>
        </w:tc>
      </w:tr>
      <w:tr w:rsidR="00CA7AA8">
        <w:trPr>
          <w:gridAfter w:val="1"/>
          <w:wAfter w:w="8107" w:type="dxa"/>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Kaynak1ar</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Navlun Sözleşmeleri, Konşimento,Taşıyanın Sorumlulukları</w:t>
            </w:r>
          </w:p>
        </w:tc>
      </w:tr>
      <w:tr w:rsidR="00CA7AA8">
        <w:trPr>
          <w:gridAfter w:val="1"/>
          <w:wAfter w:w="8107" w:type="dxa"/>
          <w:trHeight w:val="458"/>
        </w:trPr>
        <w:tc>
          <w:tcPr>
            <w:tcW w:w="11493" w:type="dxa"/>
            <w:gridSpan w:val="3"/>
          </w:tcPr>
          <w:p w:rsidR="00CA7AA8" w:rsidRDefault="007A5E22">
            <w:pPr>
              <w:pBdr>
                <w:top w:val="nil"/>
                <w:left w:val="nil"/>
                <w:bottom w:val="nil"/>
                <w:right w:val="nil"/>
                <w:between w:val="nil"/>
              </w:pBdr>
              <w:spacing w:line="210" w:lineRule="auto"/>
              <w:ind w:left="107" w:right="1866"/>
              <w:rPr>
                <w:color w:val="000000"/>
                <w:sz w:val="20"/>
                <w:szCs w:val="20"/>
              </w:rPr>
            </w:pPr>
            <w:r>
              <w:rPr>
                <w:color w:val="000000"/>
                <w:sz w:val="20"/>
                <w:szCs w:val="20"/>
              </w:rPr>
              <w:t xml:space="preserve">Öztürk C (2016), Fundamentals of Academic English, Pelikan Yayıncılık, Ankara  </w:t>
            </w:r>
          </w:p>
          <w:p w:rsidR="00CA7AA8" w:rsidRDefault="007A5E22">
            <w:pPr>
              <w:pBdr>
                <w:top w:val="nil"/>
                <w:left w:val="nil"/>
                <w:bottom w:val="nil"/>
                <w:right w:val="nil"/>
                <w:between w:val="nil"/>
              </w:pBdr>
              <w:spacing w:line="210" w:lineRule="auto"/>
              <w:ind w:left="107" w:right="1866"/>
              <w:rPr>
                <w:color w:val="000000"/>
                <w:sz w:val="20"/>
                <w:szCs w:val="20"/>
              </w:rPr>
            </w:pPr>
            <w:r>
              <w:rPr>
                <w:color w:val="000000"/>
                <w:sz w:val="20"/>
                <w:szCs w:val="20"/>
              </w:rPr>
              <w:t>Vince, M, Emmerson P, (2003). First certificate, Mac millan</w:t>
            </w:r>
          </w:p>
        </w:tc>
      </w:tr>
      <w:tr w:rsidR="00CA7AA8">
        <w:trPr>
          <w:gridAfter w:val="1"/>
          <w:wAfter w:w="8107" w:type="dxa"/>
          <w:trHeight w:val="325"/>
        </w:trPr>
        <w:tc>
          <w:tcPr>
            <w:tcW w:w="11493" w:type="dxa"/>
            <w:gridSpan w:val="3"/>
          </w:tcPr>
          <w:p w:rsidR="00CA7AA8" w:rsidRDefault="00CA7AA8">
            <w:pPr>
              <w:tabs>
                <w:tab w:val="left" w:pos="6150"/>
              </w:tabs>
              <w:rPr>
                <w:b/>
                <w:sz w:val="20"/>
                <w:szCs w:val="20"/>
              </w:rPr>
            </w:pPr>
          </w:p>
        </w:tc>
      </w:tr>
    </w:tbl>
    <w:p w:rsidR="00CA7AA8" w:rsidRDefault="00CA7AA8">
      <w:pPr>
        <w:rPr>
          <w:color w:val="FF0000"/>
          <w:sz w:val="20"/>
          <w:szCs w:val="20"/>
        </w:rPr>
      </w:pPr>
    </w:p>
    <w:p w:rsidR="00CA7AA8" w:rsidRDefault="00CA7AA8">
      <w:pPr>
        <w:rPr>
          <w:color w:val="FF0000"/>
          <w:sz w:val="20"/>
          <w:szCs w:val="20"/>
        </w:rPr>
      </w:pPr>
    </w:p>
    <w:p w:rsidR="00CA7AA8" w:rsidRDefault="00CA7AA8">
      <w:pPr>
        <w:rPr>
          <w:sz w:val="20"/>
          <w:szCs w:val="20"/>
        </w:rPr>
      </w:pPr>
    </w:p>
    <w:tbl>
      <w:tblPr>
        <w:tblStyle w:val="affffff8"/>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ÖÇ6</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5</w:t>
            </w:r>
          </w:p>
        </w:tc>
      </w:tr>
      <w:tr w:rsidR="00CA7AA8">
        <w:trPr>
          <w:gridAfter w:val="1"/>
          <w:wAfter w:w="236" w:type="dxa"/>
          <w:trHeight w:val="460"/>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9"/>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 İngilizce V </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fa"/>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Demiryolu   Taşımacılığı I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643F1E">
            <w:pPr>
              <w:tabs>
                <w:tab w:val="left" w:pos="6150"/>
              </w:tabs>
              <w:rPr>
                <w:sz w:val="20"/>
                <w:szCs w:val="20"/>
              </w:rPr>
            </w:pPr>
            <w:r>
              <w:rPr>
                <w:sz w:val="20"/>
                <w:szCs w:val="20"/>
              </w:rPr>
              <w:t>Salı   08-</w:t>
            </w:r>
            <w:r w:rsidR="007A5E22">
              <w:rPr>
                <w:sz w:val="20"/>
                <w:szCs w:val="20"/>
              </w:rPr>
              <w:t>10.45</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Dünya çapında olduğu gibi, ülkemizde de yeni demiryolu projeleri giderek artmaktadır. Bu bakımdan, demiryolu taşımacılığında gelecekte önemli değişiklikler ve gelişmelerin olması beklenmektedir. Bu derste, demiryolu endüstrisi ile ilgili uluslararası ve disiplinler arası genel bilgiler verilecektir.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83"/>
              </w:numPr>
              <w:pBdr>
                <w:top w:val="nil"/>
                <w:left w:val="nil"/>
                <w:bottom w:val="nil"/>
                <w:right w:val="nil"/>
                <w:between w:val="nil"/>
              </w:pBdr>
              <w:tabs>
                <w:tab w:val="left" w:pos="261"/>
              </w:tabs>
              <w:ind w:right="184" w:firstLine="0"/>
              <w:rPr>
                <w:color w:val="000000"/>
              </w:rPr>
            </w:pPr>
            <w:r>
              <w:rPr>
                <w:color w:val="000000"/>
                <w:sz w:val="20"/>
                <w:szCs w:val="20"/>
              </w:rPr>
              <w:t>Demiryolu taşımacılığının günlük hat operasyonlarını, terminal operasyonlarını ve yerel operasyonlarını tanımlar.</w:t>
            </w:r>
          </w:p>
          <w:p w:rsidR="00CA7AA8" w:rsidRDefault="007A5E22">
            <w:pPr>
              <w:numPr>
                <w:ilvl w:val="0"/>
                <w:numId w:val="83"/>
              </w:numPr>
              <w:pBdr>
                <w:top w:val="nil"/>
                <w:left w:val="nil"/>
                <w:bottom w:val="nil"/>
                <w:right w:val="nil"/>
                <w:between w:val="nil"/>
              </w:pBdr>
              <w:tabs>
                <w:tab w:val="left" w:pos="261"/>
              </w:tabs>
              <w:spacing w:before="6" w:line="228" w:lineRule="auto"/>
              <w:ind w:right="1297" w:firstLine="0"/>
              <w:rPr>
                <w:color w:val="000000"/>
              </w:rPr>
            </w:pPr>
            <w:r>
              <w:rPr>
                <w:color w:val="000000"/>
                <w:sz w:val="20"/>
                <w:szCs w:val="20"/>
              </w:rPr>
              <w:t>Türkiye’nin demiryolu operasyonlarını uluslararası standartlar ile karşılaştırır.</w:t>
            </w:r>
          </w:p>
          <w:p w:rsidR="00CA7AA8" w:rsidRDefault="007A5E22">
            <w:pPr>
              <w:numPr>
                <w:ilvl w:val="0"/>
                <w:numId w:val="83"/>
              </w:numPr>
              <w:pBdr>
                <w:top w:val="nil"/>
                <w:left w:val="nil"/>
                <w:bottom w:val="nil"/>
                <w:right w:val="nil"/>
                <w:between w:val="nil"/>
              </w:pBdr>
              <w:tabs>
                <w:tab w:val="left" w:pos="261"/>
              </w:tabs>
              <w:spacing w:before="6" w:line="228" w:lineRule="auto"/>
              <w:ind w:right="1297" w:firstLine="0"/>
              <w:rPr>
                <w:color w:val="000000"/>
              </w:rPr>
            </w:pPr>
            <w:r>
              <w:rPr>
                <w:color w:val="000000"/>
                <w:sz w:val="20"/>
                <w:szCs w:val="20"/>
              </w:rPr>
              <w:t xml:space="preserve">Yük trenlerinin çeşitlerini öğrenir. </w:t>
            </w:r>
          </w:p>
          <w:p w:rsidR="00CA7AA8" w:rsidRDefault="007A5E22">
            <w:pPr>
              <w:numPr>
                <w:ilvl w:val="0"/>
                <w:numId w:val="83"/>
              </w:numPr>
              <w:pBdr>
                <w:top w:val="nil"/>
                <w:left w:val="nil"/>
                <w:bottom w:val="nil"/>
                <w:right w:val="nil"/>
                <w:between w:val="nil"/>
              </w:pBdr>
              <w:tabs>
                <w:tab w:val="left" w:pos="261"/>
              </w:tabs>
              <w:spacing w:before="6" w:line="228" w:lineRule="auto"/>
              <w:ind w:right="1297" w:firstLine="0"/>
              <w:rPr>
                <w:color w:val="000000"/>
              </w:rPr>
            </w:pPr>
            <w:r>
              <w:rPr>
                <w:color w:val="000000"/>
                <w:sz w:val="20"/>
                <w:szCs w:val="20"/>
              </w:rPr>
              <w:t xml:space="preserve">Yüksek hızlı raylı sistemlerini ve teknolojilerini öğrenir. </w:t>
            </w:r>
          </w:p>
          <w:p w:rsidR="00CA7AA8" w:rsidRDefault="007A5E22">
            <w:pPr>
              <w:numPr>
                <w:ilvl w:val="0"/>
                <w:numId w:val="83"/>
              </w:numPr>
              <w:pBdr>
                <w:top w:val="nil"/>
                <w:left w:val="nil"/>
                <w:bottom w:val="nil"/>
                <w:right w:val="nil"/>
                <w:between w:val="nil"/>
              </w:pBdr>
              <w:tabs>
                <w:tab w:val="left" w:pos="261"/>
              </w:tabs>
              <w:spacing w:before="6" w:line="228" w:lineRule="auto"/>
              <w:ind w:right="1297" w:firstLine="0"/>
              <w:rPr>
                <w:b/>
                <w:color w:val="000000"/>
              </w:rPr>
            </w:pPr>
            <w:r>
              <w:rPr>
                <w:color w:val="000000"/>
                <w:sz w:val="20"/>
                <w:szCs w:val="20"/>
              </w:rPr>
              <w:t xml:space="preserve">Ulusal ve uluslararası demiryolu eşya taşımacılığının hukuki işlemlerini bilir. </w:t>
            </w:r>
          </w:p>
          <w:p w:rsidR="00CA7AA8" w:rsidRDefault="00CA7AA8">
            <w:pPr>
              <w:pBdr>
                <w:top w:val="nil"/>
                <w:left w:val="nil"/>
                <w:bottom w:val="nil"/>
                <w:right w:val="nil"/>
                <w:between w:val="nil"/>
              </w:pBdr>
              <w:tabs>
                <w:tab w:val="left" w:pos="261"/>
              </w:tabs>
              <w:spacing w:before="6" w:line="228" w:lineRule="auto"/>
              <w:ind w:left="108" w:right="1297"/>
              <w:rPr>
                <w:color w:val="000000"/>
                <w:sz w:val="20"/>
                <w:szCs w:val="20"/>
              </w:rPr>
            </w:pP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7A5E22">
            <w:pPr>
              <w:tabs>
                <w:tab w:val="left" w:pos="6150"/>
              </w:tabs>
              <w:rPr>
                <w:b/>
                <w:sz w:val="20"/>
                <w:szCs w:val="20"/>
              </w:rPr>
            </w:pPr>
            <w:r>
              <w:rPr>
                <w:b/>
                <w:sz w:val="20"/>
                <w:szCs w:val="20"/>
              </w:rPr>
              <w:t>3.</w:t>
            </w:r>
            <w:r>
              <w:rPr>
                <w:rFonts w:ascii="Calibri" w:eastAsia="Calibri" w:hAnsi="Calibri" w:cs="Calibri"/>
              </w:rPr>
              <w:t xml:space="preserve"> Hafta</w:t>
            </w: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rFonts w:ascii="Calibri" w:eastAsia="Calibri" w:hAnsi="Calibri" w:cs="Calibri"/>
                <w:color w:val="000000"/>
              </w:rPr>
              <w:t xml:space="preserve"> Hafta</w:t>
            </w:r>
            <w:r>
              <w:rPr>
                <w:color w:val="000000"/>
                <w:sz w:val="20"/>
                <w:szCs w:val="20"/>
              </w:rPr>
              <w:t xml:space="preserve"> Demiryolu Tarihimize Kısa Bakış</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ight="130"/>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Demiryolu Eşya Taşımacılığının Gelişimi, Demiryolu Eşya Taşımacılığında Temel Tanımlar, Demiryolu Eşya Taşımacılığının Yapısı ve İşletim Türleri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İntermodal Taşımacılık Demiryolu Eşya Taşımacılığında Uluslararası Kuruluşl</w:t>
            </w:r>
            <w:r>
              <w:rPr>
                <w:color w:val="000000"/>
              </w:rPr>
              <w:t xml:space="preserve">ar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Lojistik İşletmesi ve Demiryolu Bölümü</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Uluslararası Belgeler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Uluslararası Eşya Taşımalarında Fiyatlandırma ve Navlun Ödemeleri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Konvansiyonel Demiryolu Taşımacılığında Fiyatlandırma</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Kombine Demiryolu Taşımacılığında Fiyatlandırma</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Sigorta ve Sorumluluklar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Vagon Türleri, Temel Özellikleri ve İşaretleme</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Uluslararası Demiryolu Eşya Taşımacılığı Projeleri Türkiye Demiryolu Eşya Taşımacılığı Projeleri ve Entegrasyon Problemleri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14.Final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rPr>
                <w:color w:val="000000"/>
                <w:sz w:val="20"/>
                <w:szCs w:val="20"/>
              </w:rPr>
            </w:pPr>
            <w:r>
              <w:rPr>
                <w:color w:val="000000"/>
                <w:sz w:val="20"/>
                <w:szCs w:val="20"/>
              </w:rPr>
              <w:t>Erdal M., Güvenler, Sandalcı A, K.,(2009). Uluslararası Demiryolu Eşya Taşımacılığı, UTİKAD.</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Arkan S (1987), Demiryolu  ile Yapılan Uluslararası Eşya Taşımaları,ıBanka ve Ticaret Hukuku Araş. Ens.</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tbl>
      <w:tblPr>
        <w:tblStyle w:val="affffffb"/>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1"/>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810"/>
        </w:tabs>
        <w:rPr>
          <w:sz w:val="20"/>
          <w:szCs w:val="20"/>
        </w:rPr>
      </w:pPr>
    </w:p>
    <w:p w:rsidR="00CA7AA8" w:rsidRDefault="00CA7AA8">
      <w:pPr>
        <w:tabs>
          <w:tab w:val="left" w:pos="810"/>
        </w:tabs>
        <w:rPr>
          <w:sz w:val="20"/>
          <w:szCs w:val="20"/>
        </w:rPr>
      </w:pPr>
    </w:p>
    <w:tbl>
      <w:tblPr>
        <w:tblStyle w:val="affffffc"/>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Demiryolu Taşımacılığı</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7A5E22">
      <w:pPr>
        <w:rPr>
          <w:sz w:val="20"/>
          <w:szCs w:val="20"/>
        </w:rPr>
      </w:pPr>
      <w:r>
        <w:br w:type="page"/>
      </w: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p w:rsidR="00CA7AA8" w:rsidRDefault="00CA7AA8">
      <w:pPr>
        <w:tabs>
          <w:tab w:val="left" w:pos="810"/>
        </w:tabs>
        <w:rPr>
          <w:sz w:val="20"/>
          <w:szCs w:val="20"/>
        </w:rPr>
      </w:pPr>
    </w:p>
    <w:tbl>
      <w:tblPr>
        <w:tblStyle w:val="affffffd"/>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Depolama ve Dağıtım Sistemleri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4</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Dr. Öğretim Üyesi M. Ragıp Görgün  </w:t>
            </w:r>
            <w:hyperlink r:id="rId35">
              <w:r>
                <w:rPr>
                  <w:color w:val="0000FF"/>
                  <w:sz w:val="20"/>
                  <w:szCs w:val="20"/>
                  <w:u w:val="single"/>
                </w:rPr>
                <w:t>mehmetragipgörgün@harran.edu.tr</w:t>
              </w:r>
            </w:hyperlink>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rPr>
                <w:sz w:val="18"/>
                <w:szCs w:val="18"/>
              </w:rPr>
            </w:pPr>
            <w:r>
              <w:rPr>
                <w:sz w:val="18"/>
                <w:szCs w:val="18"/>
              </w:rPr>
              <w:t>Salı: 08:00-11:00</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ight="257"/>
              <w:rPr>
                <w:color w:val="000000"/>
                <w:sz w:val="20"/>
                <w:szCs w:val="20"/>
              </w:rPr>
            </w:pPr>
            <w:r>
              <w:rPr>
                <w:color w:val="000000"/>
                <w:sz w:val="20"/>
                <w:szCs w:val="20"/>
              </w:rPr>
              <w:t>Bu dersin amacı, lojistiğin çok önemli bir halkasını oluşturan depolama ve dağıtım tekniklerini tanıtmaktır.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55"/>
              </w:numPr>
              <w:pBdr>
                <w:top w:val="nil"/>
                <w:left w:val="nil"/>
                <w:bottom w:val="nil"/>
                <w:right w:val="nil"/>
                <w:between w:val="nil"/>
              </w:pBdr>
              <w:tabs>
                <w:tab w:val="left" w:pos="261"/>
              </w:tabs>
              <w:ind w:right="280" w:firstLine="0"/>
              <w:rPr>
                <w:color w:val="000000"/>
              </w:rPr>
            </w:pPr>
            <w:r>
              <w:rPr>
                <w:color w:val="000000"/>
                <w:sz w:val="20"/>
                <w:szCs w:val="20"/>
              </w:rPr>
              <w:t>Depo yer seçimi ve depolama elemanlarını tanıma, depo yönetme konularında bilgi ve beceri sahibi olur.</w:t>
            </w:r>
          </w:p>
          <w:p w:rsidR="00CA7AA8" w:rsidRDefault="007A5E22">
            <w:pPr>
              <w:numPr>
                <w:ilvl w:val="0"/>
                <w:numId w:val="55"/>
              </w:numPr>
              <w:pBdr>
                <w:top w:val="nil"/>
                <w:left w:val="nil"/>
                <w:bottom w:val="nil"/>
                <w:right w:val="nil"/>
                <w:between w:val="nil"/>
              </w:pBdr>
              <w:tabs>
                <w:tab w:val="left" w:pos="261"/>
              </w:tabs>
              <w:spacing w:before="1" w:line="210" w:lineRule="auto"/>
              <w:ind w:firstLine="0"/>
              <w:rPr>
                <w:color w:val="000000"/>
              </w:rPr>
            </w:pPr>
            <w:r>
              <w:rPr>
                <w:color w:val="000000"/>
                <w:sz w:val="20"/>
                <w:szCs w:val="20"/>
              </w:rPr>
              <w:t>Depo ve Dağıtım merkezi yönetimine ilişkin raporhazırlar.</w:t>
            </w:r>
          </w:p>
          <w:p w:rsidR="00CA7AA8" w:rsidRDefault="007A5E22">
            <w:pPr>
              <w:numPr>
                <w:ilvl w:val="0"/>
                <w:numId w:val="55"/>
              </w:numPr>
              <w:pBdr>
                <w:top w:val="nil"/>
                <w:left w:val="nil"/>
                <w:bottom w:val="nil"/>
                <w:right w:val="nil"/>
                <w:between w:val="nil"/>
              </w:pBdr>
              <w:tabs>
                <w:tab w:val="left" w:pos="261"/>
              </w:tabs>
              <w:spacing w:before="1" w:line="210" w:lineRule="auto"/>
              <w:ind w:firstLine="0"/>
              <w:rPr>
                <w:color w:val="000000"/>
              </w:rPr>
            </w:pPr>
            <w:r>
              <w:rPr>
                <w:color w:val="000000"/>
                <w:sz w:val="20"/>
                <w:szCs w:val="20"/>
                <w:highlight w:val="white"/>
              </w:rPr>
              <w:t>Bu dersi alan öğrenciler,  satınalmanın temel alt yapısını öğrenir.</w:t>
            </w:r>
          </w:p>
          <w:p w:rsidR="00CA7AA8" w:rsidRDefault="007A5E22">
            <w:pPr>
              <w:numPr>
                <w:ilvl w:val="0"/>
                <w:numId w:val="55"/>
              </w:numPr>
              <w:pBdr>
                <w:top w:val="nil"/>
                <w:left w:val="nil"/>
                <w:bottom w:val="nil"/>
                <w:right w:val="nil"/>
                <w:between w:val="nil"/>
              </w:pBdr>
              <w:tabs>
                <w:tab w:val="left" w:pos="261"/>
              </w:tabs>
              <w:spacing w:before="1" w:line="210" w:lineRule="auto"/>
              <w:ind w:firstLine="0"/>
              <w:rPr>
                <w:color w:val="000000"/>
              </w:rPr>
            </w:pPr>
            <w:r>
              <w:rPr>
                <w:color w:val="000000"/>
                <w:sz w:val="20"/>
                <w:szCs w:val="20"/>
              </w:rPr>
              <w:t>Bu dersi alan öğrenciler stratejik depolama prosedürlerini öğrenir.</w:t>
            </w:r>
          </w:p>
          <w:p w:rsidR="00CA7AA8" w:rsidRDefault="007A5E22">
            <w:pPr>
              <w:numPr>
                <w:ilvl w:val="0"/>
                <w:numId w:val="55"/>
              </w:numPr>
              <w:pBdr>
                <w:top w:val="nil"/>
                <w:left w:val="nil"/>
                <w:bottom w:val="nil"/>
                <w:right w:val="nil"/>
                <w:between w:val="nil"/>
              </w:pBdr>
              <w:tabs>
                <w:tab w:val="left" w:pos="261"/>
              </w:tabs>
              <w:spacing w:before="1" w:line="210" w:lineRule="auto"/>
              <w:ind w:firstLine="0"/>
              <w:rPr>
                <w:color w:val="000000"/>
              </w:rPr>
            </w:pPr>
            <w:r>
              <w:rPr>
                <w:color w:val="000000"/>
                <w:sz w:val="20"/>
                <w:szCs w:val="20"/>
                <w:highlight w:val="white"/>
              </w:rPr>
              <w:t>Bu dersi alan öğrenciler envanter yönetim prosedürlerini öğrenir.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7A5E22">
            <w:pPr>
              <w:tabs>
                <w:tab w:val="left" w:pos="6150"/>
              </w:tabs>
              <w:rPr>
                <w:b/>
                <w:sz w:val="20"/>
                <w:szCs w:val="20"/>
              </w:rPr>
            </w:pPr>
            <w:r>
              <w:rPr>
                <w:b/>
                <w:sz w:val="20"/>
                <w:szCs w:val="20"/>
              </w:rPr>
              <w:t>3.</w:t>
            </w:r>
            <w:r>
              <w:rPr>
                <w:rFonts w:ascii="Calibri" w:eastAsia="Calibri" w:hAnsi="Calibri" w:cs="Calibri"/>
              </w:rPr>
              <w:t xml:space="preserve"> Hafta</w:t>
            </w: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Depo ve Depolama Kavramları, Depo Yönetiminin Amaçları, Deponun İşletme Organizasyonundaki Yeri.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Depolanan Malzeme Türleri, Depo Türleri, Depo Sınıflandırılması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Kiralık ve özmal depo karşılaştırması.</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Tekli Depo yer Seçimi, Çoklu Depo Yer Seçimi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Depo Yeri Seçimi Yöntemleri, Etmen-Puan Yöntemi, Ağırlık Merkezi Yöntemi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Hafts Depolama Süreçleri, Temel ve Destek Süreçler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Yükleme-Boşaltma Teknikleri, Depolama Yöntemleri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Adresleme Sistemleri</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Depo Ekipmanları ve Kaplar</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Depo Tasarımı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Dağıtım Sistemleri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9"/>
              </w:numPr>
              <w:pBdr>
                <w:top w:val="nil"/>
                <w:left w:val="nil"/>
                <w:bottom w:val="nil"/>
                <w:right w:val="nil"/>
                <w:between w:val="nil"/>
              </w:pBdr>
              <w:spacing w:line="210" w:lineRule="auto"/>
              <w:rPr>
                <w:color w:val="000000"/>
                <w:sz w:val="20"/>
                <w:szCs w:val="20"/>
              </w:rPr>
            </w:pPr>
            <w:r>
              <w:rPr>
                <w:color w:val="000000"/>
                <w:sz w:val="20"/>
                <w:szCs w:val="20"/>
              </w:rPr>
              <w:t>Hafta Dağıtım Kaynakları Planlaması Depolama Alanları, Dış Çevre, İç çevre</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14.Hafta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10" w:lineRule="auto"/>
              <w:ind w:left="107" w:right="142"/>
              <w:rPr>
                <w:color w:val="000000"/>
                <w:sz w:val="20"/>
                <w:szCs w:val="20"/>
              </w:rPr>
            </w:pPr>
            <w:r>
              <w:rPr>
                <w:color w:val="000000"/>
                <w:sz w:val="20"/>
                <w:szCs w:val="20"/>
              </w:rPr>
              <w:t xml:space="preserve">Allegri, T.H,( 1993), </w:t>
            </w:r>
            <w:r>
              <w:rPr>
                <w:i/>
                <w:color w:val="000000"/>
                <w:sz w:val="20"/>
                <w:szCs w:val="20"/>
              </w:rPr>
              <w:t xml:space="preserve">ManagingWarehouseand Distribution Operations, </w:t>
            </w:r>
            <w:r>
              <w:rPr>
                <w:color w:val="000000"/>
                <w:sz w:val="20"/>
                <w:szCs w:val="20"/>
              </w:rPr>
              <w:t>PrenticeHallInc., New Jersey,</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Frazelle, E.H.McGraw-Hill,( 2002), World Class WarehousingandMaterial Handling,</w:t>
            </w:r>
          </w:p>
        </w:tc>
      </w:tr>
      <w:tr w:rsidR="00CA7AA8">
        <w:trPr>
          <w:trHeight w:val="325"/>
        </w:trPr>
        <w:tc>
          <w:tcPr>
            <w:tcW w:w="11493" w:type="dxa"/>
            <w:gridSpan w:val="3"/>
          </w:tcPr>
          <w:p w:rsidR="00CA7AA8" w:rsidRDefault="007A5E22">
            <w:pPr>
              <w:pBdr>
                <w:top w:val="nil"/>
                <w:left w:val="nil"/>
                <w:bottom w:val="nil"/>
                <w:right w:val="nil"/>
                <w:between w:val="nil"/>
              </w:pBdr>
              <w:rPr>
                <w:b/>
                <w:color w:val="000000"/>
                <w:sz w:val="20"/>
                <w:szCs w:val="20"/>
              </w:rPr>
            </w:pPr>
            <w:r>
              <w:rPr>
                <w:b/>
                <w:color w:val="000000"/>
                <w:sz w:val="20"/>
                <w:szCs w:val="20"/>
              </w:rPr>
              <w:t>Genel Yeterlilikler</w:t>
            </w:r>
          </w:p>
        </w:tc>
      </w:tr>
      <w:tr w:rsidR="00CA7AA8">
        <w:trPr>
          <w:trHeight w:val="325"/>
        </w:trPr>
        <w:tc>
          <w:tcPr>
            <w:tcW w:w="11493" w:type="dxa"/>
            <w:gridSpan w:val="3"/>
          </w:tcPr>
          <w:p w:rsidR="00CA7AA8" w:rsidRDefault="007A5E22">
            <w:pPr>
              <w:numPr>
                <w:ilvl w:val="0"/>
                <w:numId w:val="53"/>
              </w:numPr>
              <w:pBdr>
                <w:top w:val="nil"/>
                <w:left w:val="nil"/>
                <w:bottom w:val="nil"/>
                <w:right w:val="nil"/>
                <w:between w:val="nil"/>
              </w:pBdr>
              <w:tabs>
                <w:tab w:val="left" w:pos="827"/>
                <w:tab w:val="left" w:pos="828"/>
              </w:tabs>
              <w:rPr>
                <w:color w:val="000000"/>
              </w:rPr>
            </w:pPr>
            <w:r>
              <w:rPr>
                <w:color w:val="000000"/>
                <w:sz w:val="20"/>
                <w:szCs w:val="20"/>
              </w:rPr>
              <w:t>Depolamanın lojistik yönetimindeki yeri ve öneminianlayabilir.</w:t>
            </w:r>
          </w:p>
          <w:p w:rsidR="00CA7AA8" w:rsidRDefault="007A5E22">
            <w:pPr>
              <w:numPr>
                <w:ilvl w:val="0"/>
                <w:numId w:val="53"/>
              </w:numPr>
              <w:pBdr>
                <w:top w:val="nil"/>
                <w:left w:val="nil"/>
                <w:bottom w:val="nil"/>
                <w:right w:val="nil"/>
                <w:between w:val="nil"/>
              </w:pBdr>
              <w:tabs>
                <w:tab w:val="left" w:pos="878"/>
                <w:tab w:val="left" w:pos="879"/>
              </w:tabs>
              <w:ind w:right="932"/>
              <w:rPr>
                <w:color w:val="000000"/>
              </w:rPr>
            </w:pPr>
            <w:r>
              <w:rPr>
                <w:color w:val="000000"/>
                <w:sz w:val="20"/>
                <w:szCs w:val="20"/>
              </w:rPr>
              <w:t>Etkin bir dağıtım planlaması yapmak yoluyla dağıtım kaynaklarını optimal şekildekullanma becerisinikazanabilir.</w:t>
            </w:r>
          </w:p>
        </w:tc>
      </w:tr>
    </w:tbl>
    <w:p w:rsidR="00CA7AA8" w:rsidRDefault="00CA7AA8">
      <w:pPr>
        <w:tabs>
          <w:tab w:val="left" w:pos="810"/>
        </w:tabs>
        <w:rPr>
          <w:sz w:val="20"/>
          <w:szCs w:val="20"/>
        </w:rPr>
      </w:pPr>
    </w:p>
    <w:p w:rsidR="00CA7AA8" w:rsidRDefault="00CA7AA8">
      <w:pPr>
        <w:rPr>
          <w:sz w:val="20"/>
          <w:szCs w:val="20"/>
        </w:rPr>
      </w:pPr>
    </w:p>
    <w:tbl>
      <w:tblPr>
        <w:tblStyle w:val="affffffe"/>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jc w:val="right"/>
              <w:rPr>
                <w:b/>
                <w:color w:val="000000"/>
                <w:sz w:val="20"/>
                <w:szCs w:val="20"/>
              </w:rPr>
            </w:pPr>
            <w:r>
              <w:rPr>
                <w:b/>
                <w:color w:val="000000"/>
                <w:sz w:val="20"/>
                <w:szCs w:val="20"/>
              </w:rPr>
              <w:t>Depolama ve Dağıtım Sistemleri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sz w:val="20"/>
          <w:szCs w:val="20"/>
        </w:rPr>
      </w:pPr>
    </w:p>
    <w:p w:rsidR="00CA7AA8" w:rsidRDefault="00CA7AA8">
      <w:pPr>
        <w:tabs>
          <w:tab w:val="left" w:pos="2445"/>
        </w:tabs>
        <w:rPr>
          <w:sz w:val="20"/>
          <w:szCs w:val="20"/>
        </w:rPr>
      </w:pPr>
    </w:p>
    <w:p w:rsidR="00CA7AA8" w:rsidRDefault="00CA7AA8">
      <w:pPr>
        <w:tabs>
          <w:tab w:val="left" w:pos="2445"/>
        </w:tabs>
        <w:rPr>
          <w:sz w:val="20"/>
          <w:szCs w:val="20"/>
        </w:rPr>
      </w:pPr>
    </w:p>
    <w:p w:rsidR="00CA7AA8" w:rsidRDefault="007A5E22">
      <w:pPr>
        <w:rPr>
          <w:sz w:val="20"/>
          <w:szCs w:val="20"/>
        </w:rPr>
      </w:pPr>
      <w:r>
        <w:br w:type="page"/>
      </w:r>
    </w:p>
    <w:p w:rsidR="00CA7AA8" w:rsidRDefault="00CA7AA8">
      <w:pPr>
        <w:tabs>
          <w:tab w:val="left" w:pos="2445"/>
        </w:tabs>
        <w:rPr>
          <w:sz w:val="20"/>
          <w:szCs w:val="20"/>
        </w:rPr>
      </w:pPr>
    </w:p>
    <w:p w:rsidR="00CA7AA8" w:rsidRDefault="00CA7AA8">
      <w:pPr>
        <w:tabs>
          <w:tab w:val="left" w:pos="2445"/>
        </w:tabs>
        <w:rPr>
          <w:sz w:val="20"/>
          <w:szCs w:val="20"/>
        </w:rPr>
      </w:pPr>
    </w:p>
    <w:tbl>
      <w:tblPr>
        <w:tblStyle w:val="afffffff0"/>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3"/>
        <w:gridCol w:w="8080"/>
      </w:tblGrid>
      <w:tr w:rsidR="00CA7AA8">
        <w:trPr>
          <w:trHeight w:val="306"/>
        </w:trPr>
        <w:tc>
          <w:tcPr>
            <w:tcW w:w="3413" w:type="dxa"/>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80" w:type="dxa"/>
          </w:tcPr>
          <w:p w:rsidR="00CA7AA8" w:rsidRDefault="007A5E22">
            <w:pPr>
              <w:tabs>
                <w:tab w:val="left" w:pos="6150"/>
              </w:tabs>
              <w:rPr>
                <w:b/>
                <w:sz w:val="20"/>
                <w:szCs w:val="20"/>
              </w:rPr>
            </w:pPr>
            <w:r>
              <w:rPr>
                <w:b/>
                <w:sz w:val="20"/>
                <w:szCs w:val="20"/>
              </w:rPr>
              <w:t>Gümrük İşlemleri ve Gümrük Evrakları</w:t>
            </w:r>
          </w:p>
        </w:tc>
      </w:tr>
      <w:tr w:rsidR="00CA7AA8">
        <w:trPr>
          <w:trHeight w:val="230"/>
        </w:trPr>
        <w:tc>
          <w:tcPr>
            <w:tcW w:w="3413" w:type="dxa"/>
          </w:tcPr>
          <w:p w:rsidR="00CA7AA8" w:rsidRDefault="007A5E22">
            <w:pPr>
              <w:tabs>
                <w:tab w:val="left" w:pos="6150"/>
              </w:tabs>
              <w:rPr>
                <w:b/>
                <w:sz w:val="20"/>
                <w:szCs w:val="20"/>
              </w:rPr>
            </w:pPr>
            <w:r>
              <w:rPr>
                <w:b/>
                <w:sz w:val="20"/>
                <w:szCs w:val="20"/>
              </w:rPr>
              <w:t>Dersin AKTS ‘si</w:t>
            </w:r>
          </w:p>
        </w:tc>
        <w:tc>
          <w:tcPr>
            <w:tcW w:w="8080" w:type="dxa"/>
          </w:tcPr>
          <w:p w:rsidR="00CA7AA8" w:rsidRDefault="007A5E22">
            <w:pPr>
              <w:tabs>
                <w:tab w:val="left" w:pos="6150"/>
              </w:tabs>
              <w:rPr>
                <w:sz w:val="20"/>
                <w:szCs w:val="20"/>
              </w:rPr>
            </w:pPr>
            <w:r>
              <w:rPr>
                <w:sz w:val="20"/>
                <w:szCs w:val="20"/>
              </w:rPr>
              <w:t>3</w:t>
            </w: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Dersin Yürütücüsü </w:t>
            </w:r>
          </w:p>
        </w:tc>
        <w:tc>
          <w:tcPr>
            <w:tcW w:w="8080" w:type="dxa"/>
          </w:tcPr>
          <w:p w:rsidR="00CA7AA8" w:rsidRDefault="007A5E22">
            <w:pPr>
              <w:tabs>
                <w:tab w:val="left" w:pos="6150"/>
              </w:tabs>
              <w:rPr>
                <w:sz w:val="20"/>
                <w:szCs w:val="20"/>
              </w:rPr>
            </w:pPr>
            <w:r>
              <w:rPr>
                <w:sz w:val="20"/>
                <w:szCs w:val="20"/>
              </w:rPr>
              <w:t xml:space="preserve">DR.. Öğretim Üyesi M. Ragıp Görgün  </w:t>
            </w: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Dersin Gün ve Saati </w:t>
            </w:r>
          </w:p>
        </w:tc>
        <w:tc>
          <w:tcPr>
            <w:tcW w:w="8080" w:type="dxa"/>
          </w:tcPr>
          <w:p w:rsidR="00CA7AA8" w:rsidRDefault="00A0625B">
            <w:pPr>
              <w:tabs>
                <w:tab w:val="left" w:pos="6150"/>
              </w:tabs>
              <w:rPr>
                <w:sz w:val="20"/>
                <w:szCs w:val="20"/>
              </w:rPr>
            </w:pPr>
            <w:r>
              <w:rPr>
                <w:sz w:val="20"/>
                <w:szCs w:val="20"/>
              </w:rPr>
              <w:t xml:space="preserve"> Pazartesi  </w:t>
            </w:r>
            <w:r w:rsidR="00B2110B">
              <w:rPr>
                <w:sz w:val="20"/>
                <w:szCs w:val="20"/>
              </w:rPr>
              <w:t>08.00- 08.45</w:t>
            </w:r>
          </w:p>
          <w:p w:rsidR="00A0625B" w:rsidRDefault="00A0625B">
            <w:pPr>
              <w:tabs>
                <w:tab w:val="left" w:pos="6150"/>
              </w:tabs>
              <w:rPr>
                <w:sz w:val="20"/>
                <w:szCs w:val="20"/>
              </w:rPr>
            </w:pPr>
            <w:r>
              <w:rPr>
                <w:sz w:val="20"/>
                <w:szCs w:val="20"/>
              </w:rPr>
              <w:t xml:space="preserve"> Cuma       15.15- 17.00</w:t>
            </w:r>
          </w:p>
        </w:tc>
      </w:tr>
      <w:tr w:rsidR="00CA7AA8">
        <w:trPr>
          <w:trHeight w:val="230"/>
        </w:trPr>
        <w:tc>
          <w:tcPr>
            <w:tcW w:w="3413" w:type="dxa"/>
          </w:tcPr>
          <w:p w:rsidR="00CA7AA8" w:rsidRDefault="007A5E22">
            <w:pPr>
              <w:tabs>
                <w:tab w:val="left" w:pos="6150"/>
              </w:tabs>
              <w:rPr>
                <w:b/>
                <w:sz w:val="20"/>
                <w:szCs w:val="20"/>
              </w:rPr>
            </w:pPr>
            <w:r>
              <w:rPr>
                <w:b/>
                <w:sz w:val="20"/>
                <w:szCs w:val="20"/>
              </w:rPr>
              <w:t>Ders Görüşme  Gün ve Saatleri</w:t>
            </w:r>
          </w:p>
        </w:tc>
        <w:tc>
          <w:tcPr>
            <w:tcW w:w="8080" w:type="dxa"/>
          </w:tcPr>
          <w:p w:rsidR="00CA7AA8" w:rsidRDefault="00B2110B">
            <w:pPr>
              <w:tabs>
                <w:tab w:val="left" w:pos="6150"/>
              </w:tabs>
              <w:rPr>
                <w:sz w:val="20"/>
                <w:szCs w:val="20"/>
              </w:rPr>
            </w:pPr>
            <w:r>
              <w:rPr>
                <w:sz w:val="20"/>
                <w:szCs w:val="20"/>
              </w:rPr>
              <w:t xml:space="preserve"> </w:t>
            </w:r>
            <w:r w:rsidR="00237F1C">
              <w:rPr>
                <w:sz w:val="20"/>
                <w:szCs w:val="20"/>
              </w:rPr>
              <w:t xml:space="preserve">Pazartesi  </w:t>
            </w:r>
            <w:r>
              <w:rPr>
                <w:sz w:val="20"/>
                <w:szCs w:val="20"/>
              </w:rPr>
              <w:t>08.00- 08.45</w:t>
            </w: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Öğretim Yöntemleri ve Ders Hazırlık </w:t>
            </w:r>
          </w:p>
        </w:tc>
        <w:tc>
          <w:tcPr>
            <w:tcW w:w="8080" w:type="dxa"/>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413" w:type="dxa"/>
          </w:tcPr>
          <w:p w:rsidR="00CA7AA8" w:rsidRDefault="007A5E22">
            <w:pPr>
              <w:tabs>
                <w:tab w:val="left" w:pos="6150"/>
              </w:tabs>
              <w:rPr>
                <w:b/>
                <w:sz w:val="20"/>
                <w:szCs w:val="20"/>
              </w:rPr>
            </w:pPr>
            <w:r>
              <w:rPr>
                <w:b/>
                <w:sz w:val="20"/>
                <w:szCs w:val="20"/>
              </w:rPr>
              <w:t>Dersin Amacı</w:t>
            </w:r>
          </w:p>
        </w:tc>
        <w:tc>
          <w:tcPr>
            <w:tcW w:w="8080" w:type="dxa"/>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Bu dersle öğrencinin gümrük mevzuatına uygun olarak gümrük işlemlerini yapmasını sağlamak.</w:t>
            </w:r>
          </w:p>
        </w:tc>
      </w:tr>
      <w:tr w:rsidR="00CA7AA8">
        <w:trPr>
          <w:trHeight w:val="1283"/>
        </w:trPr>
        <w:tc>
          <w:tcPr>
            <w:tcW w:w="3413" w:type="dxa"/>
          </w:tcPr>
          <w:p w:rsidR="00CA7AA8" w:rsidRDefault="007A5E22">
            <w:pPr>
              <w:tabs>
                <w:tab w:val="left" w:pos="6150"/>
              </w:tabs>
              <w:rPr>
                <w:b/>
                <w:sz w:val="20"/>
                <w:szCs w:val="20"/>
              </w:rPr>
            </w:pPr>
            <w:r>
              <w:rPr>
                <w:b/>
                <w:sz w:val="20"/>
                <w:szCs w:val="20"/>
              </w:rPr>
              <w:t>Dersin Öğrenme Çıktıları</w:t>
            </w:r>
          </w:p>
        </w:tc>
        <w:tc>
          <w:tcPr>
            <w:tcW w:w="8080" w:type="dxa"/>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24"/>
              </w:numPr>
              <w:pBdr>
                <w:top w:val="nil"/>
                <w:left w:val="nil"/>
                <w:bottom w:val="nil"/>
                <w:right w:val="nil"/>
                <w:between w:val="nil"/>
              </w:pBdr>
              <w:ind w:left="379"/>
              <w:rPr>
                <w:color w:val="000000"/>
              </w:rPr>
            </w:pPr>
            <w:r>
              <w:rPr>
                <w:color w:val="000000"/>
                <w:sz w:val="20"/>
                <w:szCs w:val="20"/>
              </w:rPr>
              <w:t xml:space="preserve">Gümrük İşlemlerini yaparken hangi kuruluşlara başvurulacağını öğrenir. </w:t>
            </w:r>
          </w:p>
          <w:p w:rsidR="00CA7AA8" w:rsidRDefault="007A5E22">
            <w:pPr>
              <w:numPr>
                <w:ilvl w:val="0"/>
                <w:numId w:val="24"/>
              </w:numPr>
              <w:pBdr>
                <w:top w:val="nil"/>
                <w:left w:val="nil"/>
                <w:bottom w:val="nil"/>
                <w:right w:val="nil"/>
                <w:between w:val="nil"/>
              </w:pBdr>
              <w:ind w:left="397"/>
              <w:rPr>
                <w:color w:val="000000"/>
              </w:rPr>
            </w:pPr>
            <w:r>
              <w:rPr>
                <w:color w:val="000000"/>
                <w:sz w:val="20"/>
                <w:szCs w:val="20"/>
              </w:rPr>
              <w:t>Gümrük işlemlerinde ortaya çıkan usulsüzlük işlemleri bunlardan doğancezaların hesaplanması ve cezalara itiraz yöntemlerine hakim olur.</w:t>
            </w:r>
          </w:p>
          <w:p w:rsidR="00CA7AA8" w:rsidRDefault="007A5E22">
            <w:pPr>
              <w:numPr>
                <w:ilvl w:val="0"/>
                <w:numId w:val="24"/>
              </w:numPr>
              <w:pBdr>
                <w:top w:val="nil"/>
                <w:left w:val="nil"/>
                <w:bottom w:val="nil"/>
                <w:right w:val="nil"/>
                <w:between w:val="nil"/>
              </w:pBdr>
              <w:ind w:left="397"/>
              <w:rPr>
                <w:color w:val="000000"/>
              </w:rPr>
            </w:pPr>
            <w:r>
              <w:rPr>
                <w:color w:val="000000"/>
                <w:sz w:val="20"/>
                <w:szCs w:val="20"/>
              </w:rPr>
              <w:t xml:space="preserve">Gümrük beyan yöntemlerini bilir. </w:t>
            </w:r>
          </w:p>
          <w:p w:rsidR="00CA7AA8" w:rsidRDefault="007A5E22">
            <w:pPr>
              <w:numPr>
                <w:ilvl w:val="0"/>
                <w:numId w:val="24"/>
              </w:numPr>
              <w:pBdr>
                <w:top w:val="nil"/>
                <w:left w:val="nil"/>
                <w:bottom w:val="nil"/>
                <w:right w:val="nil"/>
                <w:between w:val="nil"/>
              </w:pBdr>
              <w:ind w:left="397"/>
              <w:rPr>
                <w:color w:val="000000"/>
              </w:rPr>
            </w:pPr>
            <w:r>
              <w:rPr>
                <w:color w:val="000000"/>
                <w:sz w:val="20"/>
                <w:szCs w:val="20"/>
              </w:rPr>
              <w:t>Gümrük vergisi evrak işlemleri, vergi itirazlarınıni bilir.</w:t>
            </w:r>
          </w:p>
          <w:p w:rsidR="00CA7AA8" w:rsidRDefault="007A5E22">
            <w:pPr>
              <w:numPr>
                <w:ilvl w:val="0"/>
                <w:numId w:val="24"/>
              </w:numPr>
              <w:pBdr>
                <w:top w:val="nil"/>
                <w:left w:val="nil"/>
                <w:bottom w:val="nil"/>
                <w:right w:val="nil"/>
                <w:between w:val="nil"/>
              </w:pBdr>
              <w:ind w:left="397"/>
              <w:rPr>
                <w:color w:val="000000"/>
              </w:rPr>
            </w:pPr>
            <w:r>
              <w:rPr>
                <w:color w:val="000000"/>
                <w:sz w:val="20"/>
                <w:szCs w:val="20"/>
              </w:rPr>
              <w:t>Uluslararası gümrük işlemleri bilir.</w:t>
            </w:r>
          </w:p>
        </w:tc>
      </w:tr>
      <w:tr w:rsidR="00CA7AA8">
        <w:trPr>
          <w:trHeight w:val="230"/>
        </w:trPr>
        <w:tc>
          <w:tcPr>
            <w:tcW w:w="3413"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080" w:type="dxa"/>
          </w:tcPr>
          <w:p w:rsidR="00CA7AA8" w:rsidRDefault="007A5E22">
            <w:pPr>
              <w:tabs>
                <w:tab w:val="left" w:pos="6150"/>
              </w:tabs>
              <w:rPr>
                <w:b/>
                <w:sz w:val="20"/>
                <w:szCs w:val="20"/>
              </w:rPr>
            </w:pPr>
            <w:r>
              <w:rPr>
                <w:b/>
                <w:sz w:val="20"/>
                <w:szCs w:val="20"/>
              </w:rPr>
              <w:t>Konular</w:t>
            </w:r>
          </w:p>
        </w:tc>
      </w:tr>
      <w:tr w:rsidR="00CA7AA8">
        <w:trPr>
          <w:trHeight w:val="252"/>
        </w:trPr>
        <w:tc>
          <w:tcPr>
            <w:tcW w:w="3413" w:type="dxa"/>
            <w:vMerge/>
          </w:tcPr>
          <w:p w:rsidR="00CA7AA8" w:rsidRDefault="00CA7AA8">
            <w:pPr>
              <w:pBdr>
                <w:top w:val="nil"/>
                <w:left w:val="nil"/>
                <w:bottom w:val="nil"/>
                <w:right w:val="nil"/>
                <w:between w:val="nil"/>
              </w:pBdr>
              <w:spacing w:line="276" w:lineRule="auto"/>
              <w:rPr>
                <w:b/>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Karayolu Taşımacılığında Kullanılan Belgeler ( TIR Karnesi, ATR)</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ATA Karnesi, CMR, Menşe Şehedetnamesi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Sağlık Sertifikası, Veteriner Sertifikası, Radtasyon Analiz Belgesi</w:t>
            </w:r>
            <w:r>
              <w:rPr>
                <w:color w:val="000000"/>
              </w:rPr>
              <w:t xml:space="preserve"> </w:t>
            </w:r>
            <w:r>
              <w:rPr>
                <w:b/>
                <w:color w:val="000000"/>
                <w:sz w:val="20"/>
                <w:szCs w:val="20"/>
              </w:rPr>
              <w:t>(Uzaktan Eğitim)</w:t>
            </w:r>
          </w:p>
        </w:tc>
      </w:tr>
      <w:tr w:rsidR="00CA7AA8">
        <w:trPr>
          <w:trHeight w:val="371"/>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Euro-1 Belgesi, EX-1 Belgesi, T1 ve T2 Belgeleri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shd w:val="clear" w:color="auto" w:fill="D9D9D9"/>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Kısa Sınav</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 xml:space="preserve">Özet Beyan Nedir, Özet Beyan Verilmesi ve Değişiklik Yapılması </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shd w:val="clear" w:color="auto" w:fill="D9D9D9"/>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Ara Sınav</w:t>
            </w:r>
            <w:r>
              <w:rPr>
                <w:color w:val="000000"/>
              </w:rPr>
              <w:t xml:space="preserve"> </w:t>
            </w:r>
            <w:r>
              <w:rPr>
                <w:b/>
                <w:color w:val="000000"/>
                <w:sz w:val="20"/>
                <w:szCs w:val="20"/>
              </w:rPr>
              <w:t>(Uzaktan Eğitim)</w:t>
            </w:r>
          </w:p>
        </w:tc>
      </w:tr>
      <w:tr w:rsidR="00CA7AA8">
        <w:trPr>
          <w:trHeight w:val="248"/>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Serbest Dolaşıma Giriş Rejimi, Gümrük Beyan Yöntemleri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İhracat Rejimi</w:t>
            </w:r>
            <w:r>
              <w:rPr>
                <w:color w:val="000000"/>
              </w:rPr>
              <w:t xml:space="preserve"> </w:t>
            </w:r>
            <w:r>
              <w:rPr>
                <w:b/>
                <w:color w:val="000000"/>
                <w:sz w:val="20"/>
                <w:szCs w:val="20"/>
              </w:rPr>
              <w:t>(Uzaktan Eğitim)</w:t>
            </w:r>
          </w:p>
        </w:tc>
      </w:tr>
      <w:tr w:rsidR="00CA7AA8">
        <w:trPr>
          <w:trHeight w:val="155"/>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Transit Rejimi, Gümrük Kontrolü Altında İşleme Rejimi</w:t>
            </w:r>
            <w:r>
              <w:rPr>
                <w:color w:val="000000"/>
              </w:rPr>
              <w:t xml:space="preserve"> </w:t>
            </w:r>
            <w:r>
              <w:rPr>
                <w:b/>
                <w:color w:val="000000"/>
                <w:sz w:val="20"/>
                <w:szCs w:val="20"/>
              </w:rPr>
              <w:t>(Uzaktan Eğitim)</w:t>
            </w:r>
          </w:p>
        </w:tc>
      </w:tr>
      <w:tr w:rsidR="00CA7AA8">
        <w:trPr>
          <w:trHeight w:val="227"/>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Gümrük Antrepo Rejimi,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Dahilde ve Hariçte İşleme Rejimi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line="210" w:lineRule="auto"/>
              <w:rPr>
                <w:color w:val="000000"/>
                <w:sz w:val="20"/>
                <w:szCs w:val="20"/>
              </w:rPr>
            </w:pPr>
            <w:r>
              <w:rPr>
                <w:color w:val="000000"/>
                <w:sz w:val="20"/>
                <w:szCs w:val="20"/>
              </w:rPr>
              <w:t>Geçici İthalat Rejimi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numPr>
                <w:ilvl w:val="0"/>
                <w:numId w:val="64"/>
              </w:numPr>
              <w:pBdr>
                <w:top w:val="nil"/>
                <w:left w:val="nil"/>
                <w:bottom w:val="nil"/>
                <w:right w:val="nil"/>
                <w:between w:val="nil"/>
              </w:pBdr>
              <w:spacing w:before="4" w:line="228" w:lineRule="auto"/>
              <w:rPr>
                <w:color w:val="000000"/>
                <w:sz w:val="20"/>
                <w:szCs w:val="20"/>
              </w:rPr>
            </w:pPr>
            <w:r>
              <w:rPr>
                <w:color w:val="000000"/>
                <w:sz w:val="20"/>
                <w:szCs w:val="20"/>
              </w:rPr>
              <w:t>Final Sınavı</w:t>
            </w:r>
            <w:r>
              <w:rPr>
                <w:color w:val="000000"/>
              </w:rPr>
              <w:t xml:space="preserve"> </w:t>
            </w:r>
            <w:r>
              <w:rPr>
                <w:b/>
                <w:color w:val="000000"/>
                <w:sz w:val="20"/>
                <w:szCs w:val="20"/>
              </w:rPr>
              <w:t>(Uzaktan Eğitim)</w:t>
            </w:r>
          </w:p>
        </w:tc>
      </w:tr>
      <w:tr w:rsidR="00CA7AA8">
        <w:trPr>
          <w:trHeight w:val="908"/>
        </w:trPr>
        <w:tc>
          <w:tcPr>
            <w:tcW w:w="3413" w:type="dxa"/>
          </w:tcPr>
          <w:p w:rsidR="00CA7AA8" w:rsidRDefault="007A5E22">
            <w:pPr>
              <w:tabs>
                <w:tab w:val="left" w:pos="6150"/>
              </w:tabs>
              <w:ind w:left="567"/>
              <w:rPr>
                <w:b/>
                <w:sz w:val="20"/>
                <w:szCs w:val="20"/>
              </w:rPr>
            </w:pPr>
            <w:r>
              <w:rPr>
                <w:b/>
                <w:sz w:val="20"/>
                <w:szCs w:val="20"/>
              </w:rPr>
              <w:t xml:space="preserve">Değerlendirme </w:t>
            </w:r>
          </w:p>
        </w:tc>
        <w:tc>
          <w:tcPr>
            <w:tcW w:w="808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2"/>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Ali Dölek (2007), Gümrük İşlemleri ve Kaçakçılık, Selen, Ufuk, Gümrük İşlemleri / Tüm Yönleriyle, Ekin Kitabevi Yayınları, </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Tekin A.Tekin Ü.(2017 ) ), Gümrük İşlemleri, Seçkin Yay.</w:t>
            </w:r>
          </w:p>
        </w:tc>
      </w:tr>
      <w:tr w:rsidR="00CA7AA8">
        <w:trPr>
          <w:trHeight w:val="325"/>
        </w:trPr>
        <w:tc>
          <w:tcPr>
            <w:tcW w:w="11493" w:type="dxa"/>
            <w:gridSpan w:val="2"/>
          </w:tcPr>
          <w:p w:rsidR="00CA7AA8" w:rsidRDefault="007A5E22">
            <w:pPr>
              <w:pBdr>
                <w:top w:val="nil"/>
                <w:left w:val="nil"/>
                <w:bottom w:val="nil"/>
                <w:right w:val="nil"/>
                <w:between w:val="nil"/>
              </w:pBdr>
              <w:rPr>
                <w:b/>
                <w:color w:val="000000"/>
                <w:sz w:val="20"/>
                <w:szCs w:val="20"/>
              </w:rPr>
            </w:pPr>
            <w:r>
              <w:rPr>
                <w:b/>
                <w:color w:val="000000"/>
                <w:sz w:val="20"/>
                <w:szCs w:val="20"/>
              </w:rPr>
              <w:t>Genel Yeterlilikler</w:t>
            </w:r>
          </w:p>
        </w:tc>
      </w:tr>
      <w:tr w:rsidR="00CA7AA8">
        <w:trPr>
          <w:trHeight w:val="325"/>
        </w:trPr>
        <w:tc>
          <w:tcPr>
            <w:tcW w:w="11493"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 Ali Dölek (2007), Gümrük İşlemleri ve Kaçakçılık, Selen, Ufuk, Gümrük İşlemleri / Tüm Yönleriyle, Ekin Kitabevi Yayınları, </w:t>
            </w:r>
          </w:p>
          <w:p w:rsidR="00CA7AA8" w:rsidRDefault="007A5E22">
            <w:pPr>
              <w:numPr>
                <w:ilvl w:val="0"/>
                <w:numId w:val="60"/>
              </w:numPr>
              <w:pBdr>
                <w:top w:val="nil"/>
                <w:left w:val="nil"/>
                <w:bottom w:val="nil"/>
                <w:right w:val="nil"/>
                <w:between w:val="nil"/>
              </w:pBdr>
              <w:tabs>
                <w:tab w:val="left" w:pos="878"/>
                <w:tab w:val="left" w:pos="879"/>
              </w:tabs>
              <w:ind w:right="932"/>
              <w:rPr>
                <w:color w:val="000000"/>
              </w:rPr>
            </w:pPr>
            <w:r>
              <w:rPr>
                <w:color w:val="000000"/>
                <w:sz w:val="20"/>
                <w:szCs w:val="20"/>
              </w:rPr>
              <w:t>Tekin A.Tekin Ü.(2017 ) ), Gümrük İşlemleri, Seçkin Yay.</w:t>
            </w:r>
          </w:p>
        </w:tc>
      </w:tr>
    </w:tbl>
    <w:p w:rsidR="00CA7AA8" w:rsidRDefault="00CA7AA8">
      <w:pPr>
        <w:tabs>
          <w:tab w:val="left" w:pos="2445"/>
        </w:tabs>
        <w:rPr>
          <w:sz w:val="20"/>
          <w:szCs w:val="20"/>
        </w:rPr>
      </w:pPr>
    </w:p>
    <w:p w:rsidR="00CA7AA8" w:rsidRDefault="00CA7AA8">
      <w:pPr>
        <w:tabs>
          <w:tab w:val="left" w:pos="2445"/>
        </w:tabs>
        <w:rPr>
          <w:sz w:val="20"/>
          <w:szCs w:val="20"/>
        </w:rPr>
      </w:pPr>
    </w:p>
    <w:p w:rsidR="00CA7AA8" w:rsidRDefault="00CA7AA8">
      <w:pPr>
        <w:tabs>
          <w:tab w:val="left" w:pos="2445"/>
        </w:tabs>
        <w:rPr>
          <w:sz w:val="20"/>
          <w:szCs w:val="20"/>
        </w:rPr>
      </w:pPr>
    </w:p>
    <w:p w:rsidR="00CA7AA8" w:rsidRDefault="00CA7AA8">
      <w:pPr>
        <w:tabs>
          <w:tab w:val="left" w:pos="2445"/>
        </w:tabs>
        <w:rPr>
          <w:sz w:val="20"/>
          <w:szCs w:val="20"/>
        </w:rPr>
      </w:pPr>
    </w:p>
    <w:p w:rsidR="00CA7AA8" w:rsidRDefault="00CA7AA8">
      <w:pPr>
        <w:tabs>
          <w:tab w:val="left" w:pos="2445"/>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7"/>
        <w:rPr>
          <w:color w:val="000000"/>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ff1"/>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tbl>
      <w:tblPr>
        <w:tblStyle w:val="afffffff2"/>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88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Gümrük İşlemleri ve Gümrük Evrakları</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CA7AA8">
      <w:pPr>
        <w:rPr>
          <w:sz w:val="20"/>
          <w:szCs w:val="20"/>
        </w:rPr>
      </w:pPr>
    </w:p>
    <w:tbl>
      <w:tblPr>
        <w:tblStyle w:val="afffffff3"/>
        <w:tblW w:w="104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6987"/>
      </w:tblGrid>
      <w:tr w:rsidR="00CA7AA8">
        <w:trPr>
          <w:trHeight w:val="235"/>
        </w:trPr>
        <w:tc>
          <w:tcPr>
            <w:tcW w:w="3420" w:type="dxa"/>
          </w:tcPr>
          <w:p w:rsidR="00CA7AA8" w:rsidRDefault="007A5E22">
            <w:pPr>
              <w:rPr>
                <w:b/>
                <w:sz w:val="18"/>
                <w:szCs w:val="18"/>
              </w:rPr>
            </w:pPr>
            <w:r>
              <w:rPr>
                <w:b/>
                <w:sz w:val="18"/>
                <w:szCs w:val="18"/>
              </w:rPr>
              <w:t xml:space="preserve">Dersin Adı </w:t>
            </w:r>
          </w:p>
        </w:tc>
        <w:tc>
          <w:tcPr>
            <w:tcW w:w="6987" w:type="dxa"/>
          </w:tcPr>
          <w:p w:rsidR="00CA7AA8" w:rsidRDefault="007A5E22">
            <w:pPr>
              <w:rPr>
                <w:sz w:val="18"/>
                <w:szCs w:val="18"/>
              </w:rPr>
            </w:pPr>
            <w:r>
              <w:rPr>
                <w:sz w:val="18"/>
                <w:szCs w:val="18"/>
              </w:rPr>
              <w:t>Maliyet Muhasebesi</w:t>
            </w:r>
          </w:p>
        </w:tc>
      </w:tr>
      <w:tr w:rsidR="00CA7AA8">
        <w:trPr>
          <w:trHeight w:val="235"/>
        </w:trPr>
        <w:tc>
          <w:tcPr>
            <w:tcW w:w="3420" w:type="dxa"/>
          </w:tcPr>
          <w:p w:rsidR="00CA7AA8" w:rsidRDefault="007A5E22">
            <w:pPr>
              <w:rPr>
                <w:b/>
                <w:sz w:val="18"/>
                <w:szCs w:val="18"/>
              </w:rPr>
            </w:pPr>
            <w:r>
              <w:rPr>
                <w:b/>
                <w:sz w:val="18"/>
                <w:szCs w:val="18"/>
              </w:rPr>
              <w:t>Dersin AKTS’i</w:t>
            </w:r>
          </w:p>
        </w:tc>
        <w:tc>
          <w:tcPr>
            <w:tcW w:w="6987" w:type="dxa"/>
          </w:tcPr>
          <w:p w:rsidR="00CA7AA8" w:rsidRDefault="007A5E22">
            <w:pPr>
              <w:rPr>
                <w:sz w:val="18"/>
                <w:szCs w:val="18"/>
              </w:rPr>
            </w:pPr>
            <w:r>
              <w:rPr>
                <w:sz w:val="18"/>
                <w:szCs w:val="18"/>
              </w:rPr>
              <w:t>5</w:t>
            </w:r>
          </w:p>
        </w:tc>
      </w:tr>
      <w:tr w:rsidR="00CA7AA8">
        <w:trPr>
          <w:trHeight w:val="235"/>
        </w:trPr>
        <w:tc>
          <w:tcPr>
            <w:tcW w:w="3420" w:type="dxa"/>
          </w:tcPr>
          <w:p w:rsidR="00CA7AA8" w:rsidRDefault="007A5E22">
            <w:pPr>
              <w:rPr>
                <w:b/>
                <w:sz w:val="18"/>
                <w:szCs w:val="18"/>
              </w:rPr>
            </w:pPr>
            <w:r>
              <w:rPr>
                <w:b/>
                <w:sz w:val="18"/>
                <w:szCs w:val="18"/>
              </w:rPr>
              <w:t>Dersin Yürütücüsü</w:t>
            </w:r>
          </w:p>
        </w:tc>
        <w:tc>
          <w:tcPr>
            <w:tcW w:w="6987" w:type="dxa"/>
          </w:tcPr>
          <w:p w:rsidR="00CA7AA8" w:rsidRDefault="007A5E22">
            <w:pPr>
              <w:rPr>
                <w:sz w:val="18"/>
                <w:szCs w:val="18"/>
              </w:rPr>
            </w:pPr>
            <w:r>
              <w:rPr>
                <w:sz w:val="18"/>
                <w:szCs w:val="18"/>
              </w:rPr>
              <w:t>Dr. Öğretim Üyesi Abdulkadir BARUT</w:t>
            </w:r>
          </w:p>
        </w:tc>
      </w:tr>
      <w:tr w:rsidR="00CA7AA8">
        <w:trPr>
          <w:trHeight w:val="235"/>
        </w:trPr>
        <w:tc>
          <w:tcPr>
            <w:tcW w:w="3420" w:type="dxa"/>
          </w:tcPr>
          <w:p w:rsidR="00CA7AA8" w:rsidRDefault="007A5E22">
            <w:pPr>
              <w:rPr>
                <w:b/>
                <w:sz w:val="18"/>
                <w:szCs w:val="18"/>
              </w:rPr>
            </w:pPr>
            <w:r>
              <w:rPr>
                <w:b/>
                <w:sz w:val="18"/>
                <w:szCs w:val="18"/>
              </w:rPr>
              <w:t>Ders Gün ve Saati</w:t>
            </w:r>
          </w:p>
        </w:tc>
        <w:tc>
          <w:tcPr>
            <w:tcW w:w="6987" w:type="dxa"/>
          </w:tcPr>
          <w:p w:rsidR="00CA7AA8" w:rsidRDefault="00962453">
            <w:pPr>
              <w:rPr>
                <w:sz w:val="18"/>
                <w:szCs w:val="18"/>
              </w:rPr>
            </w:pPr>
            <w:r>
              <w:rPr>
                <w:sz w:val="18"/>
                <w:szCs w:val="18"/>
              </w:rPr>
              <w:t xml:space="preserve">Salı 15-16.45 </w:t>
            </w:r>
            <w:r w:rsidR="007A5E22">
              <w:rPr>
                <w:sz w:val="18"/>
                <w:szCs w:val="18"/>
              </w:rPr>
              <w:t>-</w:t>
            </w:r>
            <w:r>
              <w:rPr>
                <w:sz w:val="18"/>
                <w:szCs w:val="18"/>
              </w:rPr>
              <w:t xml:space="preserve"> Çarşamba 08.00-09.</w:t>
            </w:r>
            <w:r w:rsidR="007A5E22">
              <w:rPr>
                <w:sz w:val="18"/>
                <w:szCs w:val="18"/>
              </w:rPr>
              <w:t>00</w:t>
            </w:r>
          </w:p>
        </w:tc>
      </w:tr>
      <w:tr w:rsidR="00CA7AA8">
        <w:trPr>
          <w:trHeight w:val="235"/>
        </w:trPr>
        <w:tc>
          <w:tcPr>
            <w:tcW w:w="3420" w:type="dxa"/>
          </w:tcPr>
          <w:p w:rsidR="00CA7AA8" w:rsidRDefault="007A5E22">
            <w:pPr>
              <w:rPr>
                <w:b/>
                <w:sz w:val="18"/>
                <w:szCs w:val="18"/>
              </w:rPr>
            </w:pPr>
            <w:r>
              <w:rPr>
                <w:b/>
                <w:sz w:val="18"/>
                <w:szCs w:val="18"/>
              </w:rPr>
              <w:t>Ders Görüşme Gün ve Saatleri</w:t>
            </w:r>
          </w:p>
        </w:tc>
        <w:tc>
          <w:tcPr>
            <w:tcW w:w="6987" w:type="dxa"/>
          </w:tcPr>
          <w:p w:rsidR="00CA7AA8" w:rsidRDefault="007A5E22">
            <w:pPr>
              <w:rPr>
                <w:sz w:val="18"/>
                <w:szCs w:val="18"/>
              </w:rPr>
            </w:pPr>
            <w:r>
              <w:rPr>
                <w:sz w:val="18"/>
                <w:szCs w:val="18"/>
              </w:rPr>
              <w:t>Çarşamba 08:00-09:00</w:t>
            </w:r>
          </w:p>
        </w:tc>
      </w:tr>
      <w:tr w:rsidR="00CA7AA8">
        <w:trPr>
          <w:trHeight w:val="223"/>
        </w:trPr>
        <w:tc>
          <w:tcPr>
            <w:tcW w:w="3420" w:type="dxa"/>
          </w:tcPr>
          <w:p w:rsidR="00CA7AA8" w:rsidRDefault="007A5E22">
            <w:pPr>
              <w:rPr>
                <w:b/>
                <w:sz w:val="18"/>
                <w:szCs w:val="18"/>
              </w:rPr>
            </w:pPr>
            <w:r>
              <w:rPr>
                <w:b/>
                <w:sz w:val="18"/>
                <w:szCs w:val="18"/>
              </w:rPr>
              <w:t>İletişim Bilgileri</w:t>
            </w:r>
          </w:p>
        </w:tc>
        <w:tc>
          <w:tcPr>
            <w:tcW w:w="6987" w:type="dxa"/>
          </w:tcPr>
          <w:p w:rsidR="00CA7AA8" w:rsidRDefault="00A33EA5">
            <w:pPr>
              <w:rPr>
                <w:sz w:val="18"/>
                <w:szCs w:val="18"/>
              </w:rPr>
            </w:pPr>
            <w:hyperlink r:id="rId36">
              <w:r w:rsidR="007A5E22">
                <w:rPr>
                  <w:color w:val="0000FF"/>
                  <w:sz w:val="18"/>
                  <w:szCs w:val="18"/>
                  <w:u w:val="single"/>
                </w:rPr>
                <w:t>kadirbarut@harran.edu.tr-</w:t>
              </w:r>
            </w:hyperlink>
            <w:r w:rsidR="007A5E22">
              <w:rPr>
                <w:sz w:val="18"/>
                <w:szCs w:val="18"/>
              </w:rPr>
              <w:t xml:space="preserve"> 414 3183000-2726</w:t>
            </w:r>
          </w:p>
        </w:tc>
      </w:tr>
      <w:tr w:rsidR="00CA7AA8">
        <w:trPr>
          <w:trHeight w:val="773"/>
        </w:trPr>
        <w:tc>
          <w:tcPr>
            <w:tcW w:w="3420" w:type="dxa"/>
          </w:tcPr>
          <w:p w:rsidR="00CA7AA8" w:rsidRDefault="007A5E22">
            <w:pPr>
              <w:rPr>
                <w:b/>
                <w:sz w:val="18"/>
                <w:szCs w:val="18"/>
              </w:rPr>
            </w:pPr>
            <w:r>
              <w:rPr>
                <w:b/>
                <w:sz w:val="18"/>
                <w:szCs w:val="18"/>
              </w:rPr>
              <w:t>Öğretim Yöntemi ve Ders Hazırlık</w:t>
            </w:r>
          </w:p>
        </w:tc>
        <w:tc>
          <w:tcPr>
            <w:tcW w:w="6987" w:type="dxa"/>
          </w:tcPr>
          <w:p w:rsidR="00CA7AA8" w:rsidRDefault="007A5E22">
            <w:pPr>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numPr>
                <w:ilvl w:val="0"/>
                <w:numId w:val="10"/>
              </w:numPr>
              <w:pBdr>
                <w:top w:val="nil"/>
                <w:left w:val="nil"/>
                <w:bottom w:val="nil"/>
                <w:right w:val="nil"/>
                <w:between w:val="nil"/>
              </w:pBdr>
              <w:rPr>
                <w:color w:val="000000"/>
                <w:sz w:val="18"/>
                <w:szCs w:val="18"/>
              </w:rPr>
            </w:pPr>
            <w:r>
              <w:rPr>
                <w:color w:val="000000"/>
                <w:sz w:val="18"/>
                <w:szCs w:val="18"/>
              </w:rPr>
              <w:t>Derse hazırlık aşamasında  öğrenciler her haftanın konusunu derse gelmeden incelmelidir.</w:t>
            </w:r>
          </w:p>
        </w:tc>
      </w:tr>
      <w:tr w:rsidR="00CA7AA8">
        <w:trPr>
          <w:trHeight w:val="235"/>
        </w:trPr>
        <w:tc>
          <w:tcPr>
            <w:tcW w:w="3420" w:type="dxa"/>
          </w:tcPr>
          <w:p w:rsidR="00CA7AA8" w:rsidRDefault="007A5E22">
            <w:pPr>
              <w:rPr>
                <w:b/>
                <w:sz w:val="18"/>
                <w:szCs w:val="18"/>
              </w:rPr>
            </w:pPr>
            <w:r>
              <w:rPr>
                <w:b/>
                <w:sz w:val="18"/>
                <w:szCs w:val="18"/>
              </w:rPr>
              <w:t>Dersin Amacı</w:t>
            </w:r>
          </w:p>
        </w:tc>
        <w:tc>
          <w:tcPr>
            <w:tcW w:w="6987" w:type="dxa"/>
          </w:tcPr>
          <w:p w:rsidR="00CA7AA8" w:rsidRDefault="007A5E22">
            <w:pPr>
              <w:jc w:val="both"/>
              <w:rPr>
                <w:sz w:val="18"/>
                <w:szCs w:val="18"/>
              </w:rPr>
            </w:pPr>
            <w:r>
              <w:rPr>
                <w:color w:val="000000"/>
                <w:sz w:val="18"/>
                <w:szCs w:val="18"/>
              </w:rPr>
              <w:t>Üretim, ticaret ve hizmet faaliyetleri içinde bulunan işletmelerin maliyet kayıtlarının öğrenilmesi, birim maliyetlerin hesaplanması bunun yanı sıra satışların maliyeti tablosu ve gelir tablosunun hazırlanması ve yorumlanması ayrıca işletme yönetimi için karar almada yardımcı olacak raporların öğrenilmesidir.</w:t>
            </w:r>
          </w:p>
        </w:tc>
      </w:tr>
      <w:tr w:rsidR="00CA7AA8">
        <w:trPr>
          <w:trHeight w:val="235"/>
        </w:trPr>
        <w:tc>
          <w:tcPr>
            <w:tcW w:w="3420" w:type="dxa"/>
          </w:tcPr>
          <w:p w:rsidR="00CA7AA8" w:rsidRDefault="007A5E22">
            <w:pPr>
              <w:rPr>
                <w:b/>
                <w:sz w:val="18"/>
                <w:szCs w:val="18"/>
              </w:rPr>
            </w:pPr>
            <w:r>
              <w:rPr>
                <w:b/>
                <w:sz w:val="18"/>
                <w:szCs w:val="18"/>
              </w:rPr>
              <w:t>Dersin Öğrenme Çıktıları</w:t>
            </w:r>
          </w:p>
        </w:tc>
        <w:tc>
          <w:tcPr>
            <w:tcW w:w="6987" w:type="dxa"/>
          </w:tcPr>
          <w:p w:rsidR="00CA7AA8" w:rsidRDefault="007A5E22">
            <w:pPr>
              <w:widowControl w:val="0"/>
              <w:pBdr>
                <w:top w:val="nil"/>
                <w:left w:val="nil"/>
                <w:bottom w:val="nil"/>
                <w:right w:val="nil"/>
                <w:between w:val="nil"/>
              </w:pBdr>
              <w:tabs>
                <w:tab w:val="left" w:pos="277"/>
              </w:tabs>
              <w:spacing w:line="210" w:lineRule="auto"/>
              <w:ind w:left="108" w:right="272"/>
              <w:rPr>
                <w:color w:val="000000"/>
                <w:sz w:val="18"/>
                <w:szCs w:val="18"/>
              </w:rPr>
            </w:pPr>
            <w:r>
              <w:rPr>
                <w:color w:val="000000"/>
                <w:sz w:val="18"/>
                <w:szCs w:val="18"/>
              </w:rPr>
              <w:t>1. Maliyet muhasebesi ile ilgili temel kavramları tanımlar.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18"/>
                <w:szCs w:val="18"/>
              </w:rPr>
            </w:pPr>
            <w:r>
              <w:rPr>
                <w:color w:val="000000"/>
                <w:sz w:val="18"/>
                <w:szCs w:val="18"/>
              </w:rPr>
              <w:t>2. Maliyet muhasebesi sistemini etkileyen faktörleri tanımlar, maliyet sisteminin muhasebe bilgi sistemi içindeki yerini ve önemini açıklar.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18"/>
                <w:szCs w:val="18"/>
              </w:rPr>
            </w:pPr>
            <w:r>
              <w:rPr>
                <w:color w:val="000000"/>
                <w:sz w:val="18"/>
                <w:szCs w:val="18"/>
              </w:rPr>
              <w:t>3. Maliyetleri sınıflandırır ve maliyet kayıtlarını yapar.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18"/>
                <w:szCs w:val="18"/>
              </w:rPr>
            </w:pPr>
            <w:r>
              <w:rPr>
                <w:color w:val="000000"/>
                <w:sz w:val="18"/>
                <w:szCs w:val="18"/>
              </w:rPr>
              <w:t>4. Maliyet yerleri ve maliyet dağıtım yöntemlerini uygular.</w:t>
            </w:r>
          </w:p>
          <w:p w:rsidR="00CA7AA8" w:rsidRDefault="007A5E22">
            <w:pPr>
              <w:widowControl w:val="0"/>
              <w:pBdr>
                <w:top w:val="nil"/>
                <w:left w:val="nil"/>
                <w:bottom w:val="nil"/>
                <w:right w:val="nil"/>
                <w:between w:val="nil"/>
              </w:pBdr>
              <w:tabs>
                <w:tab w:val="left" w:pos="277"/>
              </w:tabs>
              <w:spacing w:line="210" w:lineRule="auto"/>
              <w:ind w:left="108" w:right="272"/>
              <w:rPr>
                <w:color w:val="000000"/>
                <w:sz w:val="18"/>
                <w:szCs w:val="18"/>
              </w:rPr>
            </w:pPr>
            <w:r>
              <w:rPr>
                <w:color w:val="000000"/>
                <w:sz w:val="18"/>
                <w:szCs w:val="18"/>
              </w:rPr>
              <w:t>5. Satışların maliyeti tablosunu ve gelir tablosunu düzenler ve yorumlar.</w:t>
            </w:r>
          </w:p>
          <w:p w:rsidR="00CA7AA8" w:rsidRDefault="007A5E22">
            <w:pPr>
              <w:jc w:val="both"/>
              <w:rPr>
                <w:b/>
                <w:sz w:val="18"/>
                <w:szCs w:val="18"/>
              </w:rPr>
            </w:pPr>
            <w:r>
              <w:rPr>
                <w:color w:val="000000"/>
                <w:sz w:val="18"/>
                <w:szCs w:val="18"/>
              </w:rPr>
              <w:t>6. Maliyet muhasebesi ile edindiği bilgilerle işletme yönetiminde karar alır ve raporları yorumlar.</w:t>
            </w:r>
          </w:p>
        </w:tc>
      </w:tr>
      <w:tr w:rsidR="00CA7AA8">
        <w:trPr>
          <w:trHeight w:val="235"/>
        </w:trPr>
        <w:tc>
          <w:tcPr>
            <w:tcW w:w="3420" w:type="dxa"/>
          </w:tcPr>
          <w:p w:rsidR="00CA7AA8" w:rsidRDefault="007A5E22">
            <w:pPr>
              <w:rPr>
                <w:b/>
                <w:sz w:val="18"/>
                <w:szCs w:val="18"/>
              </w:rPr>
            </w:pPr>
            <w:r>
              <w:rPr>
                <w:b/>
                <w:sz w:val="18"/>
                <w:szCs w:val="18"/>
              </w:rPr>
              <w:t>Haftalık Ders Konuları</w:t>
            </w:r>
          </w:p>
        </w:tc>
        <w:tc>
          <w:tcPr>
            <w:tcW w:w="6987" w:type="dxa"/>
          </w:tcPr>
          <w:p w:rsidR="00CA7AA8" w:rsidRDefault="007A5E22">
            <w:pPr>
              <w:numPr>
                <w:ilvl w:val="0"/>
                <w:numId w:val="36"/>
              </w:numPr>
              <w:pBdr>
                <w:top w:val="nil"/>
                <w:left w:val="nil"/>
                <w:bottom w:val="nil"/>
                <w:right w:val="nil"/>
                <w:between w:val="nil"/>
              </w:pBdr>
              <w:jc w:val="both"/>
              <w:rPr>
                <w:color w:val="000000"/>
                <w:sz w:val="18"/>
                <w:szCs w:val="18"/>
              </w:rPr>
            </w:pPr>
            <w:r>
              <w:rPr>
                <w:b/>
                <w:color w:val="000000"/>
                <w:sz w:val="18"/>
                <w:szCs w:val="18"/>
              </w:rPr>
              <w:t xml:space="preserve">Hafta </w:t>
            </w:r>
            <w:r>
              <w:rPr>
                <w:color w:val="000000"/>
                <w:sz w:val="18"/>
                <w:szCs w:val="18"/>
              </w:rPr>
              <w:t>Maliyet muhasebesine ilişkin kavramlar maliyet muhasebesinin önemi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Maliyet hesaplarının işleyişi ve kayıt sistemi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color w:val="000000"/>
                <w:sz w:val="18"/>
                <w:szCs w:val="18"/>
              </w:rPr>
            </w:pPr>
            <w:r>
              <w:rPr>
                <w:b/>
                <w:color w:val="000000"/>
                <w:sz w:val="18"/>
                <w:szCs w:val="18"/>
              </w:rPr>
              <w:t xml:space="preserve">Hafta </w:t>
            </w:r>
            <w:r>
              <w:rPr>
                <w:color w:val="000000"/>
                <w:sz w:val="18"/>
                <w:szCs w:val="18"/>
              </w:rPr>
              <w:t>Gelir tablosu Hesapları ve işleyişi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Satışların maliyeti tablosu</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 xml:space="preserve">Kısa Sınav </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Giderlerin incelenmesi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Ara sınav</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color w:val="000000"/>
                <w:sz w:val="18"/>
                <w:szCs w:val="18"/>
              </w:rPr>
            </w:pPr>
            <w:r>
              <w:rPr>
                <w:b/>
                <w:color w:val="000000"/>
                <w:sz w:val="18"/>
                <w:szCs w:val="18"/>
              </w:rPr>
              <w:t xml:space="preserve">Hafta </w:t>
            </w:r>
            <w:r>
              <w:rPr>
                <w:color w:val="000000"/>
                <w:sz w:val="18"/>
                <w:szCs w:val="18"/>
              </w:rPr>
              <w:t xml:space="preserve">İlk madde ve malzeme stok maliyetinin hesaplanması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Stok kontrolü ve yöntemleri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Maliyet hesaplama sistemleri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color w:val="000000"/>
                <w:sz w:val="18"/>
                <w:szCs w:val="18"/>
              </w:rPr>
            </w:pPr>
            <w:r>
              <w:rPr>
                <w:b/>
                <w:color w:val="000000"/>
                <w:sz w:val="18"/>
                <w:szCs w:val="18"/>
              </w:rPr>
              <w:t xml:space="preserve">Hafta </w:t>
            </w:r>
            <w:r>
              <w:rPr>
                <w:color w:val="000000"/>
                <w:sz w:val="18"/>
                <w:szCs w:val="18"/>
              </w:rPr>
              <w:t>Maliyet hesaplama sistemleri</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Maliyet analizleri ve maliyetlerin yönetim kararlarında kullanılması</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b/>
                <w:color w:val="000000"/>
                <w:sz w:val="18"/>
                <w:szCs w:val="18"/>
              </w:rPr>
            </w:pPr>
            <w:r>
              <w:rPr>
                <w:b/>
                <w:color w:val="000000"/>
                <w:sz w:val="18"/>
                <w:szCs w:val="18"/>
              </w:rPr>
              <w:t xml:space="preserve">Hafta </w:t>
            </w:r>
            <w:r>
              <w:rPr>
                <w:color w:val="000000"/>
                <w:sz w:val="18"/>
                <w:szCs w:val="18"/>
              </w:rPr>
              <w:t>Maliyet analizleri ve maliyetlerin yönetim kararlarında kullanılması</w:t>
            </w:r>
            <w:r>
              <w:rPr>
                <w:color w:val="000000"/>
              </w:rPr>
              <w:t xml:space="preserve"> </w:t>
            </w:r>
            <w:r>
              <w:rPr>
                <w:b/>
                <w:color w:val="000000"/>
                <w:sz w:val="20"/>
                <w:szCs w:val="20"/>
              </w:rPr>
              <w:t>(Uzaktan Eğitim)</w:t>
            </w:r>
          </w:p>
          <w:p w:rsidR="00CA7AA8" w:rsidRDefault="007A5E22">
            <w:pPr>
              <w:numPr>
                <w:ilvl w:val="0"/>
                <w:numId w:val="36"/>
              </w:numPr>
              <w:pBdr>
                <w:top w:val="nil"/>
                <w:left w:val="nil"/>
                <w:bottom w:val="nil"/>
                <w:right w:val="nil"/>
                <w:between w:val="nil"/>
              </w:pBdr>
              <w:jc w:val="both"/>
              <w:rPr>
                <w:color w:val="000000"/>
                <w:sz w:val="18"/>
                <w:szCs w:val="18"/>
              </w:rPr>
            </w:pPr>
            <w:r>
              <w:rPr>
                <w:b/>
                <w:color w:val="000000"/>
                <w:sz w:val="18"/>
                <w:szCs w:val="18"/>
              </w:rPr>
              <w:t xml:space="preserve">Final Sınavı </w:t>
            </w:r>
            <w:r>
              <w:rPr>
                <w:color w:val="000000"/>
              </w:rPr>
              <w:t xml:space="preserve"> </w:t>
            </w:r>
            <w:r>
              <w:rPr>
                <w:b/>
                <w:color w:val="000000"/>
                <w:sz w:val="20"/>
                <w:szCs w:val="20"/>
              </w:rPr>
              <w:t>(Uzaktan Eğitim)</w:t>
            </w:r>
          </w:p>
        </w:tc>
      </w:tr>
      <w:tr w:rsidR="00CA7AA8">
        <w:trPr>
          <w:trHeight w:val="235"/>
        </w:trPr>
        <w:tc>
          <w:tcPr>
            <w:tcW w:w="3420" w:type="dxa"/>
          </w:tcPr>
          <w:p w:rsidR="00CA7AA8" w:rsidRDefault="007A5E22">
            <w:pPr>
              <w:rPr>
                <w:b/>
                <w:sz w:val="18"/>
                <w:szCs w:val="18"/>
              </w:rPr>
            </w:pPr>
            <w:r>
              <w:rPr>
                <w:b/>
                <w:sz w:val="18"/>
                <w:szCs w:val="18"/>
              </w:rPr>
              <w:t>Ölçme -Değerlendirme</w:t>
            </w:r>
          </w:p>
        </w:tc>
        <w:tc>
          <w:tcPr>
            <w:tcW w:w="6987" w:type="dxa"/>
          </w:tcPr>
          <w:p w:rsidR="00CA7AA8" w:rsidRDefault="007A5E22">
            <w:pPr>
              <w:rPr>
                <w:sz w:val="18"/>
                <w:szCs w:val="18"/>
              </w:rPr>
            </w:pPr>
            <w:r>
              <w:rPr>
                <w:sz w:val="18"/>
                <w:szCs w:val="18"/>
              </w:rPr>
              <w:t>Bu ders kapsamında bir (1)  kısa sınav, bir (1)  ara  sınav ve  bir (1) yıl sonu  sınavı  Olmak üzere  üç ( 3) sınav yapılacak olup, Her sınavın  başarı puanına etkisi aşağıdaki gibi olacaktır:</w:t>
            </w:r>
          </w:p>
          <w:p w:rsidR="00CA7AA8" w:rsidRDefault="007A5E22">
            <w:pPr>
              <w:rPr>
                <w:b/>
                <w:sz w:val="18"/>
                <w:szCs w:val="18"/>
              </w:rPr>
            </w:pPr>
            <w:r>
              <w:rPr>
                <w:b/>
                <w:sz w:val="18"/>
                <w:szCs w:val="18"/>
              </w:rPr>
              <w:t xml:space="preserve">Ara Sınav: </w:t>
            </w:r>
            <w:r>
              <w:rPr>
                <w:sz w:val="18"/>
                <w:szCs w:val="18"/>
              </w:rPr>
              <w:t>%40</w:t>
            </w:r>
          </w:p>
          <w:p w:rsidR="00CA7AA8" w:rsidRDefault="007A5E22">
            <w:pPr>
              <w:rPr>
                <w:b/>
                <w:sz w:val="18"/>
                <w:szCs w:val="18"/>
              </w:rPr>
            </w:pPr>
            <w:r>
              <w:rPr>
                <w:b/>
                <w:sz w:val="18"/>
                <w:szCs w:val="18"/>
              </w:rPr>
              <w:t xml:space="preserve">Kısa Sınav: </w:t>
            </w:r>
            <w:r>
              <w:rPr>
                <w:sz w:val="18"/>
                <w:szCs w:val="18"/>
              </w:rPr>
              <w:t>%20</w:t>
            </w:r>
          </w:p>
          <w:p w:rsidR="00CA7AA8" w:rsidRDefault="007A5E22">
            <w:pPr>
              <w:rPr>
                <w:sz w:val="18"/>
                <w:szCs w:val="18"/>
              </w:rPr>
            </w:pPr>
            <w:r>
              <w:rPr>
                <w:b/>
                <w:sz w:val="18"/>
                <w:szCs w:val="18"/>
              </w:rPr>
              <w:t xml:space="preserve">Yarı Yıl Sonu Sınavı: </w:t>
            </w:r>
            <w:r>
              <w:rPr>
                <w:sz w:val="18"/>
                <w:szCs w:val="18"/>
              </w:rPr>
              <w:t>%40</w:t>
            </w:r>
          </w:p>
          <w:p w:rsidR="00CA7AA8" w:rsidRDefault="007A5E22">
            <w:pPr>
              <w:rPr>
                <w:sz w:val="18"/>
                <w:szCs w:val="18"/>
              </w:rPr>
            </w:pPr>
            <w:r>
              <w:rPr>
                <w:b/>
                <w:sz w:val="18"/>
                <w:szCs w:val="18"/>
              </w:rPr>
              <w:t>Ara Sınav  Tarih ve Saati:</w:t>
            </w:r>
            <w:r>
              <w:rPr>
                <w:sz w:val="18"/>
                <w:szCs w:val="18"/>
              </w:rPr>
              <w:t xml:space="preserve"> Birim tarafından  ilan edilen tarih ve saatlerde</w:t>
            </w:r>
          </w:p>
          <w:p w:rsidR="00CA7AA8" w:rsidRDefault="007A5E22">
            <w:pPr>
              <w:rPr>
                <w:b/>
                <w:sz w:val="18"/>
                <w:szCs w:val="18"/>
              </w:rPr>
            </w:pPr>
            <w:r>
              <w:rPr>
                <w:b/>
                <w:sz w:val="18"/>
                <w:szCs w:val="18"/>
              </w:rPr>
              <w:t>Kısa Sınav Tarih ve Saati:</w:t>
            </w:r>
            <w:r>
              <w:rPr>
                <w:sz w:val="18"/>
                <w:szCs w:val="18"/>
              </w:rPr>
              <w:t>22 Ekim Salı ( Ders Saatinde)</w:t>
            </w:r>
          </w:p>
        </w:tc>
      </w:tr>
      <w:tr w:rsidR="00CA7AA8">
        <w:trPr>
          <w:trHeight w:val="223"/>
        </w:trPr>
        <w:tc>
          <w:tcPr>
            <w:tcW w:w="3420" w:type="dxa"/>
          </w:tcPr>
          <w:p w:rsidR="00CA7AA8" w:rsidRDefault="007A5E22">
            <w:pPr>
              <w:rPr>
                <w:b/>
                <w:sz w:val="18"/>
                <w:szCs w:val="18"/>
              </w:rPr>
            </w:pPr>
            <w:r>
              <w:rPr>
                <w:b/>
                <w:sz w:val="18"/>
                <w:szCs w:val="18"/>
              </w:rPr>
              <w:t>Kaynaklar</w:t>
            </w:r>
          </w:p>
        </w:tc>
        <w:tc>
          <w:tcPr>
            <w:tcW w:w="6987" w:type="dxa"/>
          </w:tcPr>
          <w:p w:rsidR="00CA7AA8" w:rsidRDefault="007A5E22">
            <w:pPr>
              <w:rPr>
                <w:sz w:val="16"/>
                <w:szCs w:val="16"/>
              </w:rPr>
            </w:pPr>
            <w:r>
              <w:rPr>
                <w:sz w:val="16"/>
                <w:szCs w:val="16"/>
              </w:rPr>
              <w:t>Akdoğan, N. (2015). Maliyet Muhasebesi Uygulamaları,  Ankara:Gazikitabevi.</w:t>
            </w:r>
          </w:p>
          <w:p w:rsidR="00CA7AA8" w:rsidRDefault="007A5E22">
            <w:pPr>
              <w:rPr>
                <w:sz w:val="16"/>
                <w:szCs w:val="16"/>
              </w:rPr>
            </w:pPr>
            <w:r>
              <w:rPr>
                <w:sz w:val="16"/>
                <w:szCs w:val="16"/>
              </w:rPr>
              <w:t>Büyükmirza, H. K. (2017).  Maliyet ve Yönetim Muhasebesi. Ankara:Gazikitabevi.</w:t>
            </w:r>
          </w:p>
          <w:p w:rsidR="00CA7AA8" w:rsidRDefault="007A5E22">
            <w:pPr>
              <w:rPr>
                <w:sz w:val="16"/>
                <w:szCs w:val="16"/>
              </w:rPr>
            </w:pPr>
            <w:r>
              <w:rPr>
                <w:sz w:val="16"/>
                <w:szCs w:val="16"/>
              </w:rPr>
              <w:t>Erdoğan, N. Saban, M. (2006). Maliyet ve Yönetim Muhasebesi. İzmir:Barış Yayınları.</w:t>
            </w:r>
          </w:p>
          <w:p w:rsidR="00CA7AA8" w:rsidRDefault="007A5E22">
            <w:pPr>
              <w:jc w:val="center"/>
              <w:rPr>
                <w:b/>
                <w:sz w:val="18"/>
                <w:szCs w:val="18"/>
              </w:rPr>
            </w:pPr>
            <w:r>
              <w:rPr>
                <w:sz w:val="16"/>
                <w:szCs w:val="16"/>
              </w:rPr>
              <w:t>Yükçü, Süleyman. (2011).  Yönetim Açısından Maliyet Muhasebesi,İzmir:Altın Nokta Yayınevi.</w:t>
            </w:r>
          </w:p>
        </w:tc>
      </w:tr>
    </w:tbl>
    <w:p w:rsidR="00CA7AA8" w:rsidRDefault="007A5E22">
      <w:pPr>
        <w:tabs>
          <w:tab w:val="left" w:pos="6885"/>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spacing w:line="221" w:lineRule="auto"/>
        <w:rPr>
          <w:sz w:val="20"/>
          <w:szCs w:val="20"/>
        </w:rPr>
      </w:pPr>
    </w:p>
    <w:tbl>
      <w:tblPr>
        <w:tblStyle w:val="afffffff4"/>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528"/>
        <w:gridCol w:w="528"/>
        <w:gridCol w:w="749"/>
        <w:gridCol w:w="533"/>
        <w:gridCol w:w="542"/>
        <w:gridCol w:w="529"/>
        <w:gridCol w:w="529"/>
        <w:gridCol w:w="540"/>
        <w:gridCol w:w="531"/>
        <w:gridCol w:w="662"/>
        <w:gridCol w:w="662"/>
        <w:gridCol w:w="671"/>
        <w:gridCol w:w="662"/>
        <w:gridCol w:w="529"/>
        <w:gridCol w:w="532"/>
      </w:tblGrid>
      <w:tr w:rsidR="00CA7AA8">
        <w:trPr>
          <w:gridAfter w:val="15"/>
          <w:wAfter w:w="8727"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trHeight w:val="442"/>
        </w:trPr>
        <w:tc>
          <w:tcPr>
            <w:tcW w:w="9921" w:type="dxa"/>
            <w:gridSpan w:val="16"/>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trHeight w:val="442"/>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3"/>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bl>
    <w:p w:rsidR="00CA7AA8" w:rsidRDefault="00CA7AA8">
      <w:pPr>
        <w:spacing w:line="221" w:lineRule="auto"/>
        <w:rPr>
          <w:sz w:val="20"/>
          <w:szCs w:val="20"/>
        </w:rPr>
      </w:pPr>
    </w:p>
    <w:tbl>
      <w:tblPr>
        <w:tblStyle w:val="afffffff5"/>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Maliyet Muhasebesi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tabs>
          <w:tab w:val="left" w:pos="3060"/>
        </w:tabs>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tbl>
      <w:tblPr>
        <w:tblStyle w:val="afffffff6"/>
        <w:tblW w:w="104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6987"/>
      </w:tblGrid>
      <w:tr w:rsidR="00CA7AA8">
        <w:trPr>
          <w:trHeight w:val="235"/>
        </w:trPr>
        <w:tc>
          <w:tcPr>
            <w:tcW w:w="3420" w:type="dxa"/>
          </w:tcPr>
          <w:p w:rsidR="00CA7AA8" w:rsidRDefault="007A5E22">
            <w:pPr>
              <w:rPr>
                <w:b/>
                <w:sz w:val="18"/>
                <w:szCs w:val="18"/>
              </w:rPr>
            </w:pPr>
            <w:r>
              <w:rPr>
                <w:b/>
                <w:sz w:val="18"/>
                <w:szCs w:val="18"/>
              </w:rPr>
              <w:t xml:space="preserve">Dersin Adı </w:t>
            </w:r>
          </w:p>
        </w:tc>
        <w:tc>
          <w:tcPr>
            <w:tcW w:w="6987" w:type="dxa"/>
          </w:tcPr>
          <w:p w:rsidR="00CA7AA8" w:rsidRDefault="007A5E22">
            <w:pPr>
              <w:rPr>
                <w:sz w:val="18"/>
                <w:szCs w:val="18"/>
              </w:rPr>
            </w:pPr>
            <w:r>
              <w:rPr>
                <w:b/>
                <w:sz w:val="20"/>
                <w:szCs w:val="20"/>
              </w:rPr>
              <w:t>Çalışma Sermayesi Yönetimi</w:t>
            </w:r>
          </w:p>
        </w:tc>
      </w:tr>
      <w:tr w:rsidR="00CA7AA8">
        <w:trPr>
          <w:trHeight w:val="235"/>
        </w:trPr>
        <w:tc>
          <w:tcPr>
            <w:tcW w:w="3420" w:type="dxa"/>
          </w:tcPr>
          <w:p w:rsidR="00CA7AA8" w:rsidRDefault="007A5E22">
            <w:pPr>
              <w:rPr>
                <w:b/>
                <w:sz w:val="18"/>
                <w:szCs w:val="18"/>
              </w:rPr>
            </w:pPr>
            <w:r>
              <w:rPr>
                <w:b/>
                <w:sz w:val="18"/>
                <w:szCs w:val="18"/>
              </w:rPr>
              <w:t>Dersin AKTS’i</w:t>
            </w:r>
          </w:p>
        </w:tc>
        <w:tc>
          <w:tcPr>
            <w:tcW w:w="6987" w:type="dxa"/>
          </w:tcPr>
          <w:p w:rsidR="00CA7AA8" w:rsidRDefault="007A5E22">
            <w:pPr>
              <w:rPr>
                <w:sz w:val="18"/>
                <w:szCs w:val="18"/>
              </w:rPr>
            </w:pPr>
            <w:r>
              <w:rPr>
                <w:sz w:val="18"/>
                <w:szCs w:val="18"/>
              </w:rPr>
              <w:t>5</w:t>
            </w:r>
          </w:p>
        </w:tc>
      </w:tr>
      <w:tr w:rsidR="00CA7AA8">
        <w:trPr>
          <w:trHeight w:val="235"/>
        </w:trPr>
        <w:tc>
          <w:tcPr>
            <w:tcW w:w="3420" w:type="dxa"/>
          </w:tcPr>
          <w:p w:rsidR="00CA7AA8" w:rsidRDefault="007A5E22">
            <w:pPr>
              <w:rPr>
                <w:b/>
                <w:sz w:val="18"/>
                <w:szCs w:val="18"/>
              </w:rPr>
            </w:pPr>
            <w:r>
              <w:rPr>
                <w:b/>
                <w:sz w:val="18"/>
                <w:szCs w:val="18"/>
              </w:rPr>
              <w:t>Dersin Yürütücüsü</w:t>
            </w:r>
          </w:p>
        </w:tc>
        <w:tc>
          <w:tcPr>
            <w:tcW w:w="6987" w:type="dxa"/>
          </w:tcPr>
          <w:p w:rsidR="00CA7AA8" w:rsidRDefault="007A5E22">
            <w:pPr>
              <w:rPr>
                <w:sz w:val="18"/>
                <w:szCs w:val="18"/>
              </w:rPr>
            </w:pPr>
            <w:r>
              <w:rPr>
                <w:sz w:val="18"/>
                <w:szCs w:val="18"/>
              </w:rPr>
              <w:t>Öğr. Gör. Dr. Mücahit Çitil</w:t>
            </w:r>
          </w:p>
        </w:tc>
      </w:tr>
      <w:tr w:rsidR="00CA7AA8">
        <w:trPr>
          <w:trHeight w:val="235"/>
        </w:trPr>
        <w:tc>
          <w:tcPr>
            <w:tcW w:w="3420" w:type="dxa"/>
          </w:tcPr>
          <w:p w:rsidR="00CA7AA8" w:rsidRDefault="007A5E22">
            <w:pPr>
              <w:rPr>
                <w:b/>
                <w:sz w:val="18"/>
                <w:szCs w:val="18"/>
              </w:rPr>
            </w:pPr>
            <w:r>
              <w:rPr>
                <w:b/>
                <w:sz w:val="18"/>
                <w:szCs w:val="18"/>
              </w:rPr>
              <w:t>Ders Gün ve Saati</w:t>
            </w:r>
          </w:p>
        </w:tc>
        <w:tc>
          <w:tcPr>
            <w:tcW w:w="6987" w:type="dxa"/>
          </w:tcPr>
          <w:p w:rsidR="00CA7AA8" w:rsidRDefault="007A5E22">
            <w:pPr>
              <w:rPr>
                <w:sz w:val="18"/>
                <w:szCs w:val="18"/>
              </w:rPr>
            </w:pPr>
            <w:r>
              <w:rPr>
                <w:sz w:val="18"/>
                <w:szCs w:val="18"/>
              </w:rPr>
              <w:t>Salı: 15-17:00-Çarşamba 08:00-09:00</w:t>
            </w:r>
          </w:p>
        </w:tc>
      </w:tr>
      <w:tr w:rsidR="00CA7AA8">
        <w:trPr>
          <w:trHeight w:val="235"/>
        </w:trPr>
        <w:tc>
          <w:tcPr>
            <w:tcW w:w="3420" w:type="dxa"/>
          </w:tcPr>
          <w:p w:rsidR="00CA7AA8" w:rsidRDefault="007A5E22">
            <w:pPr>
              <w:rPr>
                <w:b/>
                <w:sz w:val="18"/>
                <w:szCs w:val="18"/>
              </w:rPr>
            </w:pPr>
            <w:r>
              <w:rPr>
                <w:b/>
                <w:sz w:val="18"/>
                <w:szCs w:val="18"/>
              </w:rPr>
              <w:t>Ders Görüşme Gün ve Saatleri</w:t>
            </w:r>
          </w:p>
        </w:tc>
        <w:tc>
          <w:tcPr>
            <w:tcW w:w="6987" w:type="dxa"/>
          </w:tcPr>
          <w:p w:rsidR="00CA7AA8" w:rsidRDefault="007A5E22">
            <w:pPr>
              <w:rPr>
                <w:sz w:val="18"/>
                <w:szCs w:val="18"/>
              </w:rPr>
            </w:pPr>
            <w:r>
              <w:rPr>
                <w:sz w:val="18"/>
                <w:szCs w:val="18"/>
              </w:rPr>
              <w:t>Çarşamba 08:00-09:00</w:t>
            </w:r>
          </w:p>
        </w:tc>
      </w:tr>
      <w:tr w:rsidR="00CA7AA8">
        <w:trPr>
          <w:trHeight w:val="223"/>
        </w:trPr>
        <w:tc>
          <w:tcPr>
            <w:tcW w:w="3420" w:type="dxa"/>
          </w:tcPr>
          <w:p w:rsidR="00CA7AA8" w:rsidRDefault="007A5E22">
            <w:pPr>
              <w:rPr>
                <w:b/>
                <w:sz w:val="18"/>
                <w:szCs w:val="18"/>
              </w:rPr>
            </w:pPr>
            <w:r>
              <w:rPr>
                <w:b/>
                <w:sz w:val="18"/>
                <w:szCs w:val="18"/>
              </w:rPr>
              <w:t>İletişim Bilgileri</w:t>
            </w:r>
          </w:p>
        </w:tc>
        <w:tc>
          <w:tcPr>
            <w:tcW w:w="6987" w:type="dxa"/>
          </w:tcPr>
          <w:p w:rsidR="00CA7AA8" w:rsidRDefault="00CA7AA8">
            <w:pPr>
              <w:rPr>
                <w:sz w:val="18"/>
                <w:szCs w:val="18"/>
              </w:rPr>
            </w:pPr>
          </w:p>
        </w:tc>
      </w:tr>
      <w:tr w:rsidR="00CA7AA8">
        <w:trPr>
          <w:trHeight w:val="773"/>
        </w:trPr>
        <w:tc>
          <w:tcPr>
            <w:tcW w:w="3420" w:type="dxa"/>
          </w:tcPr>
          <w:p w:rsidR="00CA7AA8" w:rsidRDefault="007A5E22">
            <w:pPr>
              <w:rPr>
                <w:b/>
                <w:sz w:val="18"/>
                <w:szCs w:val="18"/>
              </w:rPr>
            </w:pPr>
            <w:r>
              <w:rPr>
                <w:b/>
                <w:sz w:val="18"/>
                <w:szCs w:val="18"/>
              </w:rPr>
              <w:t>Öğretim Yöntemi ve Ders Hazırlık</w:t>
            </w:r>
          </w:p>
        </w:tc>
        <w:tc>
          <w:tcPr>
            <w:tcW w:w="6987" w:type="dxa"/>
          </w:tcPr>
          <w:p w:rsidR="00CA7AA8" w:rsidRDefault="007A5E22">
            <w:pPr>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w:t>
            </w:r>
          </w:p>
          <w:p w:rsidR="00CA7AA8" w:rsidRDefault="007A5E22">
            <w:pPr>
              <w:numPr>
                <w:ilvl w:val="0"/>
                <w:numId w:val="10"/>
              </w:numPr>
              <w:pBdr>
                <w:top w:val="nil"/>
                <w:left w:val="nil"/>
                <w:bottom w:val="nil"/>
                <w:right w:val="nil"/>
                <w:between w:val="nil"/>
              </w:pBdr>
              <w:rPr>
                <w:color w:val="000000"/>
                <w:sz w:val="18"/>
                <w:szCs w:val="18"/>
              </w:rPr>
            </w:pPr>
            <w:r>
              <w:rPr>
                <w:color w:val="000000"/>
                <w:sz w:val="18"/>
                <w:szCs w:val="18"/>
              </w:rPr>
              <w:t>Derse hazırlık aşamasında  öğrenciler her haftanın konusunu derse gelmeden incelmelidir.</w:t>
            </w:r>
          </w:p>
        </w:tc>
      </w:tr>
      <w:tr w:rsidR="00CA7AA8">
        <w:trPr>
          <w:trHeight w:val="235"/>
        </w:trPr>
        <w:tc>
          <w:tcPr>
            <w:tcW w:w="3420" w:type="dxa"/>
          </w:tcPr>
          <w:p w:rsidR="00CA7AA8" w:rsidRDefault="007A5E22">
            <w:pPr>
              <w:rPr>
                <w:b/>
                <w:sz w:val="18"/>
                <w:szCs w:val="18"/>
              </w:rPr>
            </w:pPr>
            <w:r>
              <w:rPr>
                <w:b/>
                <w:sz w:val="18"/>
                <w:szCs w:val="18"/>
              </w:rPr>
              <w:t>Dersin Amacı</w:t>
            </w:r>
          </w:p>
        </w:tc>
        <w:tc>
          <w:tcPr>
            <w:tcW w:w="6987" w:type="dxa"/>
          </w:tcPr>
          <w:p w:rsidR="00CA7AA8" w:rsidRDefault="007A5E22">
            <w:pPr>
              <w:widowControl w:val="0"/>
              <w:pBdr>
                <w:top w:val="nil"/>
                <w:left w:val="nil"/>
                <w:bottom w:val="nil"/>
                <w:right w:val="nil"/>
                <w:between w:val="nil"/>
              </w:pBdr>
              <w:spacing w:line="237" w:lineRule="auto"/>
              <w:ind w:left="108" w:right="586"/>
              <w:rPr>
                <w:color w:val="000000"/>
                <w:sz w:val="20"/>
                <w:szCs w:val="20"/>
              </w:rPr>
            </w:pPr>
            <w:r>
              <w:rPr>
                <w:color w:val="000000"/>
                <w:sz w:val="20"/>
                <w:szCs w:val="20"/>
              </w:rPr>
              <w:t>İşletmenin piyasa değerini artırması için dönen ve duran varlıklara yapacağı yatırımların boyutu hakkında öğrencilere bilgi vermek. İşletme sermayesi yönetimi hakkında gerekli donanıma sahip olup, önemini kavrayarak iş hayatında ve akademik alanda bu bilgi ve becerileri kullanma yeteneği kazandırmak.</w:t>
            </w:r>
          </w:p>
        </w:tc>
      </w:tr>
      <w:tr w:rsidR="00CA7AA8">
        <w:trPr>
          <w:trHeight w:val="235"/>
        </w:trPr>
        <w:tc>
          <w:tcPr>
            <w:tcW w:w="3420" w:type="dxa"/>
          </w:tcPr>
          <w:p w:rsidR="00CA7AA8" w:rsidRDefault="007A5E22">
            <w:pPr>
              <w:rPr>
                <w:b/>
                <w:sz w:val="18"/>
                <w:szCs w:val="18"/>
              </w:rPr>
            </w:pPr>
            <w:r>
              <w:rPr>
                <w:b/>
                <w:sz w:val="18"/>
                <w:szCs w:val="18"/>
              </w:rPr>
              <w:t>Dersin Öğrenme Çıktıları</w:t>
            </w:r>
          </w:p>
        </w:tc>
        <w:tc>
          <w:tcPr>
            <w:tcW w:w="6987" w:type="dxa"/>
          </w:tcPr>
          <w:p w:rsidR="00CA7AA8" w:rsidRDefault="007A5E22">
            <w:pPr>
              <w:widowControl w:val="0"/>
              <w:pBdr>
                <w:top w:val="nil"/>
                <w:left w:val="nil"/>
                <w:bottom w:val="nil"/>
                <w:right w:val="nil"/>
                <w:between w:val="nil"/>
              </w:pBdr>
              <w:spacing w:line="221" w:lineRule="auto"/>
              <w:ind w:left="108"/>
              <w:rPr>
                <w:b/>
                <w:color w:val="000000"/>
                <w:sz w:val="20"/>
                <w:szCs w:val="20"/>
              </w:rPr>
            </w:pPr>
            <w:r>
              <w:rPr>
                <w:b/>
                <w:color w:val="000000"/>
                <w:sz w:val="20"/>
                <w:szCs w:val="20"/>
              </w:rPr>
              <w:t>Bu dersin sonunda öğrenci;</w:t>
            </w:r>
          </w:p>
          <w:p w:rsidR="00CA7AA8" w:rsidRDefault="007A5E22">
            <w:pPr>
              <w:widowControl w:val="0"/>
              <w:numPr>
                <w:ilvl w:val="0"/>
                <w:numId w:val="65"/>
              </w:numPr>
              <w:pBdr>
                <w:top w:val="nil"/>
                <w:left w:val="nil"/>
                <w:bottom w:val="nil"/>
                <w:right w:val="nil"/>
                <w:between w:val="nil"/>
              </w:pBdr>
              <w:ind w:left="473"/>
              <w:rPr>
                <w:color w:val="000000"/>
                <w:sz w:val="20"/>
                <w:szCs w:val="20"/>
              </w:rPr>
            </w:pPr>
            <w:r>
              <w:rPr>
                <w:color w:val="000000"/>
                <w:sz w:val="20"/>
                <w:szCs w:val="20"/>
              </w:rPr>
              <w:t>Çalışma sermayesini ve unsurlarını açıklar.</w:t>
            </w:r>
          </w:p>
          <w:p w:rsidR="00CA7AA8" w:rsidRDefault="007A5E22">
            <w:pPr>
              <w:widowControl w:val="0"/>
              <w:numPr>
                <w:ilvl w:val="0"/>
                <w:numId w:val="65"/>
              </w:numPr>
              <w:pBdr>
                <w:top w:val="nil"/>
                <w:left w:val="nil"/>
                <w:bottom w:val="nil"/>
                <w:right w:val="nil"/>
                <w:between w:val="nil"/>
              </w:pBdr>
              <w:spacing w:before="1" w:line="219" w:lineRule="auto"/>
              <w:ind w:left="473"/>
              <w:rPr>
                <w:color w:val="000000"/>
                <w:sz w:val="20"/>
                <w:szCs w:val="20"/>
              </w:rPr>
            </w:pPr>
            <w:r>
              <w:rPr>
                <w:color w:val="000000"/>
                <w:sz w:val="20"/>
                <w:szCs w:val="20"/>
              </w:rPr>
              <w:t>İşletmenin ihtiyaç duyacağı çalışma (işletme) sermayesini hesaplar.</w:t>
            </w:r>
          </w:p>
          <w:p w:rsidR="00CA7AA8" w:rsidRDefault="007A5E22">
            <w:pPr>
              <w:widowControl w:val="0"/>
              <w:numPr>
                <w:ilvl w:val="0"/>
                <w:numId w:val="65"/>
              </w:numPr>
              <w:pBdr>
                <w:top w:val="nil"/>
                <w:left w:val="nil"/>
                <w:bottom w:val="nil"/>
                <w:right w:val="nil"/>
                <w:between w:val="nil"/>
              </w:pBdr>
              <w:spacing w:before="1" w:line="219" w:lineRule="auto"/>
              <w:ind w:left="473"/>
              <w:rPr>
                <w:color w:val="000000"/>
                <w:sz w:val="20"/>
                <w:szCs w:val="20"/>
              </w:rPr>
            </w:pPr>
            <w:r>
              <w:rPr>
                <w:color w:val="000000"/>
                <w:sz w:val="20"/>
                <w:szCs w:val="20"/>
              </w:rPr>
              <w:t xml:space="preserve">İşletmenin sermaye ihtiyacını hesaplar. </w:t>
            </w:r>
          </w:p>
          <w:p w:rsidR="00CA7AA8" w:rsidRDefault="007A5E22">
            <w:pPr>
              <w:widowControl w:val="0"/>
              <w:numPr>
                <w:ilvl w:val="0"/>
                <w:numId w:val="65"/>
              </w:numPr>
              <w:pBdr>
                <w:top w:val="nil"/>
                <w:left w:val="nil"/>
                <w:bottom w:val="nil"/>
                <w:right w:val="nil"/>
                <w:between w:val="nil"/>
              </w:pBdr>
              <w:spacing w:before="1" w:line="219" w:lineRule="auto"/>
              <w:ind w:left="473"/>
              <w:rPr>
                <w:color w:val="000000"/>
                <w:sz w:val="20"/>
                <w:szCs w:val="20"/>
              </w:rPr>
            </w:pPr>
            <w:r>
              <w:rPr>
                <w:color w:val="000000"/>
                <w:sz w:val="20"/>
                <w:szCs w:val="20"/>
              </w:rPr>
              <w:t xml:space="preserve">Nakiti yönetimini bilir. </w:t>
            </w:r>
          </w:p>
          <w:p w:rsidR="00CA7AA8" w:rsidRDefault="007A5E22">
            <w:pPr>
              <w:widowControl w:val="0"/>
              <w:numPr>
                <w:ilvl w:val="0"/>
                <w:numId w:val="65"/>
              </w:numPr>
              <w:pBdr>
                <w:top w:val="nil"/>
                <w:left w:val="nil"/>
                <w:bottom w:val="nil"/>
                <w:right w:val="nil"/>
                <w:between w:val="nil"/>
              </w:pBdr>
              <w:spacing w:before="1" w:line="219" w:lineRule="auto"/>
              <w:ind w:left="473"/>
              <w:rPr>
                <w:color w:val="000000"/>
                <w:sz w:val="20"/>
                <w:szCs w:val="20"/>
              </w:rPr>
            </w:pPr>
            <w:r>
              <w:rPr>
                <w:color w:val="000000"/>
                <w:sz w:val="20"/>
                <w:szCs w:val="20"/>
              </w:rPr>
              <w:t>Kısa vadeli yabancı kaynakların yönetimi hakkında bilgi sahibi olur.</w:t>
            </w:r>
          </w:p>
        </w:tc>
      </w:tr>
      <w:tr w:rsidR="00CA7AA8">
        <w:trPr>
          <w:trHeight w:val="235"/>
        </w:trPr>
        <w:tc>
          <w:tcPr>
            <w:tcW w:w="3420" w:type="dxa"/>
            <w:vMerge w:val="restart"/>
          </w:tcPr>
          <w:p w:rsidR="00CA7AA8" w:rsidRDefault="007A5E22">
            <w:pPr>
              <w:rPr>
                <w:b/>
                <w:sz w:val="18"/>
                <w:szCs w:val="18"/>
              </w:rPr>
            </w:pPr>
            <w:r>
              <w:rPr>
                <w:b/>
                <w:sz w:val="18"/>
                <w:szCs w:val="18"/>
              </w:rPr>
              <w:t>Haftalık Ders Konuları</w:t>
            </w:r>
          </w:p>
        </w:tc>
        <w:tc>
          <w:tcPr>
            <w:tcW w:w="6987" w:type="dxa"/>
          </w:tcPr>
          <w:p w:rsidR="00CA7AA8" w:rsidRDefault="007A5E22">
            <w:pPr>
              <w:widowControl w:val="0"/>
              <w:pBdr>
                <w:top w:val="nil"/>
                <w:left w:val="nil"/>
                <w:bottom w:val="nil"/>
                <w:right w:val="nil"/>
                <w:between w:val="nil"/>
              </w:pBdr>
              <w:spacing w:line="210" w:lineRule="auto"/>
              <w:ind w:left="107"/>
              <w:rPr>
                <w:color w:val="000000"/>
                <w:sz w:val="20"/>
                <w:szCs w:val="20"/>
              </w:rPr>
            </w:pPr>
            <w:r>
              <w:rPr>
                <w:color w:val="000000"/>
                <w:sz w:val="20"/>
                <w:szCs w:val="20"/>
              </w:rPr>
              <w:t>1.</w:t>
            </w:r>
            <w:r>
              <w:rPr>
                <w:rFonts w:ascii="Calibri" w:eastAsia="Calibri" w:hAnsi="Calibri" w:cs="Calibri"/>
                <w:color w:val="000000"/>
              </w:rPr>
              <w:t>Hafta</w:t>
            </w:r>
            <w:r>
              <w:rPr>
                <w:color w:val="000000"/>
                <w:sz w:val="20"/>
                <w:szCs w:val="20"/>
              </w:rPr>
              <w:t xml:space="preserve"> şletme sermayesinin tanımı, özellikleri, önemi ve İşletme sermayesinin türleri</w:t>
            </w:r>
            <w:r>
              <w:rPr>
                <w:color w:val="000000"/>
              </w:rPr>
              <w:t xml:space="preserve"> </w:t>
            </w:r>
            <w:r>
              <w:rPr>
                <w:b/>
                <w:color w:val="000000"/>
                <w:sz w:val="20"/>
                <w:szCs w:val="20"/>
              </w:rPr>
              <w:t>(Uzaktan Eğitim)</w:t>
            </w:r>
          </w:p>
        </w:tc>
      </w:tr>
      <w:tr w:rsidR="00CA7AA8">
        <w:trPr>
          <w:trHeight w:val="235"/>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İşletme sermayesinin kaynakları ve kaynak seçimini etkileyen faktörler</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İşletme sermayesinin finanslama stratejileri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İşletme sermayesi finanslama stratejilerinin risk ve karlılık ilişkisi işletme sermayesi ihtiyacına etki eden faktörler</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shd w:val="clear" w:color="auto" w:fill="D9D9D9"/>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Kısa Sınav </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İşletme sermayesi ihtiyacının hesaplanması</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shd w:val="clear" w:color="auto" w:fill="D9D9D9"/>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97"/>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İşletme sermayesi yeterliliğinin analizi ve tespiti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İşletme sermayesi boyutu ve unsurları</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Nakit ve nakit benzeri varlıkların yönetimi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Alacakların yönetimi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Stokların yönetimi,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Kısa vadeli yabancı kaynakların yönetimi</w:t>
            </w:r>
            <w:r>
              <w:rPr>
                <w:color w:val="000000"/>
              </w:rPr>
              <w:t xml:space="preserve"> </w:t>
            </w:r>
            <w:r>
              <w:rPr>
                <w:b/>
                <w:color w:val="000000"/>
                <w:sz w:val="20"/>
                <w:szCs w:val="20"/>
              </w:rPr>
              <w:t>(Uzaktan Eğitim)</w:t>
            </w:r>
          </w:p>
        </w:tc>
      </w:tr>
      <w:tr w:rsidR="00CA7AA8">
        <w:trPr>
          <w:trHeight w:val="223"/>
        </w:trPr>
        <w:tc>
          <w:tcPr>
            <w:tcW w:w="3420" w:type="dxa"/>
            <w:vMerge/>
          </w:tcPr>
          <w:p w:rsidR="00CA7AA8" w:rsidRDefault="00CA7AA8">
            <w:pPr>
              <w:widowControl w:val="0"/>
              <w:pBdr>
                <w:top w:val="nil"/>
                <w:left w:val="nil"/>
                <w:bottom w:val="nil"/>
                <w:right w:val="nil"/>
                <w:between w:val="nil"/>
              </w:pBdr>
              <w:spacing w:line="276" w:lineRule="auto"/>
              <w:rPr>
                <w:color w:val="000000"/>
                <w:sz w:val="20"/>
                <w:szCs w:val="20"/>
              </w:rPr>
            </w:pPr>
          </w:p>
        </w:tc>
        <w:tc>
          <w:tcPr>
            <w:tcW w:w="6987" w:type="dxa"/>
          </w:tcPr>
          <w:p w:rsidR="00CA7AA8" w:rsidRDefault="007A5E22">
            <w:pPr>
              <w:widowControl w:val="0"/>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w:t>
            </w:r>
            <w:r>
              <w:rPr>
                <w:color w:val="000000"/>
                <w:sz w:val="20"/>
                <w:szCs w:val="20"/>
              </w:rPr>
              <w:t xml:space="preserve"> Fnal Sınavı </w:t>
            </w:r>
            <w:r>
              <w:rPr>
                <w:color w:val="000000"/>
              </w:rPr>
              <w:t xml:space="preserve"> </w:t>
            </w:r>
            <w:r>
              <w:rPr>
                <w:b/>
                <w:color w:val="000000"/>
                <w:sz w:val="20"/>
                <w:szCs w:val="20"/>
              </w:rPr>
              <w:t>(Uzaktan Eğitim)</w:t>
            </w:r>
          </w:p>
        </w:tc>
      </w:tr>
      <w:tr w:rsidR="00CA7AA8">
        <w:trPr>
          <w:trHeight w:val="223"/>
        </w:trPr>
        <w:tc>
          <w:tcPr>
            <w:tcW w:w="3420" w:type="dxa"/>
          </w:tcPr>
          <w:p w:rsidR="00CA7AA8" w:rsidRDefault="007A5E22">
            <w:pPr>
              <w:rPr>
                <w:b/>
                <w:sz w:val="18"/>
                <w:szCs w:val="18"/>
              </w:rPr>
            </w:pPr>
            <w:r>
              <w:rPr>
                <w:b/>
                <w:sz w:val="18"/>
                <w:szCs w:val="18"/>
              </w:rPr>
              <w:t>Ölçme -Değerlendirme</w:t>
            </w:r>
          </w:p>
        </w:tc>
        <w:tc>
          <w:tcPr>
            <w:tcW w:w="6987" w:type="dxa"/>
          </w:tcPr>
          <w:p w:rsidR="00CA7AA8" w:rsidRDefault="007A5E22">
            <w:pPr>
              <w:rPr>
                <w:sz w:val="18"/>
                <w:szCs w:val="18"/>
              </w:rPr>
            </w:pPr>
            <w:r>
              <w:rPr>
                <w:sz w:val="18"/>
                <w:szCs w:val="18"/>
              </w:rPr>
              <w:t>Bu ders kapsamında bir (1)  kısa sınav, bir (1)  ara  sınav ve  bir (1) yıl sonu  sınavı  Olmak üzere  üç ( 3) sınav yapılacak olup, Her sınavın  başarı puanına etkisi aşağıdaki gibi olacaktır:</w:t>
            </w:r>
          </w:p>
          <w:p w:rsidR="00CA7AA8" w:rsidRDefault="007A5E22">
            <w:pPr>
              <w:rPr>
                <w:b/>
                <w:sz w:val="18"/>
                <w:szCs w:val="18"/>
              </w:rPr>
            </w:pPr>
            <w:r>
              <w:rPr>
                <w:b/>
                <w:sz w:val="18"/>
                <w:szCs w:val="18"/>
              </w:rPr>
              <w:t xml:space="preserve">Ara Sınav: </w:t>
            </w:r>
            <w:r>
              <w:rPr>
                <w:sz w:val="18"/>
                <w:szCs w:val="18"/>
              </w:rPr>
              <w:t>%40</w:t>
            </w:r>
          </w:p>
          <w:p w:rsidR="00CA7AA8" w:rsidRDefault="007A5E22">
            <w:pPr>
              <w:rPr>
                <w:b/>
                <w:sz w:val="18"/>
                <w:szCs w:val="18"/>
              </w:rPr>
            </w:pPr>
            <w:r>
              <w:rPr>
                <w:b/>
                <w:sz w:val="18"/>
                <w:szCs w:val="18"/>
              </w:rPr>
              <w:t xml:space="preserve">Kısa Sınav: </w:t>
            </w:r>
            <w:r>
              <w:rPr>
                <w:sz w:val="18"/>
                <w:szCs w:val="18"/>
              </w:rPr>
              <w:t>%20</w:t>
            </w:r>
          </w:p>
          <w:p w:rsidR="00CA7AA8" w:rsidRDefault="007A5E22">
            <w:pPr>
              <w:rPr>
                <w:sz w:val="18"/>
                <w:szCs w:val="18"/>
              </w:rPr>
            </w:pPr>
            <w:r>
              <w:rPr>
                <w:b/>
                <w:sz w:val="18"/>
                <w:szCs w:val="18"/>
              </w:rPr>
              <w:t xml:space="preserve">Yarı Yıl Sonu Sınavı: </w:t>
            </w:r>
            <w:r>
              <w:rPr>
                <w:sz w:val="18"/>
                <w:szCs w:val="18"/>
              </w:rPr>
              <w:t>%40</w:t>
            </w:r>
          </w:p>
          <w:p w:rsidR="00CA7AA8" w:rsidRDefault="007A5E22">
            <w:pPr>
              <w:rPr>
                <w:sz w:val="18"/>
                <w:szCs w:val="18"/>
              </w:rPr>
            </w:pPr>
            <w:r>
              <w:rPr>
                <w:b/>
                <w:sz w:val="18"/>
                <w:szCs w:val="18"/>
              </w:rPr>
              <w:t>Ara Sınav  Tarih ve Saati:</w:t>
            </w:r>
            <w:r>
              <w:rPr>
                <w:sz w:val="18"/>
                <w:szCs w:val="18"/>
              </w:rPr>
              <w:t xml:space="preserve"> Birim tarafından  ilan edilen tarih ve saatlerde</w:t>
            </w:r>
          </w:p>
          <w:p w:rsidR="00CA7AA8" w:rsidRDefault="007A5E22">
            <w:pPr>
              <w:rPr>
                <w:b/>
                <w:sz w:val="18"/>
                <w:szCs w:val="18"/>
              </w:rPr>
            </w:pPr>
            <w:r>
              <w:rPr>
                <w:b/>
                <w:sz w:val="18"/>
                <w:szCs w:val="18"/>
              </w:rPr>
              <w:t>Kısa Sınav Tarih ve Saati:</w:t>
            </w:r>
            <w:r>
              <w:rPr>
                <w:sz w:val="18"/>
                <w:szCs w:val="18"/>
              </w:rPr>
              <w:t>22 Ekim Salı ( Ders Saatinde)</w:t>
            </w:r>
          </w:p>
        </w:tc>
      </w:tr>
      <w:tr w:rsidR="00CA7AA8">
        <w:trPr>
          <w:trHeight w:val="223"/>
        </w:trPr>
        <w:tc>
          <w:tcPr>
            <w:tcW w:w="3420" w:type="dxa"/>
          </w:tcPr>
          <w:p w:rsidR="00CA7AA8" w:rsidRDefault="007A5E22">
            <w:pPr>
              <w:rPr>
                <w:b/>
                <w:sz w:val="18"/>
                <w:szCs w:val="18"/>
              </w:rPr>
            </w:pPr>
            <w:r>
              <w:rPr>
                <w:b/>
                <w:sz w:val="18"/>
                <w:szCs w:val="18"/>
              </w:rPr>
              <w:t>Kaynaklar</w:t>
            </w:r>
          </w:p>
        </w:tc>
        <w:tc>
          <w:tcPr>
            <w:tcW w:w="6987" w:type="dxa"/>
          </w:tcPr>
          <w:p w:rsidR="00CA7AA8" w:rsidRDefault="00CA7AA8">
            <w:pPr>
              <w:widowControl w:val="0"/>
              <w:pBdr>
                <w:top w:val="nil"/>
                <w:left w:val="nil"/>
                <w:bottom w:val="nil"/>
                <w:right w:val="nil"/>
                <w:between w:val="nil"/>
              </w:pBdr>
              <w:spacing w:line="210" w:lineRule="auto"/>
              <w:ind w:left="108"/>
              <w:rPr>
                <w:color w:val="000000"/>
                <w:sz w:val="20"/>
                <w:szCs w:val="20"/>
              </w:rPr>
            </w:pPr>
          </w:p>
        </w:tc>
      </w:tr>
      <w:tr w:rsidR="00CA7AA8">
        <w:trPr>
          <w:trHeight w:val="223"/>
        </w:trPr>
        <w:tc>
          <w:tcPr>
            <w:tcW w:w="10407" w:type="dxa"/>
            <w:gridSpan w:val="2"/>
          </w:tcPr>
          <w:p w:rsidR="00CA7AA8" w:rsidRDefault="007A5E22">
            <w:pPr>
              <w:widowControl w:val="0"/>
              <w:pBdr>
                <w:top w:val="nil"/>
                <w:left w:val="nil"/>
                <w:bottom w:val="nil"/>
                <w:right w:val="nil"/>
                <w:between w:val="nil"/>
              </w:pBdr>
              <w:spacing w:line="221" w:lineRule="auto"/>
              <w:ind w:left="107"/>
              <w:rPr>
                <w:color w:val="000000"/>
                <w:sz w:val="20"/>
                <w:szCs w:val="20"/>
              </w:rPr>
            </w:pPr>
            <w:r>
              <w:rPr>
                <w:color w:val="000000"/>
                <w:sz w:val="20"/>
                <w:szCs w:val="20"/>
              </w:rPr>
              <w:t>CeylanA (2003), İşletmelerde Finansal Yönetim, Ekin Kitapevi.</w:t>
            </w:r>
          </w:p>
          <w:p w:rsidR="00CA7AA8" w:rsidRDefault="007A5E22">
            <w:pPr>
              <w:widowControl w:val="0"/>
              <w:pBdr>
                <w:top w:val="nil"/>
                <w:left w:val="nil"/>
                <w:bottom w:val="nil"/>
                <w:right w:val="nil"/>
                <w:between w:val="nil"/>
              </w:pBdr>
              <w:spacing w:line="221" w:lineRule="auto"/>
              <w:ind w:left="107"/>
              <w:rPr>
                <w:color w:val="000000"/>
                <w:sz w:val="20"/>
                <w:szCs w:val="20"/>
              </w:rPr>
            </w:pPr>
            <w:r>
              <w:rPr>
                <w:color w:val="000000"/>
                <w:sz w:val="20"/>
                <w:szCs w:val="20"/>
              </w:rPr>
              <w:t>Aksoy. A K. (2013)  İşletme Sermayesi Yönetimi, Detay Yayıncılık</w:t>
            </w:r>
          </w:p>
        </w:tc>
      </w:tr>
    </w:tbl>
    <w:p w:rsidR="00CA7AA8" w:rsidRDefault="00CA7AA8">
      <w:pPr>
        <w:spacing w:line="221" w:lineRule="auto"/>
        <w:rPr>
          <w:sz w:val="20"/>
          <w:szCs w:val="20"/>
        </w:rPr>
      </w:pPr>
    </w:p>
    <w:p w:rsidR="00CA7AA8" w:rsidRDefault="00CA7AA8">
      <w:pPr>
        <w:rPr>
          <w:sz w:val="20"/>
          <w:szCs w:val="20"/>
        </w:rPr>
      </w:pPr>
    </w:p>
    <w:tbl>
      <w:tblPr>
        <w:tblStyle w:val="afffffff7"/>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575"/>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75"/>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8"/>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Çalışma Sermayesi Yönetimi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3195"/>
        </w:tabs>
        <w:rPr>
          <w:sz w:val="20"/>
          <w:szCs w:val="20"/>
        </w:rPr>
      </w:pPr>
    </w:p>
    <w:p w:rsidR="00CA7AA8" w:rsidRDefault="007A5E22">
      <w:pPr>
        <w:rPr>
          <w:sz w:val="20"/>
          <w:szCs w:val="20"/>
        </w:rPr>
      </w:pPr>
      <w:r>
        <w:br w:type="page"/>
      </w:r>
    </w:p>
    <w:p w:rsidR="00CA7AA8" w:rsidRDefault="00CA7AA8">
      <w:pPr>
        <w:tabs>
          <w:tab w:val="left" w:pos="3195"/>
        </w:tabs>
        <w:rPr>
          <w:sz w:val="20"/>
          <w:szCs w:val="20"/>
        </w:rPr>
      </w:pPr>
    </w:p>
    <w:tbl>
      <w:tblPr>
        <w:tblStyle w:val="afffffff9"/>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3"/>
        <w:gridCol w:w="8080"/>
      </w:tblGrid>
      <w:tr w:rsidR="00CA7AA8">
        <w:trPr>
          <w:trHeight w:val="306"/>
        </w:trPr>
        <w:tc>
          <w:tcPr>
            <w:tcW w:w="3413" w:type="dxa"/>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80" w:type="dxa"/>
          </w:tcPr>
          <w:p w:rsidR="00CA7AA8" w:rsidRDefault="007A5E22">
            <w:pPr>
              <w:tabs>
                <w:tab w:val="left" w:pos="6150"/>
              </w:tabs>
              <w:rPr>
                <w:b/>
                <w:sz w:val="20"/>
                <w:szCs w:val="20"/>
              </w:rPr>
            </w:pPr>
            <w:r>
              <w:rPr>
                <w:b/>
                <w:sz w:val="20"/>
                <w:szCs w:val="20"/>
              </w:rPr>
              <w:t>Para ve Banka</w:t>
            </w:r>
          </w:p>
        </w:tc>
      </w:tr>
      <w:tr w:rsidR="00CA7AA8">
        <w:trPr>
          <w:trHeight w:val="230"/>
        </w:trPr>
        <w:tc>
          <w:tcPr>
            <w:tcW w:w="3413" w:type="dxa"/>
          </w:tcPr>
          <w:p w:rsidR="00CA7AA8" w:rsidRDefault="007A5E22">
            <w:pPr>
              <w:tabs>
                <w:tab w:val="left" w:pos="6150"/>
              </w:tabs>
              <w:rPr>
                <w:b/>
                <w:sz w:val="20"/>
                <w:szCs w:val="20"/>
              </w:rPr>
            </w:pPr>
            <w:r>
              <w:rPr>
                <w:b/>
                <w:sz w:val="20"/>
                <w:szCs w:val="20"/>
              </w:rPr>
              <w:t>Dersin AKTS ‘si</w:t>
            </w:r>
          </w:p>
        </w:tc>
        <w:tc>
          <w:tcPr>
            <w:tcW w:w="8080" w:type="dxa"/>
          </w:tcPr>
          <w:p w:rsidR="00CA7AA8" w:rsidRDefault="007A5E22">
            <w:pPr>
              <w:tabs>
                <w:tab w:val="left" w:pos="6150"/>
              </w:tabs>
              <w:rPr>
                <w:sz w:val="20"/>
                <w:szCs w:val="20"/>
              </w:rPr>
            </w:pPr>
            <w:r>
              <w:rPr>
                <w:sz w:val="20"/>
                <w:szCs w:val="20"/>
              </w:rPr>
              <w:t>5</w:t>
            </w: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Dersin Yürütücüsü </w:t>
            </w:r>
          </w:p>
        </w:tc>
        <w:tc>
          <w:tcPr>
            <w:tcW w:w="8080" w:type="dxa"/>
          </w:tcPr>
          <w:p w:rsidR="00CA7AA8" w:rsidRDefault="007A5E22">
            <w:pPr>
              <w:tabs>
                <w:tab w:val="left" w:pos="6150"/>
              </w:tabs>
              <w:rPr>
                <w:sz w:val="20"/>
                <w:szCs w:val="20"/>
              </w:rPr>
            </w:pPr>
            <w:r>
              <w:rPr>
                <w:sz w:val="20"/>
                <w:szCs w:val="20"/>
              </w:rPr>
              <w:t xml:space="preserve">DR.. Öğretim Üyesi M. Ragıp Görgün  </w:t>
            </w: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Dersin Gün ve Saati </w:t>
            </w:r>
          </w:p>
        </w:tc>
        <w:tc>
          <w:tcPr>
            <w:tcW w:w="8080" w:type="dxa"/>
          </w:tcPr>
          <w:p w:rsidR="00CA7AA8" w:rsidRDefault="00CA7AA8">
            <w:pPr>
              <w:tabs>
                <w:tab w:val="left" w:pos="6150"/>
              </w:tabs>
              <w:rPr>
                <w:sz w:val="20"/>
                <w:szCs w:val="20"/>
              </w:rPr>
            </w:pPr>
          </w:p>
        </w:tc>
      </w:tr>
      <w:tr w:rsidR="00CA7AA8">
        <w:trPr>
          <w:trHeight w:val="230"/>
        </w:trPr>
        <w:tc>
          <w:tcPr>
            <w:tcW w:w="3413" w:type="dxa"/>
          </w:tcPr>
          <w:p w:rsidR="00CA7AA8" w:rsidRDefault="007A5E22">
            <w:pPr>
              <w:tabs>
                <w:tab w:val="left" w:pos="6150"/>
              </w:tabs>
              <w:rPr>
                <w:b/>
                <w:sz w:val="20"/>
                <w:szCs w:val="20"/>
              </w:rPr>
            </w:pPr>
            <w:r>
              <w:rPr>
                <w:b/>
                <w:sz w:val="20"/>
                <w:szCs w:val="20"/>
              </w:rPr>
              <w:t>Ders Görüşme  Gün ve Saatleri</w:t>
            </w:r>
          </w:p>
        </w:tc>
        <w:tc>
          <w:tcPr>
            <w:tcW w:w="8080" w:type="dxa"/>
          </w:tcPr>
          <w:p w:rsidR="00CA7AA8" w:rsidRDefault="00CA7AA8">
            <w:pPr>
              <w:tabs>
                <w:tab w:val="left" w:pos="6150"/>
              </w:tabs>
              <w:rPr>
                <w:sz w:val="20"/>
                <w:szCs w:val="20"/>
              </w:rPr>
            </w:pPr>
          </w:p>
        </w:tc>
      </w:tr>
      <w:tr w:rsidR="00CA7AA8">
        <w:trPr>
          <w:trHeight w:val="230"/>
        </w:trPr>
        <w:tc>
          <w:tcPr>
            <w:tcW w:w="3413" w:type="dxa"/>
          </w:tcPr>
          <w:p w:rsidR="00CA7AA8" w:rsidRDefault="007A5E22">
            <w:pPr>
              <w:tabs>
                <w:tab w:val="left" w:pos="6150"/>
              </w:tabs>
              <w:rPr>
                <w:b/>
                <w:sz w:val="20"/>
                <w:szCs w:val="20"/>
              </w:rPr>
            </w:pPr>
            <w:r>
              <w:rPr>
                <w:b/>
                <w:sz w:val="20"/>
                <w:szCs w:val="20"/>
              </w:rPr>
              <w:t xml:space="preserve">Öğretim Yöntemleri ve Ders Hazırlık </w:t>
            </w:r>
          </w:p>
        </w:tc>
        <w:tc>
          <w:tcPr>
            <w:tcW w:w="8080" w:type="dxa"/>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413" w:type="dxa"/>
          </w:tcPr>
          <w:p w:rsidR="00CA7AA8" w:rsidRDefault="007A5E22">
            <w:pPr>
              <w:tabs>
                <w:tab w:val="left" w:pos="6150"/>
              </w:tabs>
              <w:rPr>
                <w:b/>
                <w:sz w:val="20"/>
                <w:szCs w:val="20"/>
              </w:rPr>
            </w:pPr>
            <w:r>
              <w:rPr>
                <w:b/>
                <w:sz w:val="20"/>
                <w:szCs w:val="20"/>
              </w:rPr>
              <w:t>Dersin Amacı</w:t>
            </w:r>
          </w:p>
        </w:tc>
        <w:tc>
          <w:tcPr>
            <w:tcW w:w="8080" w:type="dxa"/>
          </w:tcPr>
          <w:p w:rsidR="00CA7AA8" w:rsidRDefault="007A5E22">
            <w:pPr>
              <w:pBdr>
                <w:top w:val="nil"/>
                <w:left w:val="nil"/>
                <w:bottom w:val="nil"/>
                <w:right w:val="nil"/>
                <w:between w:val="nil"/>
              </w:pBdr>
              <w:ind w:left="108"/>
              <w:rPr>
                <w:color w:val="000000"/>
                <w:sz w:val="20"/>
                <w:szCs w:val="20"/>
              </w:rPr>
            </w:pPr>
            <w:r>
              <w:rPr>
                <w:color w:val="000000"/>
                <w:sz w:val="20"/>
                <w:szCs w:val="20"/>
              </w:rPr>
              <w:t>Öğrencileri en temel haliyle bankacılık hakkında bilgilendirmek, para ve faiz sistemlerini açıklamak, öğrencilere para ve sermaye piyasası araçlarını</w:t>
            </w:r>
          </w:p>
          <w:p w:rsidR="00CA7AA8" w:rsidRDefault="007A5E22">
            <w:pPr>
              <w:pBdr>
                <w:top w:val="nil"/>
                <w:left w:val="nil"/>
                <w:bottom w:val="nil"/>
                <w:right w:val="nil"/>
                <w:between w:val="nil"/>
              </w:pBdr>
              <w:spacing w:line="209" w:lineRule="auto"/>
              <w:ind w:left="108"/>
              <w:rPr>
                <w:color w:val="000000"/>
                <w:sz w:val="20"/>
                <w:szCs w:val="20"/>
              </w:rPr>
            </w:pPr>
            <w:r>
              <w:rPr>
                <w:color w:val="000000"/>
                <w:sz w:val="20"/>
                <w:szCs w:val="20"/>
              </w:rPr>
              <w:t>kavramsallaştırma ve bu araçlarla çalışmaları konusunda yardımcı olmak.</w:t>
            </w:r>
          </w:p>
        </w:tc>
      </w:tr>
      <w:tr w:rsidR="00CA7AA8">
        <w:trPr>
          <w:trHeight w:val="1283"/>
        </w:trPr>
        <w:tc>
          <w:tcPr>
            <w:tcW w:w="3413" w:type="dxa"/>
          </w:tcPr>
          <w:p w:rsidR="00CA7AA8" w:rsidRDefault="007A5E22">
            <w:pPr>
              <w:tabs>
                <w:tab w:val="left" w:pos="6150"/>
              </w:tabs>
              <w:rPr>
                <w:b/>
                <w:sz w:val="20"/>
                <w:szCs w:val="20"/>
              </w:rPr>
            </w:pPr>
            <w:r>
              <w:rPr>
                <w:b/>
                <w:sz w:val="20"/>
                <w:szCs w:val="20"/>
              </w:rPr>
              <w:t>Dersin Öğrenme Çıktıları</w:t>
            </w:r>
          </w:p>
        </w:tc>
        <w:tc>
          <w:tcPr>
            <w:tcW w:w="8080"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66"/>
              </w:numPr>
              <w:pBdr>
                <w:top w:val="nil"/>
                <w:left w:val="nil"/>
                <w:bottom w:val="nil"/>
                <w:right w:val="nil"/>
                <w:between w:val="nil"/>
              </w:pBdr>
              <w:spacing w:line="210" w:lineRule="auto"/>
              <w:ind w:left="473" w:right="96"/>
              <w:jc w:val="both"/>
              <w:rPr>
                <w:color w:val="000000"/>
                <w:sz w:val="20"/>
                <w:szCs w:val="20"/>
              </w:rPr>
            </w:pPr>
            <w:r>
              <w:rPr>
                <w:color w:val="000000"/>
                <w:sz w:val="20"/>
                <w:szCs w:val="20"/>
              </w:rPr>
              <w:t>Tüm para konularıyla, her tür döviz ilişkileriyle ve mevduatlar, tüketici kredileri ve ticari bankaların diğer tüketici odaklı servisleri dâhil olmak üzere tüm bankacılık işlemlerini açıklar.</w:t>
            </w:r>
          </w:p>
          <w:p w:rsidR="00CA7AA8" w:rsidRDefault="007A5E22">
            <w:pPr>
              <w:numPr>
                <w:ilvl w:val="0"/>
                <w:numId w:val="66"/>
              </w:numPr>
              <w:pBdr>
                <w:top w:val="nil"/>
                <w:left w:val="nil"/>
                <w:bottom w:val="nil"/>
                <w:right w:val="nil"/>
                <w:between w:val="nil"/>
              </w:pBdr>
              <w:spacing w:line="210" w:lineRule="auto"/>
              <w:ind w:left="473" w:right="96"/>
              <w:jc w:val="both"/>
              <w:rPr>
                <w:color w:val="000000"/>
                <w:sz w:val="20"/>
                <w:szCs w:val="20"/>
              </w:rPr>
            </w:pPr>
            <w:r>
              <w:rPr>
                <w:color w:val="000000"/>
                <w:sz w:val="20"/>
                <w:szCs w:val="20"/>
              </w:rPr>
              <w:t xml:space="preserve">Para politikası konusunda bilgi sahibi olur. </w:t>
            </w:r>
          </w:p>
          <w:p w:rsidR="00CA7AA8" w:rsidRDefault="007A5E22">
            <w:pPr>
              <w:numPr>
                <w:ilvl w:val="0"/>
                <w:numId w:val="66"/>
              </w:numPr>
              <w:pBdr>
                <w:top w:val="nil"/>
                <w:left w:val="nil"/>
                <w:bottom w:val="nil"/>
                <w:right w:val="nil"/>
                <w:between w:val="nil"/>
              </w:pBdr>
              <w:spacing w:line="210" w:lineRule="auto"/>
              <w:ind w:left="473" w:right="96"/>
              <w:jc w:val="both"/>
              <w:rPr>
                <w:color w:val="000000"/>
                <w:sz w:val="20"/>
                <w:szCs w:val="20"/>
              </w:rPr>
            </w:pPr>
            <w:r>
              <w:rPr>
                <w:color w:val="000000"/>
                <w:sz w:val="20"/>
                <w:szCs w:val="20"/>
              </w:rPr>
              <w:t>Türk Bankacılık sistemi konusunda bilgi sahibi olur.</w:t>
            </w:r>
          </w:p>
          <w:p w:rsidR="00CA7AA8" w:rsidRDefault="007A5E22">
            <w:pPr>
              <w:numPr>
                <w:ilvl w:val="0"/>
                <w:numId w:val="66"/>
              </w:numPr>
              <w:pBdr>
                <w:top w:val="nil"/>
                <w:left w:val="nil"/>
                <w:bottom w:val="nil"/>
                <w:right w:val="nil"/>
                <w:between w:val="nil"/>
              </w:pBdr>
              <w:spacing w:line="210" w:lineRule="auto"/>
              <w:ind w:left="473" w:right="96"/>
              <w:jc w:val="both"/>
              <w:rPr>
                <w:color w:val="000000"/>
                <w:sz w:val="20"/>
                <w:szCs w:val="20"/>
              </w:rPr>
            </w:pPr>
            <w:r>
              <w:rPr>
                <w:color w:val="000000"/>
                <w:sz w:val="20"/>
                <w:szCs w:val="20"/>
              </w:rPr>
              <w:t>Uluslararası para politikaları konusunda bilgi sahibi olur</w:t>
            </w:r>
          </w:p>
          <w:p w:rsidR="00CA7AA8" w:rsidRDefault="007A5E22">
            <w:pPr>
              <w:numPr>
                <w:ilvl w:val="0"/>
                <w:numId w:val="66"/>
              </w:numPr>
              <w:pBdr>
                <w:top w:val="nil"/>
                <w:left w:val="nil"/>
                <w:bottom w:val="nil"/>
                <w:right w:val="nil"/>
                <w:between w:val="nil"/>
              </w:pBdr>
              <w:spacing w:line="210" w:lineRule="auto"/>
              <w:ind w:left="473" w:right="96"/>
              <w:jc w:val="both"/>
              <w:rPr>
                <w:color w:val="000000"/>
                <w:sz w:val="20"/>
                <w:szCs w:val="20"/>
              </w:rPr>
            </w:pPr>
            <w:r>
              <w:rPr>
                <w:color w:val="000000"/>
                <w:sz w:val="20"/>
                <w:szCs w:val="20"/>
              </w:rPr>
              <w:t xml:space="preserve">TCMB ‘nın para politikasını bilir. </w:t>
            </w:r>
          </w:p>
        </w:tc>
      </w:tr>
      <w:tr w:rsidR="00CA7AA8">
        <w:trPr>
          <w:trHeight w:val="230"/>
        </w:trPr>
        <w:tc>
          <w:tcPr>
            <w:tcW w:w="3413"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7A5E22">
            <w:pPr>
              <w:tabs>
                <w:tab w:val="left" w:pos="6150"/>
              </w:tabs>
              <w:rPr>
                <w:b/>
                <w:sz w:val="20"/>
                <w:szCs w:val="20"/>
              </w:rPr>
            </w:pPr>
            <w:r>
              <w:rPr>
                <w:b/>
                <w:sz w:val="20"/>
                <w:szCs w:val="20"/>
              </w:rPr>
              <w:t>3.</w:t>
            </w:r>
            <w:r>
              <w:rPr>
                <w:rFonts w:ascii="Calibri" w:eastAsia="Calibri" w:hAnsi="Calibri" w:cs="Calibri"/>
              </w:rPr>
              <w:t xml:space="preserve"> Hafta</w:t>
            </w:r>
          </w:p>
        </w:tc>
        <w:tc>
          <w:tcPr>
            <w:tcW w:w="8080" w:type="dxa"/>
          </w:tcPr>
          <w:p w:rsidR="00CA7AA8" w:rsidRDefault="007A5E22">
            <w:pPr>
              <w:tabs>
                <w:tab w:val="left" w:pos="6150"/>
              </w:tabs>
              <w:rPr>
                <w:b/>
                <w:sz w:val="20"/>
                <w:szCs w:val="20"/>
              </w:rPr>
            </w:pPr>
            <w:r>
              <w:rPr>
                <w:b/>
                <w:sz w:val="20"/>
                <w:szCs w:val="20"/>
              </w:rPr>
              <w:t>Konular</w:t>
            </w:r>
          </w:p>
        </w:tc>
      </w:tr>
      <w:tr w:rsidR="00CA7AA8">
        <w:trPr>
          <w:trHeight w:val="252"/>
        </w:trPr>
        <w:tc>
          <w:tcPr>
            <w:tcW w:w="3413" w:type="dxa"/>
            <w:vMerge/>
          </w:tcPr>
          <w:p w:rsidR="00CA7AA8" w:rsidRDefault="00CA7AA8">
            <w:pPr>
              <w:pBdr>
                <w:top w:val="nil"/>
                <w:left w:val="nil"/>
                <w:bottom w:val="nil"/>
                <w:right w:val="nil"/>
                <w:between w:val="nil"/>
              </w:pBdr>
              <w:spacing w:line="276" w:lineRule="auto"/>
              <w:rPr>
                <w:b/>
                <w:sz w:val="20"/>
                <w:szCs w:val="20"/>
              </w:rPr>
            </w:pPr>
          </w:p>
        </w:tc>
        <w:tc>
          <w:tcPr>
            <w:tcW w:w="8080" w:type="dxa"/>
          </w:tcPr>
          <w:p w:rsidR="00CA7AA8" w:rsidRDefault="007A5E22">
            <w:pPr>
              <w:numPr>
                <w:ilvl w:val="0"/>
                <w:numId w:val="61"/>
              </w:numPr>
              <w:pBdr>
                <w:top w:val="nil"/>
                <w:left w:val="nil"/>
                <w:bottom w:val="nil"/>
                <w:right w:val="nil"/>
                <w:between w:val="nil"/>
              </w:pBdr>
              <w:spacing w:line="210" w:lineRule="auto"/>
              <w:rPr>
                <w:color w:val="000000"/>
                <w:sz w:val="20"/>
                <w:szCs w:val="20"/>
              </w:rPr>
            </w:pPr>
            <w:r>
              <w:rPr>
                <w:color w:val="000000"/>
                <w:sz w:val="20"/>
                <w:szCs w:val="20"/>
              </w:rPr>
              <w:t>Hafta Paranın Tanımı, İşlevleri, fiyatı ve Ekonomideki Yeri.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Paranın Fiyatı ve Fiyatlar Genel Düzeyi Kavramı,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Geçmişten Günümüze Para Standartları, Mal Para Ekonomisi, Çeşitli Mal Para Sistemleri.</w:t>
            </w:r>
            <w:r>
              <w:rPr>
                <w:color w:val="000000"/>
              </w:rPr>
              <w:t xml:space="preserve"> </w:t>
            </w:r>
            <w:r>
              <w:rPr>
                <w:b/>
                <w:color w:val="000000"/>
                <w:sz w:val="20"/>
                <w:szCs w:val="20"/>
              </w:rPr>
              <w:t>(Uzaktan Eğitim)</w:t>
            </w:r>
          </w:p>
        </w:tc>
      </w:tr>
      <w:tr w:rsidR="00CA7AA8">
        <w:trPr>
          <w:trHeight w:val="371"/>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Temsili Para Ekonomisi, Kağıt Para Ekonomisi, Banka Parası Ekonomisi Para Politikası ve Hedefleri</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5.Hafta Kısa Sınav</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6. Hafta Para Politikası Araçları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w:t>
            </w:r>
            <w:r>
              <w:rPr>
                <w:color w:val="000000"/>
              </w:rPr>
              <w:t xml:space="preserve"> </w:t>
            </w:r>
            <w:r>
              <w:rPr>
                <w:b/>
                <w:color w:val="000000"/>
                <w:sz w:val="20"/>
                <w:szCs w:val="20"/>
              </w:rPr>
              <w:t>(Uzaktan Eğitim)</w:t>
            </w:r>
          </w:p>
        </w:tc>
      </w:tr>
      <w:tr w:rsidR="00CA7AA8">
        <w:trPr>
          <w:trHeight w:val="248"/>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Para Talebi ve Paranın Dolaşım Hızı.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Türkiye’de Bankacılığın Gelişimi</w:t>
            </w:r>
            <w:r>
              <w:rPr>
                <w:color w:val="000000"/>
              </w:rPr>
              <w:t xml:space="preserve"> </w:t>
            </w:r>
            <w:r>
              <w:rPr>
                <w:b/>
                <w:color w:val="000000"/>
                <w:sz w:val="20"/>
                <w:szCs w:val="20"/>
              </w:rPr>
              <w:t>(Uzaktan Eğitim)</w:t>
            </w:r>
          </w:p>
        </w:tc>
      </w:tr>
      <w:tr w:rsidR="00CA7AA8">
        <w:trPr>
          <w:trHeight w:val="155"/>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Ticari Banka Sisteminin Yapısı, Ticari Bankaların Fon Kaynakları</w:t>
            </w:r>
            <w:r>
              <w:rPr>
                <w:color w:val="000000"/>
              </w:rPr>
              <w:t xml:space="preserve"> </w:t>
            </w:r>
            <w:r>
              <w:rPr>
                <w:b/>
                <w:color w:val="000000"/>
                <w:sz w:val="20"/>
                <w:szCs w:val="20"/>
              </w:rPr>
              <w:t>(Uzaktan Eğitim)</w:t>
            </w:r>
          </w:p>
        </w:tc>
      </w:tr>
      <w:tr w:rsidR="00CA7AA8">
        <w:trPr>
          <w:trHeight w:val="227"/>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Türk Bankacılık Sisteminin Temel Sorunları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Ticari Bankaların Kaydi Para Üretme Mekanizması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Türkiye Cumhuriyeti Merkez Bankası’nın Kuruluşu ve Yapısı, Temel Görevleri, TCMB’nin Bağımsızlığı</w:t>
            </w:r>
            <w:r>
              <w:rPr>
                <w:color w:val="000000"/>
              </w:rPr>
              <w:t xml:space="preserve"> </w:t>
            </w:r>
            <w:r>
              <w:rPr>
                <w:b/>
                <w:color w:val="000000"/>
                <w:sz w:val="20"/>
                <w:szCs w:val="20"/>
              </w:rPr>
              <w:t>(Uzaktan Eğitim)</w:t>
            </w:r>
          </w:p>
        </w:tc>
      </w:tr>
      <w:tr w:rsidR="00CA7AA8">
        <w:trPr>
          <w:trHeight w:val="230"/>
        </w:trPr>
        <w:tc>
          <w:tcPr>
            <w:tcW w:w="3413" w:type="dxa"/>
            <w:vMerge/>
          </w:tcPr>
          <w:p w:rsidR="00CA7AA8" w:rsidRDefault="00CA7AA8">
            <w:pPr>
              <w:pBdr>
                <w:top w:val="nil"/>
                <w:left w:val="nil"/>
                <w:bottom w:val="nil"/>
                <w:right w:val="nil"/>
                <w:between w:val="nil"/>
              </w:pBdr>
              <w:spacing w:line="276" w:lineRule="auto"/>
              <w:rPr>
                <w:color w:val="000000"/>
                <w:sz w:val="20"/>
                <w:szCs w:val="20"/>
              </w:rPr>
            </w:pPr>
          </w:p>
        </w:tc>
        <w:tc>
          <w:tcPr>
            <w:tcW w:w="8080"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14. Final Sınavı </w:t>
            </w:r>
            <w:r>
              <w:rPr>
                <w:color w:val="000000"/>
              </w:rPr>
              <w:t xml:space="preserve"> </w:t>
            </w:r>
            <w:r>
              <w:rPr>
                <w:b/>
                <w:color w:val="000000"/>
                <w:sz w:val="20"/>
                <w:szCs w:val="20"/>
              </w:rPr>
              <w:t>(Uzaktan Eğitim)</w:t>
            </w:r>
          </w:p>
        </w:tc>
      </w:tr>
      <w:tr w:rsidR="00CA7AA8">
        <w:trPr>
          <w:trHeight w:val="908"/>
        </w:trPr>
        <w:tc>
          <w:tcPr>
            <w:tcW w:w="3413" w:type="dxa"/>
          </w:tcPr>
          <w:p w:rsidR="00CA7AA8" w:rsidRDefault="007A5E22">
            <w:pPr>
              <w:tabs>
                <w:tab w:val="left" w:pos="6150"/>
              </w:tabs>
              <w:ind w:left="567"/>
              <w:rPr>
                <w:b/>
                <w:sz w:val="20"/>
                <w:szCs w:val="20"/>
              </w:rPr>
            </w:pPr>
            <w:r>
              <w:rPr>
                <w:b/>
                <w:sz w:val="20"/>
                <w:szCs w:val="20"/>
              </w:rPr>
              <w:t xml:space="preserve">Değerlendirme </w:t>
            </w:r>
          </w:p>
        </w:tc>
        <w:tc>
          <w:tcPr>
            <w:tcW w:w="808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2"/>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2"/>
          </w:tcPr>
          <w:p w:rsidR="00CA7AA8" w:rsidRDefault="007A5E22">
            <w:pPr>
              <w:pBdr>
                <w:top w:val="nil"/>
                <w:left w:val="nil"/>
                <w:bottom w:val="nil"/>
                <w:right w:val="nil"/>
                <w:between w:val="nil"/>
              </w:pBdr>
              <w:spacing w:line="210" w:lineRule="auto"/>
              <w:ind w:left="107" w:right="105"/>
              <w:jc w:val="both"/>
              <w:rPr>
                <w:color w:val="000000"/>
                <w:sz w:val="20"/>
                <w:szCs w:val="20"/>
              </w:rPr>
            </w:pPr>
            <w:r>
              <w:rPr>
                <w:color w:val="000000"/>
                <w:sz w:val="20"/>
                <w:szCs w:val="20"/>
              </w:rPr>
              <w:t>Parasız, İ.(2009), Para Banka ve Finasal Piyasalar, Ezgi Kitapevi, ,</w:t>
            </w:r>
          </w:p>
          <w:p w:rsidR="00CA7AA8" w:rsidRDefault="007A5E22">
            <w:pPr>
              <w:pBdr>
                <w:top w:val="nil"/>
                <w:left w:val="nil"/>
                <w:bottom w:val="nil"/>
                <w:right w:val="nil"/>
                <w:between w:val="nil"/>
              </w:pBdr>
              <w:spacing w:line="210" w:lineRule="auto"/>
              <w:ind w:left="107" w:right="105"/>
              <w:jc w:val="both"/>
              <w:rPr>
                <w:color w:val="000000"/>
                <w:sz w:val="20"/>
                <w:szCs w:val="20"/>
              </w:rPr>
            </w:pPr>
            <w:r>
              <w:rPr>
                <w:color w:val="000000"/>
                <w:sz w:val="20"/>
                <w:szCs w:val="20"/>
              </w:rPr>
              <w:t>Abuzer P, Erdal, B(2016), Para-Banka Mali Kuruluşlar ve Uluslararası Mali Sistemi, Turhan Kitapevi, Ankara</w:t>
            </w:r>
          </w:p>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.Tunç H. ,(2014).  Uluslararası Ticaret, Para ve Finans, Sümer Kitapevi</w:t>
            </w:r>
          </w:p>
        </w:tc>
      </w:tr>
    </w:tbl>
    <w:p w:rsidR="00CA7AA8" w:rsidRDefault="00CA7AA8">
      <w:pPr>
        <w:tabs>
          <w:tab w:val="left" w:pos="3195"/>
        </w:tabs>
        <w:rPr>
          <w:sz w:val="20"/>
          <w:szCs w:val="20"/>
        </w:rPr>
      </w:pPr>
    </w:p>
    <w:p w:rsidR="00CA7AA8" w:rsidRDefault="00CA7AA8">
      <w:pPr>
        <w:tabs>
          <w:tab w:val="left" w:pos="3195"/>
        </w:tabs>
        <w:rPr>
          <w:sz w:val="20"/>
          <w:szCs w:val="20"/>
        </w:rPr>
      </w:pPr>
    </w:p>
    <w:p w:rsidR="00CA7AA8" w:rsidRDefault="00CA7AA8">
      <w:pPr>
        <w:tabs>
          <w:tab w:val="left" w:pos="3195"/>
        </w:tabs>
        <w:rPr>
          <w:sz w:val="20"/>
          <w:szCs w:val="20"/>
        </w:rPr>
      </w:pPr>
    </w:p>
    <w:p w:rsidR="00CA7AA8" w:rsidRDefault="00CA7AA8">
      <w:pPr>
        <w:tabs>
          <w:tab w:val="left" w:pos="3195"/>
        </w:tabs>
        <w:rPr>
          <w:sz w:val="20"/>
          <w:szCs w:val="20"/>
        </w:rPr>
        <w:sectPr w:rsidR="00CA7AA8">
          <w:pgSz w:w="11910" w:h="16840"/>
          <w:pgMar w:top="170" w:right="1219" w:bottom="278" w:left="1123" w:header="709" w:footer="709" w:gutter="0"/>
          <w:cols w:space="708" w:equalWidth="0">
            <w:col w:w="9406"/>
          </w:cols>
        </w:sectPr>
      </w:pPr>
    </w:p>
    <w:p w:rsidR="00CA7AA8" w:rsidRDefault="00CA7AA8">
      <w:pPr>
        <w:rPr>
          <w:sz w:val="20"/>
          <w:szCs w:val="20"/>
        </w:rPr>
      </w:pPr>
    </w:p>
    <w:tbl>
      <w:tblPr>
        <w:tblStyle w:val="afffffffa"/>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58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8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b"/>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Para ve Banka</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CA7AA8">
            <w:pPr>
              <w:pBdr>
                <w:top w:val="nil"/>
                <w:left w:val="nil"/>
                <w:bottom w:val="nil"/>
                <w:right w:val="nil"/>
                <w:between w:val="nil"/>
              </w:pBdr>
              <w:spacing w:line="210" w:lineRule="auto"/>
              <w:ind w:left="107"/>
              <w:rPr>
                <w:b/>
                <w:color w:val="000000"/>
                <w:sz w:val="20"/>
                <w:szCs w:val="20"/>
              </w:rPr>
            </w:pPr>
          </w:p>
          <w:p w:rsidR="00CA7AA8" w:rsidRDefault="00CA7AA8">
            <w:pPr>
              <w:pBdr>
                <w:top w:val="nil"/>
                <w:left w:val="nil"/>
                <w:bottom w:val="nil"/>
                <w:right w:val="nil"/>
                <w:between w:val="nil"/>
              </w:pBdr>
              <w:spacing w:line="210" w:lineRule="auto"/>
              <w:ind w:left="107"/>
              <w:rPr>
                <w:b/>
                <w:color w:val="000000"/>
                <w:sz w:val="20"/>
                <w:szCs w:val="20"/>
              </w:rPr>
            </w:pPr>
          </w:p>
          <w:p w:rsidR="00CA7AA8" w:rsidRDefault="00CA7AA8">
            <w:pPr>
              <w:pBdr>
                <w:top w:val="nil"/>
                <w:left w:val="nil"/>
                <w:bottom w:val="nil"/>
                <w:right w:val="nil"/>
                <w:between w:val="nil"/>
              </w:pBdr>
              <w:spacing w:line="210" w:lineRule="auto"/>
              <w:ind w:left="107"/>
              <w:rPr>
                <w:b/>
                <w:color w:val="000000"/>
                <w:sz w:val="20"/>
                <w:szCs w:val="20"/>
              </w:rPr>
            </w:pPr>
          </w:p>
          <w:p w:rsidR="00CA7AA8" w:rsidRDefault="00CA7AA8">
            <w:pPr>
              <w:pBdr>
                <w:top w:val="nil"/>
                <w:left w:val="nil"/>
                <w:bottom w:val="nil"/>
                <w:right w:val="nil"/>
                <w:between w:val="nil"/>
              </w:pBdr>
              <w:spacing w:line="210" w:lineRule="auto"/>
              <w:ind w:left="107"/>
              <w:rPr>
                <w:b/>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89"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49"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641"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714"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tabs>
                <w:tab w:val="left" w:pos="3306"/>
              </w:tabs>
              <w:jc w:val="cente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CA7AA8" w:rsidRDefault="00CA7AA8">
            <w:pPr>
              <w:rPr>
                <w:sz w:val="20"/>
                <w:szCs w:val="20"/>
              </w:rPr>
            </w:pPr>
          </w:p>
        </w:tc>
      </w:tr>
    </w:tbl>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7A5E22">
      <w:pPr>
        <w:rPr>
          <w:sz w:val="20"/>
          <w:szCs w:val="20"/>
        </w:rPr>
      </w:pPr>
      <w:r>
        <w:br w:type="page"/>
      </w: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tbl>
      <w:tblPr>
        <w:tblStyle w:val="afffffffc"/>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Dış Ticaret Teşvikleri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E661D3">
            <w:pPr>
              <w:tabs>
                <w:tab w:val="left" w:pos="6150"/>
              </w:tabs>
              <w:rPr>
                <w:sz w:val="20"/>
                <w:szCs w:val="20"/>
              </w:rPr>
            </w:pPr>
            <w:r>
              <w:rPr>
                <w:sz w:val="20"/>
                <w:szCs w:val="20"/>
              </w:rPr>
              <w:t xml:space="preserve"> </w:t>
            </w:r>
            <w:r w:rsidR="007A5E22">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E661D3">
            <w:pPr>
              <w:tabs>
                <w:tab w:val="left" w:pos="6150"/>
              </w:tabs>
              <w:rPr>
                <w:sz w:val="20"/>
                <w:szCs w:val="20"/>
              </w:rPr>
            </w:pPr>
            <w:r>
              <w:rPr>
                <w:sz w:val="20"/>
                <w:szCs w:val="20"/>
              </w:rPr>
              <w:t xml:space="preserve"> Cuma</w:t>
            </w:r>
            <w:r w:rsidR="007A5E22">
              <w:rPr>
                <w:sz w:val="20"/>
                <w:szCs w:val="20"/>
              </w:rPr>
              <w:t xml:space="preserve"> 11</w:t>
            </w:r>
            <w:r>
              <w:rPr>
                <w:sz w:val="20"/>
                <w:szCs w:val="20"/>
              </w:rPr>
              <w:t xml:space="preserve">.00- </w:t>
            </w:r>
            <w:r w:rsidR="007A5E22">
              <w:rPr>
                <w:sz w:val="20"/>
                <w:szCs w:val="20"/>
              </w:rPr>
              <w:t>15.</w:t>
            </w:r>
            <w:r>
              <w:rPr>
                <w:sz w:val="20"/>
                <w:szCs w:val="20"/>
              </w:rPr>
              <w:t>00</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E661D3">
            <w:pPr>
              <w:tabs>
                <w:tab w:val="left" w:pos="6150"/>
              </w:tabs>
              <w:rPr>
                <w:sz w:val="20"/>
                <w:szCs w:val="20"/>
              </w:rPr>
            </w:pPr>
            <w:r>
              <w:rPr>
                <w:sz w:val="20"/>
                <w:szCs w:val="20"/>
              </w:rPr>
              <w:t xml:space="preserve"> Cuma 11.00- 15.00</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ight="751"/>
              <w:rPr>
                <w:color w:val="000000"/>
                <w:sz w:val="20"/>
                <w:szCs w:val="20"/>
              </w:rPr>
            </w:pPr>
            <w:r>
              <w:rPr>
                <w:color w:val="000000"/>
                <w:sz w:val="20"/>
                <w:szCs w:val="20"/>
              </w:rPr>
              <w:t>Dış ticaret konusunda destek programlarını öğretmek ve gelecekte bu desteklerden faydalanmalarını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62"/>
              </w:numPr>
              <w:pBdr>
                <w:top w:val="nil"/>
                <w:left w:val="nil"/>
                <w:bottom w:val="nil"/>
                <w:right w:val="nil"/>
                <w:between w:val="nil"/>
              </w:pBdr>
              <w:ind w:right="1619"/>
              <w:rPr>
                <w:color w:val="000000"/>
                <w:sz w:val="20"/>
                <w:szCs w:val="20"/>
              </w:rPr>
            </w:pPr>
            <w:r>
              <w:rPr>
                <w:color w:val="000000"/>
                <w:sz w:val="20"/>
                <w:szCs w:val="20"/>
              </w:rPr>
              <w:t>Konuların anlatımı ve reel sektörün önemini anlar.</w:t>
            </w:r>
          </w:p>
          <w:p w:rsidR="00CA7AA8" w:rsidRDefault="007A5E22">
            <w:pPr>
              <w:numPr>
                <w:ilvl w:val="0"/>
                <w:numId w:val="62"/>
              </w:numPr>
              <w:pBdr>
                <w:top w:val="nil"/>
                <w:left w:val="nil"/>
                <w:bottom w:val="nil"/>
                <w:right w:val="nil"/>
                <w:between w:val="nil"/>
              </w:pBdr>
              <w:ind w:right="1619"/>
              <w:rPr>
                <w:color w:val="000000"/>
                <w:sz w:val="20"/>
                <w:szCs w:val="20"/>
              </w:rPr>
            </w:pPr>
            <w:r>
              <w:rPr>
                <w:color w:val="000000"/>
                <w:sz w:val="20"/>
                <w:szCs w:val="20"/>
              </w:rPr>
              <w:t>Dış ticarette teşviklerin payını öğrenir.</w:t>
            </w:r>
          </w:p>
          <w:p w:rsidR="00CA7AA8" w:rsidRDefault="007A5E22">
            <w:pPr>
              <w:numPr>
                <w:ilvl w:val="0"/>
                <w:numId w:val="62"/>
              </w:numPr>
              <w:pBdr>
                <w:top w:val="nil"/>
                <w:left w:val="nil"/>
                <w:bottom w:val="nil"/>
                <w:right w:val="nil"/>
                <w:between w:val="nil"/>
              </w:pBdr>
              <w:spacing w:before="2" w:line="210" w:lineRule="auto"/>
              <w:rPr>
                <w:color w:val="000000"/>
                <w:sz w:val="20"/>
                <w:szCs w:val="20"/>
              </w:rPr>
            </w:pPr>
            <w:r>
              <w:rPr>
                <w:color w:val="000000"/>
                <w:sz w:val="20"/>
                <w:szCs w:val="20"/>
              </w:rPr>
              <w:t>Dış yatırım esnasında ihtiyaç duyulan teşvikler hakkında bilgi sahibi olur.</w:t>
            </w:r>
          </w:p>
          <w:p w:rsidR="00CA7AA8" w:rsidRDefault="007A5E22">
            <w:pPr>
              <w:numPr>
                <w:ilvl w:val="0"/>
                <w:numId w:val="62"/>
              </w:numPr>
              <w:pBdr>
                <w:top w:val="nil"/>
                <w:left w:val="nil"/>
                <w:bottom w:val="nil"/>
                <w:right w:val="nil"/>
                <w:between w:val="nil"/>
              </w:pBdr>
              <w:spacing w:before="2" w:line="210" w:lineRule="auto"/>
              <w:rPr>
                <w:color w:val="000000"/>
                <w:sz w:val="20"/>
                <w:szCs w:val="20"/>
              </w:rPr>
            </w:pPr>
            <w:r>
              <w:rPr>
                <w:color w:val="000000"/>
                <w:sz w:val="20"/>
                <w:szCs w:val="20"/>
              </w:rPr>
              <w:t xml:space="preserve">Uluslararası rekabeti gücünü arttıracak teşvikleri bilir. </w:t>
            </w:r>
          </w:p>
          <w:p w:rsidR="00CA7AA8" w:rsidRDefault="007A5E22">
            <w:pPr>
              <w:numPr>
                <w:ilvl w:val="0"/>
                <w:numId w:val="62"/>
              </w:numPr>
              <w:pBdr>
                <w:top w:val="nil"/>
                <w:left w:val="nil"/>
                <w:bottom w:val="nil"/>
                <w:right w:val="nil"/>
                <w:between w:val="nil"/>
              </w:pBdr>
              <w:spacing w:before="2" w:line="210" w:lineRule="auto"/>
              <w:rPr>
                <w:color w:val="000000"/>
                <w:sz w:val="20"/>
                <w:szCs w:val="20"/>
              </w:rPr>
            </w:pPr>
            <w:r>
              <w:rPr>
                <w:color w:val="000000"/>
                <w:sz w:val="20"/>
                <w:szCs w:val="20"/>
              </w:rPr>
              <w:t xml:space="preserve">Tarım teşviklerini, lojistik alanında teşvikleri bilir. </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rFonts w:ascii="Calibri" w:eastAsia="Calibri" w:hAnsi="Calibri" w:cs="Calibri"/>
                <w:color w:val="000000"/>
              </w:rPr>
              <w:t xml:space="preserve"> Hafta</w:t>
            </w:r>
            <w:r>
              <w:rPr>
                <w:color w:val="000000"/>
                <w:sz w:val="20"/>
                <w:szCs w:val="20"/>
              </w:rPr>
              <w:t xml:space="preserve"> Devlet teşviklerinin tarihsel arka planı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Yurt içi fuarlar için destek</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Çevre maliyetleri desteği. ISO ve CE serileri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b/>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AR-GE yardımı Uluslararası fuarlara ve sergilere katılmak için destekler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44"/>
              <w:rPr>
                <w:b/>
                <w:color w:val="000000"/>
                <w:sz w:val="20"/>
                <w:szCs w:val="20"/>
              </w:rPr>
            </w:pPr>
            <w:r>
              <w:rPr>
                <w:color w:val="000000"/>
                <w:sz w:val="20"/>
                <w:szCs w:val="20"/>
              </w:rPr>
              <w:t xml:space="preserve">    5.</w:t>
            </w:r>
            <w:r>
              <w:rPr>
                <w:rFonts w:ascii="Calibri" w:eastAsia="Calibri" w:hAnsi="Calibri" w:cs="Calibri"/>
                <w:color w:val="000000"/>
              </w:rPr>
              <w:t xml:space="preserve"> Hafta</w:t>
            </w:r>
            <w:r>
              <w:rPr>
                <w:color w:val="000000"/>
                <w:sz w:val="20"/>
                <w:szCs w:val="20"/>
              </w:rPr>
              <w:t xml:space="preserve"> KISA SINAV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Yurtdışı birim, marka ve tanıtım faaliyetlerinin desteklenmesi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Uluslararası rekabet gücünü artırıcı teşvik ve destekler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Uluslararası rekabet gücünü artırıcı teşvik ve destekler</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Pazar araştırması, pazara giriş ve yeni tasarım konularında destekler</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11 </w:t>
            </w:r>
            <w:r>
              <w:rPr>
                <w:rFonts w:ascii="Calibri" w:eastAsia="Calibri" w:hAnsi="Calibri" w:cs="Calibri"/>
                <w:color w:val="000000"/>
              </w:rPr>
              <w:t>Hafta</w:t>
            </w:r>
            <w:r>
              <w:rPr>
                <w:color w:val="000000"/>
                <w:sz w:val="20"/>
                <w:szCs w:val="20"/>
              </w:rPr>
              <w:t xml:space="preserve"> Teknik müşavirlik firmalarının yurt dışındaki faaliyetlerine sağlanan teşvikler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Tarımsal devlet teşvikleri,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58"/>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"Dahilde ve Hariçte İşleme Rejimleri" ve "Yatırım Teşvik Program" Teşvik programları karşılaştırılması ve eleştirel bir gözle değerlendirilmesi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w:t>
            </w:r>
            <w:r>
              <w:rPr>
                <w:color w:val="000000"/>
                <w:sz w:val="20"/>
                <w:szCs w:val="20"/>
              </w:rPr>
              <w:t xml:space="preserve">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tabs>
                <w:tab w:val="left" w:pos="6150"/>
              </w:tabs>
              <w:ind w:left="144"/>
              <w:rPr>
                <w:sz w:val="20"/>
                <w:szCs w:val="20"/>
              </w:rPr>
            </w:pPr>
            <w:r>
              <w:rPr>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58"/>
              <w:rPr>
                <w:color w:val="000000"/>
                <w:sz w:val="20"/>
                <w:szCs w:val="20"/>
              </w:rPr>
            </w:pPr>
            <w:r>
              <w:rPr>
                <w:color w:val="000000"/>
                <w:sz w:val="20"/>
                <w:szCs w:val="20"/>
              </w:rPr>
              <w:t xml:space="preserve">Ekşi H. İ. (2016), Adım Adım Dış Ticaret Nobel Yay. </w:t>
            </w:r>
          </w:p>
          <w:p w:rsidR="00CA7AA8" w:rsidRDefault="007A5E22">
            <w:pPr>
              <w:pBdr>
                <w:top w:val="nil"/>
                <w:left w:val="nil"/>
                <w:bottom w:val="nil"/>
                <w:right w:val="nil"/>
                <w:between w:val="nil"/>
              </w:pBdr>
              <w:ind w:left="158"/>
              <w:rPr>
                <w:color w:val="000000"/>
                <w:sz w:val="20"/>
                <w:szCs w:val="20"/>
              </w:rPr>
            </w:pPr>
            <w:r>
              <w:rPr>
                <w:color w:val="000000"/>
                <w:sz w:val="20"/>
                <w:szCs w:val="20"/>
              </w:rPr>
              <w:t>Ünüsan, Ç (2016) Dış Ticaret İşlemler ve Uygulamalar Gazi Kitabevi</w:t>
            </w:r>
          </w:p>
          <w:p w:rsidR="00CA7AA8" w:rsidRDefault="00CA7AA8">
            <w:pPr>
              <w:rPr>
                <w:sz w:val="20"/>
                <w:szCs w:val="20"/>
              </w:rPr>
            </w:pP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tabs>
          <w:tab w:val="left" w:pos="3960"/>
        </w:tabs>
        <w:rPr>
          <w:sz w:val="20"/>
          <w:szCs w:val="20"/>
        </w:rPr>
      </w:pPr>
    </w:p>
    <w:p w:rsidR="00CA7AA8" w:rsidRDefault="00CA7AA8">
      <w:pPr>
        <w:pBdr>
          <w:top w:val="nil"/>
          <w:left w:val="nil"/>
          <w:bottom w:val="nil"/>
          <w:right w:val="nil"/>
          <w:between w:val="nil"/>
        </w:pBdr>
        <w:spacing w:before="4"/>
        <w:rPr>
          <w:color w:val="000000"/>
          <w:sz w:val="16"/>
          <w:szCs w:val="16"/>
        </w:rPr>
      </w:pPr>
    </w:p>
    <w:p w:rsidR="00CA7AA8" w:rsidRDefault="00CA7AA8">
      <w:pPr>
        <w:rPr>
          <w:sz w:val="20"/>
          <w:szCs w:val="20"/>
        </w:rPr>
      </w:pPr>
    </w:p>
    <w:tbl>
      <w:tblPr>
        <w:tblStyle w:val="afffffffd"/>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96"/>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80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e"/>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Dış Ticaret Teşvikleri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2085"/>
        </w:tabs>
        <w:rPr>
          <w:sz w:val="20"/>
          <w:szCs w:val="20"/>
        </w:rPr>
      </w:pPr>
    </w:p>
    <w:p w:rsidR="00CA7AA8" w:rsidRDefault="00CA7AA8">
      <w:pPr>
        <w:tabs>
          <w:tab w:val="left" w:pos="2085"/>
        </w:tabs>
        <w:rPr>
          <w:sz w:val="20"/>
          <w:szCs w:val="20"/>
        </w:rPr>
      </w:pPr>
    </w:p>
    <w:p w:rsidR="00CA7AA8" w:rsidRDefault="007A5E22">
      <w:pPr>
        <w:tabs>
          <w:tab w:val="left" w:pos="2085"/>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line="276" w:lineRule="auto"/>
        <w:rPr>
          <w:sz w:val="20"/>
          <w:szCs w:val="20"/>
        </w:rPr>
      </w:pPr>
    </w:p>
    <w:tbl>
      <w:tblPr>
        <w:tblStyle w:val="affffffff"/>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İngilizce-III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1444D8">
            <w:pPr>
              <w:pBdr>
                <w:top w:val="nil"/>
                <w:left w:val="nil"/>
                <w:bottom w:val="nil"/>
                <w:right w:val="nil"/>
                <w:between w:val="nil"/>
              </w:pBdr>
              <w:spacing w:line="210" w:lineRule="auto"/>
              <w:ind w:left="108"/>
              <w:rPr>
                <w:color w:val="000000"/>
                <w:sz w:val="20"/>
                <w:szCs w:val="20"/>
              </w:rPr>
            </w:pPr>
            <w:r>
              <w:rPr>
                <w:color w:val="000000"/>
                <w:sz w:val="20"/>
                <w:szCs w:val="20"/>
              </w:rPr>
              <w:t>Cuma 13.15- 16.00</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1444D8">
            <w:pPr>
              <w:pBdr>
                <w:top w:val="nil"/>
                <w:left w:val="nil"/>
                <w:bottom w:val="nil"/>
                <w:right w:val="nil"/>
                <w:between w:val="nil"/>
              </w:pBdr>
              <w:spacing w:line="210" w:lineRule="auto"/>
              <w:ind w:left="108"/>
              <w:rPr>
                <w:color w:val="000000"/>
                <w:sz w:val="20"/>
                <w:szCs w:val="20"/>
              </w:rPr>
            </w:pPr>
            <w:r>
              <w:rPr>
                <w:color w:val="000000"/>
                <w:sz w:val="20"/>
                <w:szCs w:val="20"/>
              </w:rPr>
              <w:t>Cuma 13.15- 16.00</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pBdr>
                <w:top w:val="nil"/>
                <w:left w:val="nil"/>
                <w:bottom w:val="nil"/>
                <w:right w:val="nil"/>
                <w:between w:val="nil"/>
              </w:pBdr>
              <w:rPr>
                <w:color w:val="000000"/>
                <w:sz w:val="16"/>
                <w:szCs w:val="16"/>
              </w:rPr>
            </w:pPr>
            <w:r>
              <w:rPr>
                <w:color w:val="000000"/>
                <w:sz w:val="18"/>
                <w:szCs w:val="18"/>
              </w:rPr>
              <w:t>Derse hazırlık aşamasında  öğrenciler her haftanın konusunu derse gelmeden incelmelidir.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A33EA5">
            <w:pPr>
              <w:pBdr>
                <w:top w:val="nil"/>
                <w:left w:val="nil"/>
                <w:bottom w:val="nil"/>
                <w:right w:val="nil"/>
                <w:between w:val="nil"/>
              </w:pBdr>
              <w:rPr>
                <w:color w:val="000000"/>
                <w:sz w:val="20"/>
                <w:szCs w:val="20"/>
              </w:rPr>
            </w:pPr>
            <w:hyperlink r:id="rId37" w:history="1">
              <w:r w:rsidR="002123F7" w:rsidRPr="00E04652">
                <w:rPr>
                  <w:rStyle w:val="Kpr"/>
                  <w:sz w:val="20"/>
                  <w:szCs w:val="20"/>
                </w:rPr>
                <w:t>mucahitcitil@harran.edu.tr</w:t>
              </w:r>
            </w:hyperlink>
          </w:p>
        </w:tc>
      </w:tr>
      <w:tr w:rsidR="00CA7AA8">
        <w:trPr>
          <w:trHeight w:val="457"/>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ight="751"/>
              <w:rPr>
                <w:color w:val="000000"/>
                <w:sz w:val="20"/>
                <w:szCs w:val="20"/>
              </w:rPr>
            </w:pPr>
            <w:r>
              <w:rPr>
                <w:color w:val="000000"/>
                <w:sz w:val="20"/>
                <w:szCs w:val="20"/>
              </w:rPr>
              <w:t>Bir ürünün dış ticaret konu olması sürecindeki bütün aşamalarda, süreçleri, problemleri ve süreçlerle ilgili belgeleri yabancı dilde anlamak ve ifade edebilmek.</w:t>
            </w:r>
          </w:p>
        </w:tc>
      </w:tr>
      <w:tr w:rsidR="00CA7AA8">
        <w:trPr>
          <w:trHeight w:val="931"/>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40"/>
              </w:numPr>
              <w:pBdr>
                <w:top w:val="nil"/>
                <w:left w:val="nil"/>
                <w:bottom w:val="nil"/>
                <w:right w:val="nil"/>
                <w:between w:val="nil"/>
              </w:pBdr>
              <w:ind w:left="417"/>
              <w:rPr>
                <w:color w:val="000000"/>
              </w:rPr>
            </w:pPr>
            <w:r>
              <w:rPr>
                <w:color w:val="000000"/>
                <w:sz w:val="20"/>
                <w:szCs w:val="20"/>
              </w:rPr>
              <w:t>Dağıtım ve Depolama işlemlerinde ingilizce ifade ve problem çözme yeteneği kazanır.</w:t>
            </w:r>
          </w:p>
          <w:p w:rsidR="00CA7AA8" w:rsidRDefault="007A5E22">
            <w:pPr>
              <w:numPr>
                <w:ilvl w:val="0"/>
                <w:numId w:val="40"/>
              </w:numPr>
              <w:pBdr>
                <w:top w:val="nil"/>
                <w:left w:val="nil"/>
                <w:bottom w:val="nil"/>
                <w:right w:val="nil"/>
                <w:between w:val="nil"/>
              </w:pBdr>
              <w:ind w:left="417"/>
              <w:rPr>
                <w:color w:val="000000"/>
              </w:rPr>
            </w:pPr>
            <w:r>
              <w:rPr>
                <w:color w:val="000000"/>
                <w:sz w:val="20"/>
                <w:szCs w:val="20"/>
              </w:rPr>
              <w:t>Gümrük İşlemleri ve Evraklarını yabancı dilde tanım kabiliyeti elde eder.</w:t>
            </w:r>
          </w:p>
          <w:p w:rsidR="00CA7AA8" w:rsidRDefault="007A5E22">
            <w:pPr>
              <w:numPr>
                <w:ilvl w:val="0"/>
                <w:numId w:val="40"/>
              </w:numPr>
              <w:pBdr>
                <w:top w:val="nil"/>
                <w:left w:val="nil"/>
                <w:bottom w:val="nil"/>
                <w:right w:val="nil"/>
                <w:between w:val="nil"/>
              </w:pBdr>
              <w:ind w:left="417"/>
              <w:rPr>
                <w:color w:val="000000"/>
              </w:rPr>
            </w:pPr>
            <w:r>
              <w:rPr>
                <w:color w:val="000000"/>
                <w:sz w:val="20"/>
                <w:szCs w:val="20"/>
              </w:rPr>
              <w:t xml:space="preserve">Denizyolu taşıma modunda hedef dilde evrak hazırlar. </w:t>
            </w:r>
          </w:p>
          <w:p w:rsidR="00CA7AA8" w:rsidRDefault="007A5E22">
            <w:pPr>
              <w:numPr>
                <w:ilvl w:val="0"/>
                <w:numId w:val="40"/>
              </w:numPr>
              <w:pBdr>
                <w:top w:val="nil"/>
                <w:left w:val="nil"/>
                <w:bottom w:val="nil"/>
                <w:right w:val="nil"/>
                <w:between w:val="nil"/>
              </w:pBdr>
              <w:ind w:left="417"/>
              <w:rPr>
                <w:color w:val="000000"/>
              </w:rPr>
            </w:pPr>
            <w:r>
              <w:rPr>
                <w:color w:val="000000"/>
                <w:sz w:val="20"/>
                <w:szCs w:val="20"/>
              </w:rPr>
              <w:t xml:space="preserve">Demiryolu taşımacılığında hedef dilde evralar hazırlar. </w:t>
            </w:r>
          </w:p>
          <w:p w:rsidR="00CA7AA8" w:rsidRDefault="007A5E22">
            <w:pPr>
              <w:numPr>
                <w:ilvl w:val="0"/>
                <w:numId w:val="40"/>
              </w:numPr>
              <w:pBdr>
                <w:top w:val="nil"/>
                <w:left w:val="nil"/>
                <w:bottom w:val="nil"/>
                <w:right w:val="nil"/>
                <w:between w:val="nil"/>
              </w:pBdr>
              <w:ind w:left="417"/>
              <w:rPr>
                <w:color w:val="000000"/>
              </w:rPr>
            </w:pPr>
            <w:r>
              <w:rPr>
                <w:color w:val="000000"/>
                <w:sz w:val="20"/>
                <w:szCs w:val="20"/>
              </w:rPr>
              <w:t>Karayolu ile taşıma da geerekli evrakları hedef dilde hazırlar.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rFonts w:ascii="Calibri" w:eastAsia="Calibri" w:hAnsi="Calibri" w:cs="Calibri"/>
                <w:color w:val="000000"/>
              </w:rPr>
              <w:t xml:space="preserve"> Hafta</w:t>
            </w:r>
            <w:r>
              <w:rPr>
                <w:color w:val="000000"/>
                <w:sz w:val="20"/>
                <w:szCs w:val="20"/>
              </w:rPr>
              <w:t>.Dersin tanımı ve giriş</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Depolama türleri ile ilgili okuma metinleri</w:t>
            </w:r>
            <w:r>
              <w:rPr>
                <w:color w:val="000000"/>
              </w:rPr>
              <w:t xml:space="preserve"> </w:t>
            </w:r>
            <w:r>
              <w:rPr>
                <w:b/>
                <w:color w:val="000000"/>
                <w:sz w:val="20"/>
                <w:szCs w:val="20"/>
              </w:rPr>
              <w:t>(Uzaktan Eğitim)</w:t>
            </w:r>
          </w:p>
        </w:tc>
      </w:tr>
      <w:tr w:rsidR="00CA7AA8">
        <w:trPr>
          <w:trHeight w:val="7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Dağıtım Sistemleri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Gümrük İşlemleri ve Demiryolu Taşımacılığı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Kısa Sınav</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Demiryolu Taşımacılığı ile ilgili okuma metinleri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Gümrük Evrakları-I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Gümrük Evrakları-II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Gümrük Evrakları-III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İngilizce-Türkçe metin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12.Türkçe-İngilizce metin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Makale incelemesi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w:t>
            </w:r>
            <w:r>
              <w:rPr>
                <w:color w:val="000000"/>
                <w:sz w:val="20"/>
                <w:szCs w:val="20"/>
              </w:rPr>
              <w:t xml:space="preserve"> Final Sıavı</w:t>
            </w:r>
            <w:r>
              <w:rPr>
                <w:color w:val="000000"/>
              </w:rPr>
              <w:t xml:space="preserve"> </w:t>
            </w:r>
            <w:r>
              <w:rPr>
                <w:b/>
                <w:color w:val="000000"/>
                <w:sz w:val="20"/>
                <w:szCs w:val="20"/>
              </w:rPr>
              <w:t>(Uzaktan Eğitim)</w:t>
            </w:r>
          </w:p>
        </w:tc>
      </w:tr>
      <w:tr w:rsidR="00CA7AA8">
        <w:trPr>
          <w:trHeight w:val="299"/>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4"/>
        </w:trPr>
        <w:tc>
          <w:tcPr>
            <w:tcW w:w="11625" w:type="dxa"/>
            <w:gridSpan w:val="3"/>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Kaynaklar</w:t>
            </w:r>
          </w:p>
        </w:tc>
      </w:tr>
      <w:tr w:rsidR="00CA7AA8">
        <w:trPr>
          <w:trHeight w:val="256"/>
        </w:trPr>
        <w:tc>
          <w:tcPr>
            <w:tcW w:w="11625" w:type="dxa"/>
            <w:gridSpan w:val="3"/>
          </w:tcPr>
          <w:p w:rsidR="00CA7AA8" w:rsidRDefault="007A5E22">
            <w:pPr>
              <w:pBdr>
                <w:top w:val="nil"/>
                <w:left w:val="nil"/>
                <w:bottom w:val="nil"/>
                <w:right w:val="nil"/>
                <w:between w:val="nil"/>
              </w:pBdr>
              <w:spacing w:line="221" w:lineRule="auto"/>
              <w:rPr>
                <w:color w:val="000000"/>
                <w:sz w:val="20"/>
                <w:szCs w:val="20"/>
              </w:rPr>
            </w:pPr>
            <w:r>
              <w:rPr>
                <w:color w:val="000000"/>
                <w:sz w:val="20"/>
                <w:szCs w:val="20"/>
              </w:rPr>
              <w:t xml:space="preserve">EnglihTime,(2017).  Lojistik İngilizcesi, </w:t>
            </w:r>
          </w:p>
          <w:p w:rsidR="00CA7AA8" w:rsidRDefault="007A5E22">
            <w:pPr>
              <w:widowControl/>
              <w:rPr>
                <w:rFonts w:ascii="Verdana" w:eastAsia="Verdana" w:hAnsi="Verdana" w:cs="Verdana"/>
                <w:b/>
                <w:color w:val="2E2E2E"/>
                <w:sz w:val="21"/>
                <w:szCs w:val="21"/>
              </w:rPr>
            </w:pPr>
            <w:r>
              <w:rPr>
                <w:color w:val="000000"/>
                <w:sz w:val="20"/>
                <w:szCs w:val="20"/>
              </w:rPr>
              <w:t>İngilizce Sosyal Bilimleri Yayınları, Dergileri ve İnternet Siteleri</w:t>
            </w:r>
          </w:p>
          <w:p w:rsidR="00CA7AA8" w:rsidRDefault="007A5E22">
            <w:pPr>
              <w:widowControl/>
              <w:rPr>
                <w:color w:val="000000"/>
                <w:sz w:val="20"/>
                <w:szCs w:val="20"/>
              </w:rPr>
            </w:pPr>
            <w:r>
              <w:rPr>
                <w:color w:val="2E2E2E"/>
                <w:sz w:val="18"/>
                <w:szCs w:val="18"/>
              </w:rPr>
              <w:t>Kocatepe Cebeci A. (2013) Örnek Yazışmalarla İhracat İthalat İngilizcesi, Seçkin Yay</w:t>
            </w:r>
          </w:p>
        </w:tc>
      </w:tr>
    </w:tbl>
    <w:p w:rsidR="00CA7AA8" w:rsidRDefault="00CA7AA8">
      <w:pPr>
        <w:rPr>
          <w:sz w:val="20"/>
          <w:szCs w:val="20"/>
        </w:rPr>
      </w:pPr>
    </w:p>
    <w:tbl>
      <w:tblPr>
        <w:tblStyle w:val="affffffff0"/>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99"/>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1"/>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fff1"/>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İngilizce-III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7A5E22">
      <w:pPr>
        <w:rPr>
          <w:sz w:val="20"/>
          <w:szCs w:val="20"/>
        </w:rPr>
      </w:pPr>
      <w:r>
        <w:br w:type="page"/>
      </w:r>
    </w:p>
    <w:p w:rsidR="00CA7AA8" w:rsidRDefault="00CA7AA8">
      <w:pPr>
        <w:rPr>
          <w:sz w:val="20"/>
          <w:szCs w:val="20"/>
        </w:rPr>
      </w:pPr>
    </w:p>
    <w:tbl>
      <w:tblPr>
        <w:tblStyle w:val="affffffff2"/>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İNGİLİZCE  VI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Çeşitli akademik disiplinlerde farklı konuları ele alarak; öğrencilerin İngilizce okuma, yazma, dinleme ve konuşma becerilerini iyileştirip, dilsel ve akademik</w:t>
            </w:r>
          </w:p>
          <w:p w:rsidR="00CA7AA8" w:rsidRDefault="007A5E22">
            <w:pPr>
              <w:pBdr>
                <w:top w:val="nil"/>
                <w:left w:val="nil"/>
                <w:bottom w:val="nil"/>
                <w:right w:val="nil"/>
                <w:between w:val="nil"/>
              </w:pBdr>
              <w:spacing w:line="209" w:lineRule="auto"/>
              <w:ind w:left="108"/>
              <w:rPr>
                <w:color w:val="000000"/>
                <w:sz w:val="20"/>
                <w:szCs w:val="20"/>
              </w:rPr>
            </w:pPr>
            <w:r>
              <w:rPr>
                <w:color w:val="000000"/>
                <w:sz w:val="20"/>
                <w:szCs w:val="20"/>
              </w:rPr>
              <w:t>olarak bilgilerini geliştirmelerine ve ufuklarını genişletmelerine olanak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41"/>
              </w:numPr>
              <w:pBdr>
                <w:top w:val="nil"/>
                <w:left w:val="nil"/>
                <w:bottom w:val="nil"/>
                <w:right w:val="nil"/>
                <w:between w:val="nil"/>
              </w:pBdr>
              <w:rPr>
                <w:color w:val="000000"/>
              </w:rPr>
            </w:pPr>
            <w:r>
              <w:rPr>
                <w:color w:val="000000"/>
                <w:sz w:val="20"/>
                <w:szCs w:val="20"/>
              </w:rPr>
              <w:t>İngilizce olarak ders takip edebilme ve derse katılır.</w:t>
            </w:r>
          </w:p>
          <w:p w:rsidR="00CA7AA8" w:rsidRDefault="007A5E22">
            <w:pPr>
              <w:numPr>
                <w:ilvl w:val="0"/>
                <w:numId w:val="41"/>
              </w:numPr>
              <w:pBdr>
                <w:top w:val="nil"/>
                <w:left w:val="nil"/>
                <w:bottom w:val="nil"/>
                <w:right w:val="nil"/>
                <w:between w:val="nil"/>
              </w:pBdr>
              <w:rPr>
                <w:color w:val="000000"/>
              </w:rPr>
            </w:pPr>
            <w:r>
              <w:rPr>
                <w:color w:val="000000"/>
                <w:sz w:val="20"/>
                <w:szCs w:val="20"/>
              </w:rPr>
              <w:t>Zamanları anlama ve işlenen zamanlara ilişkin kısa okuma parçalarını tercüme eder.</w:t>
            </w:r>
          </w:p>
          <w:p w:rsidR="00CA7AA8" w:rsidRDefault="007A5E22">
            <w:pPr>
              <w:numPr>
                <w:ilvl w:val="0"/>
                <w:numId w:val="41"/>
              </w:numPr>
              <w:pBdr>
                <w:top w:val="nil"/>
                <w:left w:val="nil"/>
                <w:bottom w:val="nil"/>
                <w:right w:val="nil"/>
                <w:between w:val="nil"/>
              </w:pBdr>
              <w:rPr>
                <w:color w:val="000000"/>
              </w:rPr>
            </w:pPr>
            <w:r>
              <w:rPr>
                <w:color w:val="000000"/>
                <w:sz w:val="20"/>
                <w:szCs w:val="20"/>
              </w:rPr>
              <w:t>İngilizce zamanları bilir.</w:t>
            </w:r>
          </w:p>
          <w:p w:rsidR="00CA7AA8" w:rsidRDefault="007A5E22">
            <w:pPr>
              <w:numPr>
                <w:ilvl w:val="0"/>
                <w:numId w:val="41"/>
              </w:numPr>
              <w:pBdr>
                <w:top w:val="nil"/>
                <w:left w:val="nil"/>
                <w:bottom w:val="nil"/>
                <w:right w:val="nil"/>
                <w:between w:val="nil"/>
              </w:pBdr>
              <w:rPr>
                <w:color w:val="000000"/>
              </w:rPr>
            </w:pPr>
            <w:r>
              <w:rPr>
                <w:color w:val="000000"/>
                <w:sz w:val="20"/>
                <w:szCs w:val="20"/>
              </w:rPr>
              <w:t>Sayılabilen sayılamayan isimleri bilir.</w:t>
            </w:r>
          </w:p>
          <w:p w:rsidR="00CA7AA8" w:rsidRDefault="007A5E22">
            <w:pPr>
              <w:numPr>
                <w:ilvl w:val="0"/>
                <w:numId w:val="41"/>
              </w:numPr>
              <w:pBdr>
                <w:top w:val="nil"/>
                <w:left w:val="nil"/>
                <w:bottom w:val="nil"/>
                <w:right w:val="nil"/>
                <w:between w:val="nil"/>
              </w:pBdr>
              <w:rPr>
                <w:color w:val="000000"/>
              </w:rPr>
            </w:pPr>
            <w:r>
              <w:rPr>
                <w:color w:val="000000"/>
                <w:sz w:val="20"/>
                <w:szCs w:val="20"/>
              </w:rPr>
              <w:t>Ettirgen çatıyı bilir.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 </w:t>
            </w:r>
            <w:r>
              <w:rPr>
                <w:rFonts w:ascii="Calibri" w:eastAsia="Calibri" w:hAnsi="Calibri" w:cs="Calibri"/>
                <w:color w:val="000000"/>
              </w:rPr>
              <w:t>Hafta</w:t>
            </w:r>
            <w:r>
              <w:rPr>
                <w:color w:val="000000"/>
                <w:sz w:val="20"/>
                <w:szCs w:val="20"/>
              </w:rPr>
              <w:t xml:space="preserve"> Future Perfect Tense( Gelecek Zamanda Anılan Zamanda Tamamlanmış Zaman)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2 </w:t>
            </w:r>
            <w:r>
              <w:rPr>
                <w:rFonts w:ascii="Calibri" w:eastAsia="Calibri" w:hAnsi="Calibri" w:cs="Calibri"/>
                <w:color w:val="000000"/>
              </w:rPr>
              <w:t>Hafta</w:t>
            </w:r>
            <w:r>
              <w:rPr>
                <w:color w:val="000000"/>
                <w:sz w:val="20"/>
                <w:szCs w:val="20"/>
              </w:rPr>
              <w:t xml:space="preserve"> Future Perfect Tense( Gelecek Zamanda Anılan Zamanda Tamamlanmış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3 </w:t>
            </w:r>
            <w:r>
              <w:rPr>
                <w:rFonts w:ascii="Calibri" w:eastAsia="Calibri" w:hAnsi="Calibri" w:cs="Calibri"/>
                <w:color w:val="000000"/>
              </w:rPr>
              <w:t xml:space="preserve"> Hafta</w:t>
            </w:r>
            <w:r>
              <w:rPr>
                <w:color w:val="000000"/>
                <w:sz w:val="20"/>
                <w:szCs w:val="20"/>
              </w:rPr>
              <w:t xml:space="preserve">  Future perfectTense’le ilgili alıştırmaların Yapılması</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4 </w:t>
            </w:r>
            <w:r>
              <w:rPr>
                <w:rFonts w:ascii="Calibri" w:eastAsia="Calibri" w:hAnsi="Calibri" w:cs="Calibri"/>
                <w:color w:val="000000"/>
              </w:rPr>
              <w:t>Hafta</w:t>
            </w:r>
            <w:r>
              <w:rPr>
                <w:color w:val="000000"/>
                <w:sz w:val="20"/>
                <w:szCs w:val="20"/>
              </w:rPr>
              <w:t xml:space="preserve"> Future Perfect Continuous Tense ( Gelecek Bir Zamanda Devam Edecek Zaman) Future. Perfect Continuous Tense ( Gelecek Bir Zamanda Devam Edecek Zaman)</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 </w:t>
            </w:r>
            <w:r>
              <w:rPr>
                <w:rFonts w:ascii="Calibri" w:eastAsia="Calibri" w:hAnsi="Calibri" w:cs="Calibri"/>
                <w:color w:val="000000"/>
              </w:rPr>
              <w:t>Hafta</w:t>
            </w:r>
            <w:r>
              <w:rPr>
                <w:color w:val="000000"/>
                <w:sz w:val="20"/>
                <w:szCs w:val="20"/>
              </w:rPr>
              <w:t xml:space="preserve"> Kısa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6 </w:t>
            </w:r>
            <w:r>
              <w:rPr>
                <w:rFonts w:ascii="Calibri" w:eastAsia="Calibri" w:hAnsi="Calibri" w:cs="Calibri"/>
                <w:color w:val="000000"/>
              </w:rPr>
              <w:t>Hafta</w:t>
            </w:r>
            <w:r>
              <w:rPr>
                <w:color w:val="000000"/>
                <w:sz w:val="20"/>
                <w:szCs w:val="20"/>
              </w:rPr>
              <w:t xml:space="preserve"> Future Perfect Continuous Tense’le ilgili Alıştırmaların Yapılması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7 </w:t>
            </w:r>
            <w:r>
              <w:rPr>
                <w:rFonts w:ascii="Calibri" w:eastAsia="Calibri" w:hAnsi="Calibri" w:cs="Calibri"/>
                <w:color w:val="000000"/>
              </w:rPr>
              <w:t>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.Coordinating Conjunction (Koordine eden bağlaçlar)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Purpose Clauses( Amaç Cümlecikleri)</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Most İmportand Propositions( En Önemli Edatlar)</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Countable and Uncountablenouns( Sayılabilen ve Sayılamayan İsimler)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Short Answer ,Tag Qustions</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rFonts w:ascii="Calibri" w:eastAsia="Calibri" w:hAnsi="Calibri" w:cs="Calibri"/>
                <w:color w:val="000000"/>
              </w:rPr>
              <w:t xml:space="preserve"> Hafta</w:t>
            </w:r>
            <w:r>
              <w:rPr>
                <w:color w:val="000000"/>
                <w:sz w:val="20"/>
                <w:szCs w:val="20"/>
              </w:rPr>
              <w:t xml:space="preserve"> Causative Verbs</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w:t>
            </w:r>
            <w:r>
              <w:rPr>
                <w:color w:val="000000"/>
                <w:sz w:val="20"/>
                <w:szCs w:val="20"/>
              </w:rPr>
              <w:t xml:space="preserve">  Exam</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rPr>
                <w:color w:val="000000"/>
                <w:sz w:val="20"/>
                <w:szCs w:val="20"/>
              </w:rPr>
            </w:pPr>
            <w:r>
              <w:rPr>
                <w:color w:val="000000"/>
                <w:sz w:val="20"/>
                <w:szCs w:val="20"/>
              </w:rPr>
              <w:t>Öztürk, C. ,( 2016) Fundamentals of Academic English, Pelikan Yayıncılık, Ankara</w:t>
            </w:r>
          </w:p>
          <w:p w:rsidR="00CA7AA8" w:rsidRDefault="007A5E22">
            <w:pPr>
              <w:rPr>
                <w:sz w:val="20"/>
                <w:szCs w:val="20"/>
              </w:rPr>
            </w:pPr>
            <w:r>
              <w:rPr>
                <w:sz w:val="20"/>
                <w:szCs w:val="20"/>
              </w:rPr>
              <w:t xml:space="preserve"> M, Vince, P Emmerson( 2003),, First certificate, Mac millan</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tbl>
      <w:tblPr>
        <w:tblStyle w:val="affffffff3"/>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4"/>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4"/>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f4"/>
        <w:tblW w:w="112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650"/>
        <w:gridCol w:w="650"/>
        <w:gridCol w:w="582"/>
        <w:gridCol w:w="664"/>
        <w:gridCol w:w="626"/>
        <w:gridCol w:w="626"/>
        <w:gridCol w:w="626"/>
        <w:gridCol w:w="618"/>
        <w:gridCol w:w="689"/>
        <w:gridCol w:w="699"/>
        <w:gridCol w:w="699"/>
        <w:gridCol w:w="699"/>
        <w:gridCol w:w="699"/>
        <w:gridCol w:w="699"/>
        <w:gridCol w:w="699"/>
      </w:tblGrid>
      <w:tr w:rsidR="00CA7AA8">
        <w:trPr>
          <w:trHeight w:val="37"/>
        </w:trPr>
        <w:tc>
          <w:tcPr>
            <w:tcW w:w="13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50"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50"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58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6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26"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26"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26"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18"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699"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52"/>
        </w:trPr>
        <w:tc>
          <w:tcPr>
            <w:tcW w:w="1304"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İngilizce-VI</w:t>
            </w:r>
          </w:p>
        </w:tc>
        <w:tc>
          <w:tcPr>
            <w:tcW w:w="650"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50"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8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6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26"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26"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26"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18"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699"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p w:rsidR="00CA7AA8" w:rsidRDefault="00CA7AA8">
      <w:pPr>
        <w:tabs>
          <w:tab w:val="left" w:pos="3090"/>
        </w:tabs>
        <w:rPr>
          <w:sz w:val="20"/>
          <w:szCs w:val="20"/>
        </w:rPr>
      </w:pPr>
    </w:p>
    <w:tbl>
      <w:tblPr>
        <w:tblStyle w:val="affffffff5"/>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Deniz Taşımacılığı ve İşletmeciliği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3</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w:t>
            </w:r>
            <w:r>
              <w:rPr>
                <w:b/>
                <w:sz w:val="20"/>
                <w:szCs w:val="20"/>
              </w:rPr>
              <w:t xml:space="preserve">M. Ragıp Görgün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Denizyolu taşımacılığı ve liman organizasyonlarının tarihsel gelişimini, deniz taşımacılığı ile ilgili ulusal ve uluslararası mevzuatı ve liman yönetimi gibi</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konuları öğretmek amaçlanmaktadır.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43"/>
              </w:numPr>
              <w:pBdr>
                <w:top w:val="nil"/>
                <w:left w:val="nil"/>
                <w:bottom w:val="nil"/>
                <w:right w:val="nil"/>
                <w:between w:val="nil"/>
              </w:pBdr>
              <w:ind w:left="417"/>
              <w:rPr>
                <w:color w:val="000000"/>
              </w:rPr>
            </w:pPr>
            <w:r>
              <w:rPr>
                <w:color w:val="000000"/>
                <w:sz w:val="20"/>
                <w:szCs w:val="20"/>
              </w:rPr>
              <w:t>Dünyadaki liman, marina ve terminallerin nasıl tasarlandığını veişlediğini açıklar.</w:t>
            </w:r>
          </w:p>
          <w:p w:rsidR="00CA7AA8" w:rsidRDefault="007A5E22">
            <w:pPr>
              <w:numPr>
                <w:ilvl w:val="0"/>
                <w:numId w:val="43"/>
              </w:numPr>
              <w:pBdr>
                <w:top w:val="nil"/>
                <w:left w:val="nil"/>
                <w:bottom w:val="nil"/>
                <w:right w:val="nil"/>
                <w:between w:val="nil"/>
              </w:pBdr>
              <w:ind w:left="417"/>
              <w:rPr>
                <w:color w:val="000000"/>
              </w:rPr>
            </w:pPr>
            <w:r>
              <w:rPr>
                <w:color w:val="000000"/>
                <w:sz w:val="20"/>
                <w:szCs w:val="20"/>
              </w:rPr>
              <w:t>Genel gemicilik terimlerini, gemi tiplerini ve özelliklerini, gemiölçülerini tanır.</w:t>
            </w:r>
          </w:p>
          <w:p w:rsidR="00CA7AA8" w:rsidRDefault="007A5E22">
            <w:pPr>
              <w:numPr>
                <w:ilvl w:val="0"/>
                <w:numId w:val="43"/>
              </w:numPr>
              <w:pBdr>
                <w:top w:val="nil"/>
                <w:left w:val="nil"/>
                <w:bottom w:val="nil"/>
                <w:right w:val="nil"/>
                <w:between w:val="nil"/>
              </w:pBdr>
              <w:ind w:left="417"/>
              <w:rPr>
                <w:color w:val="000000"/>
              </w:rPr>
            </w:pPr>
            <w:r>
              <w:rPr>
                <w:color w:val="000000"/>
                <w:sz w:val="20"/>
                <w:szCs w:val="20"/>
              </w:rPr>
              <w:t>Deniz ticaret hatlarını bilir.</w:t>
            </w:r>
          </w:p>
          <w:p w:rsidR="00CA7AA8" w:rsidRDefault="007A5E22">
            <w:pPr>
              <w:numPr>
                <w:ilvl w:val="0"/>
                <w:numId w:val="43"/>
              </w:numPr>
              <w:pBdr>
                <w:top w:val="nil"/>
                <w:left w:val="nil"/>
                <w:bottom w:val="nil"/>
                <w:right w:val="nil"/>
                <w:between w:val="nil"/>
              </w:pBdr>
              <w:ind w:left="417"/>
              <w:rPr>
                <w:color w:val="000000"/>
              </w:rPr>
            </w:pPr>
            <w:r>
              <w:rPr>
                <w:color w:val="000000"/>
                <w:sz w:val="20"/>
                <w:szCs w:val="20"/>
              </w:rPr>
              <w:t>Türkiye ve dünyada limanları bilir</w:t>
            </w:r>
          </w:p>
          <w:p w:rsidR="00CA7AA8" w:rsidRDefault="007A5E22">
            <w:pPr>
              <w:numPr>
                <w:ilvl w:val="0"/>
                <w:numId w:val="43"/>
              </w:numPr>
              <w:pBdr>
                <w:top w:val="nil"/>
                <w:left w:val="nil"/>
                <w:bottom w:val="nil"/>
                <w:right w:val="nil"/>
                <w:between w:val="nil"/>
              </w:pBdr>
              <w:ind w:left="417"/>
              <w:rPr>
                <w:color w:val="000000"/>
              </w:rPr>
            </w:pPr>
            <w:r>
              <w:rPr>
                <w:color w:val="000000"/>
                <w:sz w:val="20"/>
                <w:szCs w:val="20"/>
              </w:rPr>
              <w:t>Denizyolu taşımacılığının gerekli evraklarını, taşıyıcının göndericinin sorumluluğunu bilir.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42"/>
              </w:numPr>
              <w:pBdr>
                <w:top w:val="nil"/>
                <w:left w:val="nil"/>
                <w:bottom w:val="nil"/>
                <w:right w:val="nil"/>
                <w:between w:val="nil"/>
              </w:pBdr>
              <w:spacing w:line="210" w:lineRule="auto"/>
              <w:rPr>
                <w:color w:val="000000"/>
                <w:sz w:val="20"/>
                <w:szCs w:val="20"/>
              </w:rPr>
            </w:pPr>
            <w:r>
              <w:rPr>
                <w:color w:val="000000"/>
                <w:sz w:val="20"/>
                <w:szCs w:val="20"/>
              </w:rPr>
              <w:t>Hafta Denizyolu Taşımacılığının Tarihsel Gelişimi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Dış Ticaretimizde Denizyolunun Payı, Denizyolu Ulaştırma Alt Yapısı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Türk Deniz Ticaret Filosunun Durumu</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Türkiye’de Liman ve İskelelerin Durumu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Kısa Sınav Denizyolu Taşımacılığı Türleri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Denziyolu Konteyner Taşımacılığı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Deniz Ticaret Hatları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Uluslararası Limanlar</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Dünyadaki Liman Yönetim şekilleri</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Türkiye’de Liman İşletmeciliği Sektörü</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Liman Hizmetleri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13.Gemi Çeşitleri, Ton Ve Tonaj Kavramları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14. Hafta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CA7AA8">
            <w:pPr>
              <w:rPr>
                <w:sz w:val="20"/>
                <w:szCs w:val="20"/>
              </w:rPr>
            </w:pPr>
          </w:p>
          <w:p w:rsidR="00CA7AA8" w:rsidRDefault="007A5E22">
            <w:pPr>
              <w:pBdr>
                <w:top w:val="nil"/>
                <w:left w:val="nil"/>
                <w:bottom w:val="nil"/>
                <w:right w:val="nil"/>
                <w:between w:val="nil"/>
              </w:pBdr>
              <w:ind w:left="107"/>
              <w:rPr>
                <w:color w:val="000000"/>
                <w:sz w:val="20"/>
                <w:szCs w:val="20"/>
              </w:rPr>
            </w:pPr>
            <w:r>
              <w:rPr>
                <w:color w:val="000000"/>
                <w:sz w:val="20"/>
                <w:szCs w:val="20"/>
              </w:rPr>
              <w:t>Çeker,M.(2009),, Ticaret Hukuku, Karahan Kitapevi</w:t>
            </w:r>
          </w:p>
          <w:p w:rsidR="00CA7AA8" w:rsidRDefault="007A5E22">
            <w:pPr>
              <w:rPr>
                <w:sz w:val="20"/>
                <w:szCs w:val="20"/>
              </w:rPr>
            </w:pPr>
            <w:r>
              <w:rPr>
                <w:sz w:val="20"/>
                <w:szCs w:val="20"/>
              </w:rPr>
              <w:t xml:space="preserve">Aslan,Y(2010).Doğan Şenyüz, İşletme Hukuku, Ekin Yayınevi Vural Seven, Taşımacılık Hukuku, </w:t>
            </w:r>
            <w:hyperlink r:id="rId38">
              <w:r>
                <w:rPr>
                  <w:sz w:val="20"/>
                  <w:szCs w:val="20"/>
                </w:rPr>
                <w:t>www.taa.gov.tr</w:t>
              </w:r>
            </w:hyperlink>
          </w:p>
        </w:tc>
      </w:tr>
      <w:tr w:rsidR="00CA7AA8">
        <w:trPr>
          <w:trHeight w:val="325"/>
        </w:trPr>
        <w:tc>
          <w:tcPr>
            <w:tcW w:w="11493" w:type="dxa"/>
            <w:gridSpan w:val="3"/>
          </w:tcPr>
          <w:p w:rsidR="00CA7AA8" w:rsidRDefault="007A5E22">
            <w:pPr>
              <w:pBdr>
                <w:top w:val="nil"/>
                <w:left w:val="nil"/>
                <w:bottom w:val="nil"/>
                <w:right w:val="nil"/>
                <w:between w:val="nil"/>
              </w:pBdr>
              <w:tabs>
                <w:tab w:val="left" w:pos="827"/>
                <w:tab w:val="left" w:pos="828"/>
              </w:tabs>
              <w:ind w:left="107" w:right="729"/>
              <w:rPr>
                <w:b/>
                <w:color w:val="000000"/>
                <w:sz w:val="20"/>
                <w:szCs w:val="20"/>
              </w:rPr>
            </w:pPr>
            <w:r>
              <w:rPr>
                <w:b/>
                <w:color w:val="000000"/>
                <w:sz w:val="20"/>
                <w:szCs w:val="20"/>
              </w:rPr>
              <w:t xml:space="preserve">Yeterlilikler </w:t>
            </w:r>
          </w:p>
          <w:p w:rsidR="00CA7AA8" w:rsidRDefault="007A5E22">
            <w:pPr>
              <w:numPr>
                <w:ilvl w:val="0"/>
                <w:numId w:val="51"/>
              </w:numPr>
              <w:pBdr>
                <w:top w:val="nil"/>
                <w:left w:val="nil"/>
                <w:bottom w:val="nil"/>
                <w:right w:val="nil"/>
                <w:between w:val="nil"/>
              </w:pBdr>
              <w:tabs>
                <w:tab w:val="left" w:pos="827"/>
                <w:tab w:val="left" w:pos="828"/>
              </w:tabs>
              <w:ind w:right="729"/>
              <w:rPr>
                <w:color w:val="000000"/>
              </w:rPr>
            </w:pPr>
            <w:r>
              <w:rPr>
                <w:color w:val="000000"/>
                <w:sz w:val="20"/>
                <w:szCs w:val="20"/>
              </w:rPr>
              <w:t>Deniz yolu taşımacılığının ve liman işletmeciliğinin uluslararası lojistik ve tedarik zinciriağları içindeki yerini değerlendirebilir.</w:t>
            </w:r>
          </w:p>
          <w:p w:rsidR="00CA7AA8" w:rsidRDefault="007A5E22">
            <w:pPr>
              <w:tabs>
                <w:tab w:val="left" w:pos="6150"/>
              </w:tabs>
              <w:rPr>
                <w:b/>
                <w:sz w:val="20"/>
                <w:szCs w:val="20"/>
              </w:rPr>
            </w:pPr>
            <w:r>
              <w:rPr>
                <w:sz w:val="20"/>
                <w:szCs w:val="20"/>
              </w:rPr>
              <w:t xml:space="preserve">                 Deniz taşımacılığının temel unsuru olan gemiler ile ilgili bilgileredinebilir.</w:t>
            </w:r>
          </w:p>
        </w:tc>
      </w:tr>
      <w:tr w:rsidR="00CA7AA8">
        <w:trPr>
          <w:trHeight w:val="325"/>
        </w:trPr>
        <w:tc>
          <w:tcPr>
            <w:tcW w:w="11493" w:type="dxa"/>
            <w:gridSpan w:val="3"/>
          </w:tcPr>
          <w:p w:rsidR="00CA7AA8" w:rsidRDefault="007A5E22">
            <w:pPr>
              <w:pBdr>
                <w:top w:val="nil"/>
                <w:left w:val="nil"/>
                <w:bottom w:val="nil"/>
                <w:right w:val="nil"/>
                <w:between w:val="nil"/>
              </w:pBdr>
              <w:tabs>
                <w:tab w:val="left" w:pos="827"/>
                <w:tab w:val="left" w:pos="828"/>
              </w:tabs>
              <w:ind w:left="107" w:right="729"/>
              <w:rPr>
                <w:b/>
                <w:color w:val="000000"/>
                <w:sz w:val="20"/>
                <w:szCs w:val="20"/>
              </w:rPr>
            </w:pPr>
            <w:r>
              <w:rPr>
                <w:b/>
                <w:color w:val="000000"/>
                <w:sz w:val="20"/>
                <w:szCs w:val="20"/>
              </w:rPr>
              <w:t xml:space="preserve"> </w:t>
            </w:r>
          </w:p>
        </w:tc>
      </w:tr>
    </w:tbl>
    <w:p w:rsidR="00CA7AA8" w:rsidRDefault="007A5E22">
      <w:pPr>
        <w:tabs>
          <w:tab w:val="left" w:pos="3090"/>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before="1"/>
        <w:rPr>
          <w:color w:val="000000"/>
          <w:sz w:val="12"/>
          <w:szCs w:val="12"/>
        </w:rPr>
      </w:pPr>
    </w:p>
    <w:p w:rsidR="00CA7AA8" w:rsidRDefault="00CA7AA8">
      <w:pPr>
        <w:tabs>
          <w:tab w:val="left" w:pos="3615"/>
        </w:tabs>
        <w:rPr>
          <w:sz w:val="20"/>
          <w:szCs w:val="20"/>
        </w:rPr>
      </w:pPr>
    </w:p>
    <w:tbl>
      <w:tblPr>
        <w:tblStyle w:val="affffffff6"/>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3615"/>
        </w:tabs>
        <w:rPr>
          <w:sz w:val="20"/>
          <w:szCs w:val="20"/>
        </w:rPr>
      </w:pPr>
    </w:p>
    <w:tbl>
      <w:tblPr>
        <w:tblStyle w:val="affffffff7"/>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Deniz Taşımacılığı ve İşletmeciliği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7A5E22">
      <w:pPr>
        <w:rPr>
          <w:sz w:val="20"/>
          <w:szCs w:val="20"/>
        </w:rPr>
      </w:pPr>
      <w:r>
        <w:br w:type="page"/>
      </w: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tbl>
      <w:tblPr>
        <w:tblStyle w:val="affffffff8"/>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Tedarik  Zinciri Yönetimi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4</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M. Ragıp Görgün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Ders, tedarik zinciri yönetiminin temellerini, şirketlerarası süreçlerin koordinasyonunu ve bu süreçlerin tasarım yöntemlerini öğretmeyi hedeflemektedir.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18"/>
              </w:numPr>
              <w:pBdr>
                <w:top w:val="nil"/>
                <w:left w:val="nil"/>
                <w:bottom w:val="nil"/>
                <w:right w:val="nil"/>
                <w:between w:val="nil"/>
              </w:pBdr>
              <w:ind w:left="417"/>
              <w:rPr>
                <w:color w:val="000000"/>
                <w:sz w:val="20"/>
                <w:szCs w:val="20"/>
              </w:rPr>
            </w:pPr>
            <w:r>
              <w:rPr>
                <w:color w:val="000000"/>
                <w:sz w:val="20"/>
                <w:szCs w:val="20"/>
              </w:rPr>
              <w:t>Tedarik zinciri ve küresel lojistikle ile ilgili temel kavramları açıklar.</w:t>
            </w:r>
          </w:p>
          <w:p w:rsidR="00CA7AA8" w:rsidRDefault="007A5E22">
            <w:pPr>
              <w:numPr>
                <w:ilvl w:val="0"/>
                <w:numId w:val="18"/>
              </w:numPr>
              <w:pBdr>
                <w:top w:val="nil"/>
                <w:left w:val="nil"/>
                <w:bottom w:val="nil"/>
                <w:right w:val="nil"/>
                <w:between w:val="nil"/>
              </w:pBdr>
              <w:ind w:left="417"/>
              <w:rPr>
                <w:color w:val="000000"/>
                <w:sz w:val="20"/>
                <w:szCs w:val="20"/>
              </w:rPr>
            </w:pPr>
            <w:r>
              <w:rPr>
                <w:color w:val="000000"/>
                <w:sz w:val="20"/>
                <w:szCs w:val="20"/>
              </w:rPr>
              <w:t>Tedarik zincirini oluşturan veya etkileyen faktörlerin önemini kavrar.</w:t>
            </w:r>
          </w:p>
          <w:p w:rsidR="00CA7AA8" w:rsidRDefault="007A5E22">
            <w:pPr>
              <w:numPr>
                <w:ilvl w:val="0"/>
                <w:numId w:val="18"/>
              </w:numPr>
              <w:pBdr>
                <w:top w:val="nil"/>
                <w:left w:val="nil"/>
                <w:bottom w:val="nil"/>
                <w:right w:val="nil"/>
                <w:between w:val="nil"/>
              </w:pBdr>
              <w:ind w:left="417"/>
              <w:rPr>
                <w:color w:val="000000"/>
                <w:sz w:val="20"/>
                <w:szCs w:val="20"/>
              </w:rPr>
            </w:pPr>
            <w:r>
              <w:rPr>
                <w:color w:val="000000"/>
                <w:sz w:val="20"/>
                <w:szCs w:val="20"/>
              </w:rPr>
              <w:t>Tedarik zinciri ve küresel lojistikle ile ilgili süreçleri sıralar/açıklar.</w:t>
            </w:r>
          </w:p>
          <w:p w:rsidR="00CA7AA8" w:rsidRDefault="007A5E22">
            <w:pPr>
              <w:numPr>
                <w:ilvl w:val="0"/>
                <w:numId w:val="18"/>
              </w:numPr>
              <w:pBdr>
                <w:top w:val="nil"/>
                <w:left w:val="nil"/>
                <w:bottom w:val="nil"/>
                <w:right w:val="nil"/>
                <w:between w:val="nil"/>
              </w:pBdr>
              <w:ind w:left="417"/>
              <w:rPr>
                <w:color w:val="000000"/>
                <w:sz w:val="20"/>
                <w:szCs w:val="20"/>
              </w:rPr>
            </w:pPr>
            <w:r>
              <w:rPr>
                <w:color w:val="000000"/>
                <w:sz w:val="20"/>
                <w:szCs w:val="20"/>
              </w:rPr>
              <w:t>Küresel lojistiğin görev ve fonksiyonları gereği tedarik zinciri içindeki lojistik faaliyetleri yürütür.</w:t>
            </w:r>
          </w:p>
          <w:p w:rsidR="00CA7AA8" w:rsidRDefault="007A5E22">
            <w:pPr>
              <w:numPr>
                <w:ilvl w:val="0"/>
                <w:numId w:val="18"/>
              </w:numPr>
              <w:pBdr>
                <w:top w:val="nil"/>
                <w:left w:val="nil"/>
                <w:bottom w:val="nil"/>
                <w:right w:val="nil"/>
                <w:between w:val="nil"/>
              </w:pBdr>
              <w:ind w:left="417"/>
              <w:rPr>
                <w:color w:val="000000"/>
              </w:rPr>
            </w:pPr>
            <w:r>
              <w:rPr>
                <w:color w:val="000000"/>
                <w:sz w:val="20"/>
                <w:szCs w:val="20"/>
              </w:rPr>
              <w:t>Lojistik yönetimi fonksiyonlarının yürütülmesiyle ilgili ortaya çıkan temel düzeydeki sorunları irdeleyerek çözüm önerileri geliştirir.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44"/>
              </w:numPr>
              <w:pBdr>
                <w:top w:val="nil"/>
                <w:left w:val="nil"/>
                <w:bottom w:val="nil"/>
                <w:right w:val="nil"/>
                <w:between w:val="nil"/>
              </w:pBdr>
              <w:spacing w:line="210" w:lineRule="auto"/>
              <w:rPr>
                <w:color w:val="000000"/>
                <w:sz w:val="20"/>
                <w:szCs w:val="20"/>
              </w:rPr>
            </w:pPr>
            <w:r>
              <w:rPr>
                <w:color w:val="000000"/>
                <w:sz w:val="20"/>
                <w:szCs w:val="20"/>
              </w:rPr>
              <w:t>Hafta Lojistiğe Giriş, İşletmelerde Lojistik Yönetimi, Tedarik Zinciri Yönetimi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TalepTahminiveTedarikPlanlaması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SatışveOperasyonPlanlaması</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EnvanterYönetimi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 Hafta 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6.Hafta PerformansÖlçümü</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7.Hafta Ara Sınav</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69"/>
              <w:rPr>
                <w:color w:val="000000"/>
                <w:sz w:val="20"/>
                <w:szCs w:val="20"/>
              </w:rPr>
            </w:pPr>
            <w:r>
              <w:rPr>
                <w:color w:val="000000"/>
                <w:sz w:val="20"/>
                <w:szCs w:val="20"/>
              </w:rPr>
              <w:t>8.Hafta SatınalmaveTedarik</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69"/>
              <w:rPr>
                <w:color w:val="000000"/>
                <w:sz w:val="20"/>
                <w:szCs w:val="20"/>
              </w:rPr>
            </w:pPr>
            <w:r>
              <w:rPr>
                <w:color w:val="000000"/>
                <w:sz w:val="20"/>
                <w:szCs w:val="20"/>
              </w:rPr>
              <w:t>9.Hafta Üretim, Dğıtım Kanalları, Taşımacılık</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10.Hafta Depolama</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Malzeme Elleçleme ve Ambalajlama</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12Hafta Tedarik Zincirinde Bilgi Yönetimi ve İletişim</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Dış Kaynak Kullanımı Tersine Lojistik</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Final Sınavı</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Doç.Dr. A.ZaferAcar, Yrd.Doç.Dr. A. Murat Köseoğlu, LojsitikYaklaşımıylaTedarikZinciriYönetimi, Nobel AkademikYayıncılık, Şubat 2016</w:t>
            </w:r>
          </w:p>
          <w:p w:rsidR="00CA7AA8" w:rsidRDefault="007A5E22">
            <w:pPr>
              <w:rPr>
                <w:sz w:val="20"/>
                <w:szCs w:val="20"/>
              </w:rPr>
            </w:pPr>
            <w:r>
              <w:rPr>
                <w:sz w:val="20"/>
                <w:szCs w:val="20"/>
              </w:rPr>
              <w:t>Douglas Long, İnternational Logistics, Çeviri: Prof.Dr.MehmetTanyaş,</w:t>
            </w:r>
          </w:p>
        </w:tc>
      </w:tr>
      <w:tr w:rsidR="00CA7AA8">
        <w:trPr>
          <w:trHeight w:val="325"/>
        </w:trPr>
        <w:tc>
          <w:tcPr>
            <w:tcW w:w="11493" w:type="dxa"/>
            <w:gridSpan w:val="3"/>
          </w:tcPr>
          <w:p w:rsidR="00CA7AA8" w:rsidRDefault="007A5E22">
            <w:pPr>
              <w:pBdr>
                <w:top w:val="nil"/>
                <w:left w:val="nil"/>
                <w:bottom w:val="nil"/>
                <w:right w:val="nil"/>
                <w:between w:val="nil"/>
              </w:pBdr>
              <w:tabs>
                <w:tab w:val="left" w:pos="827"/>
                <w:tab w:val="left" w:pos="828"/>
              </w:tabs>
              <w:ind w:left="107" w:right="729"/>
              <w:rPr>
                <w:b/>
                <w:color w:val="000000"/>
                <w:sz w:val="20"/>
                <w:szCs w:val="20"/>
              </w:rPr>
            </w:pPr>
            <w:r>
              <w:rPr>
                <w:b/>
                <w:color w:val="000000"/>
                <w:sz w:val="20"/>
                <w:szCs w:val="20"/>
              </w:rPr>
              <w:t xml:space="preserve">Yeterlilikler </w:t>
            </w:r>
          </w:p>
          <w:p w:rsidR="00CA7AA8" w:rsidRDefault="007A5E22">
            <w:pPr>
              <w:tabs>
                <w:tab w:val="left" w:pos="6150"/>
              </w:tabs>
              <w:rPr>
                <w:b/>
                <w:sz w:val="20"/>
                <w:szCs w:val="20"/>
              </w:rPr>
            </w:pPr>
            <w:r>
              <w:rPr>
                <w:sz w:val="20"/>
                <w:szCs w:val="20"/>
              </w:rPr>
              <w:t>Tedarikzinciriyönetimininamaçlarını, fonksiyonlarınıveyükümlülükleriniöğrenebilir</w:t>
            </w:r>
          </w:p>
        </w:tc>
      </w:tr>
      <w:tr w:rsidR="00CA7AA8">
        <w:trPr>
          <w:trHeight w:val="325"/>
        </w:trPr>
        <w:tc>
          <w:tcPr>
            <w:tcW w:w="11493" w:type="dxa"/>
            <w:gridSpan w:val="3"/>
          </w:tcPr>
          <w:p w:rsidR="00CA7AA8" w:rsidRDefault="007A5E22">
            <w:pPr>
              <w:pBdr>
                <w:top w:val="nil"/>
                <w:left w:val="nil"/>
                <w:bottom w:val="nil"/>
                <w:right w:val="nil"/>
                <w:between w:val="nil"/>
              </w:pBdr>
              <w:tabs>
                <w:tab w:val="left" w:pos="827"/>
                <w:tab w:val="left" w:pos="828"/>
              </w:tabs>
              <w:ind w:left="107" w:right="729"/>
              <w:rPr>
                <w:b/>
                <w:color w:val="000000"/>
                <w:sz w:val="20"/>
                <w:szCs w:val="20"/>
              </w:rPr>
            </w:pPr>
            <w:r>
              <w:rPr>
                <w:b/>
                <w:color w:val="000000"/>
                <w:sz w:val="20"/>
                <w:szCs w:val="20"/>
              </w:rPr>
              <w:t xml:space="preserve"> </w:t>
            </w:r>
          </w:p>
        </w:tc>
      </w:tr>
    </w:tbl>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pPr>
    </w:p>
    <w:p w:rsidR="00CA7AA8" w:rsidRDefault="00CA7AA8">
      <w:pPr>
        <w:tabs>
          <w:tab w:val="left" w:pos="3615"/>
        </w:tabs>
        <w:rPr>
          <w:sz w:val="20"/>
          <w:szCs w:val="20"/>
        </w:rPr>
        <w:sectPr w:rsidR="00CA7AA8">
          <w:pgSz w:w="11910" w:h="16840"/>
          <w:pgMar w:top="170" w:right="1219" w:bottom="278" w:left="1123" w:header="709" w:footer="709" w:gutter="0"/>
          <w:cols w:space="708" w:equalWidth="0">
            <w:col w:w="9406"/>
          </w:cols>
        </w:sectPr>
      </w:pPr>
    </w:p>
    <w:p w:rsidR="00CA7AA8" w:rsidRDefault="00CA7AA8">
      <w:pPr>
        <w:tabs>
          <w:tab w:val="left" w:pos="3870"/>
        </w:tabs>
        <w:rPr>
          <w:sz w:val="20"/>
          <w:szCs w:val="20"/>
        </w:rPr>
      </w:pPr>
    </w:p>
    <w:p w:rsidR="00CA7AA8" w:rsidRDefault="00CA7AA8">
      <w:pPr>
        <w:tabs>
          <w:tab w:val="left" w:pos="3870"/>
        </w:tabs>
        <w:rPr>
          <w:sz w:val="20"/>
          <w:szCs w:val="20"/>
        </w:rPr>
      </w:pPr>
    </w:p>
    <w:tbl>
      <w:tblPr>
        <w:tblStyle w:val="affffffff9"/>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39"/>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3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3870"/>
        </w:tabs>
        <w:rPr>
          <w:sz w:val="20"/>
          <w:szCs w:val="20"/>
        </w:rPr>
      </w:pPr>
    </w:p>
    <w:tbl>
      <w:tblPr>
        <w:tblStyle w:val="affffffffa"/>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TedarikZinciriYönetimi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3870"/>
        </w:tabs>
        <w:rPr>
          <w:sz w:val="20"/>
          <w:szCs w:val="20"/>
        </w:rPr>
      </w:pPr>
    </w:p>
    <w:p w:rsidR="00CA7AA8" w:rsidRDefault="007A5E22">
      <w:pPr>
        <w:rPr>
          <w:sz w:val="20"/>
          <w:szCs w:val="20"/>
        </w:rPr>
      </w:pPr>
      <w:r>
        <w:br w:type="page"/>
      </w:r>
    </w:p>
    <w:p w:rsidR="00CA7AA8" w:rsidRDefault="00CA7AA8">
      <w:pPr>
        <w:tabs>
          <w:tab w:val="left" w:pos="3870"/>
        </w:tabs>
        <w:rPr>
          <w:sz w:val="20"/>
          <w:szCs w:val="20"/>
        </w:rPr>
      </w:pPr>
    </w:p>
    <w:tbl>
      <w:tblPr>
        <w:tblStyle w:val="affffffffb"/>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Uluslararası Finansman</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Hasan Bardakçı</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hasanbardakci@harran.edu.tr</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tabs>
                <w:tab w:val="left" w:pos="6150"/>
              </w:tabs>
              <w:rPr>
                <w:sz w:val="20"/>
                <w:szCs w:val="20"/>
              </w:rPr>
            </w:pPr>
            <w:r>
              <w:rPr>
                <w:sz w:val="18"/>
                <w:szCs w:val="18"/>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Pr>
                <w:color w:val="000000"/>
                <w:sz w:val="20"/>
                <w:szCs w:val="20"/>
              </w:rPr>
            </w:pPr>
            <w:r>
              <w:rPr>
                <w:color w:val="000000"/>
                <w:sz w:val="20"/>
                <w:szCs w:val="20"/>
              </w:rPr>
              <w:t>Uluslararası para sistemlerini tanımak. Dış ekonomik ilişkiler ve döviz piyasaları hakkında bilgi sahibi olarak, uluslararası para ve hisse senedi piyasalarını</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incelemek.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45"/>
              </w:numPr>
              <w:pBdr>
                <w:top w:val="nil"/>
                <w:left w:val="nil"/>
                <w:bottom w:val="nil"/>
                <w:right w:val="nil"/>
                <w:between w:val="nil"/>
              </w:pBdr>
              <w:ind w:left="417"/>
              <w:rPr>
                <w:color w:val="000000"/>
              </w:rPr>
            </w:pPr>
            <w:r>
              <w:rPr>
                <w:color w:val="000000"/>
                <w:sz w:val="20"/>
                <w:szCs w:val="20"/>
              </w:rPr>
              <w:t>Uluslararası Para Fonu ile ülkelerin ekonomik ilişkilerini analizeder.</w:t>
            </w:r>
          </w:p>
          <w:p w:rsidR="00CA7AA8" w:rsidRDefault="007A5E22">
            <w:pPr>
              <w:numPr>
                <w:ilvl w:val="0"/>
                <w:numId w:val="45"/>
              </w:numPr>
              <w:pBdr>
                <w:top w:val="nil"/>
                <w:left w:val="nil"/>
                <w:bottom w:val="nil"/>
                <w:right w:val="nil"/>
                <w:between w:val="nil"/>
              </w:pBdr>
              <w:ind w:left="417"/>
              <w:rPr>
                <w:color w:val="000000"/>
              </w:rPr>
            </w:pPr>
            <w:r>
              <w:rPr>
                <w:color w:val="000000"/>
                <w:sz w:val="20"/>
                <w:szCs w:val="20"/>
              </w:rPr>
              <w:t>Döviz piyasasını ve döviz piyasası işlevlerini tanımlayarak analizeder.</w:t>
            </w:r>
          </w:p>
          <w:p w:rsidR="00CA7AA8" w:rsidRDefault="007A5E22">
            <w:pPr>
              <w:numPr>
                <w:ilvl w:val="0"/>
                <w:numId w:val="45"/>
              </w:numPr>
              <w:pBdr>
                <w:top w:val="nil"/>
                <w:left w:val="nil"/>
                <w:bottom w:val="nil"/>
                <w:right w:val="nil"/>
                <w:between w:val="nil"/>
              </w:pBdr>
              <w:ind w:left="417"/>
              <w:rPr>
                <w:color w:val="000000"/>
              </w:rPr>
            </w:pPr>
            <w:r>
              <w:rPr>
                <w:color w:val="000000"/>
                <w:sz w:val="20"/>
                <w:szCs w:val="20"/>
              </w:rPr>
              <w:t>Uluslararası finansta temel parite koşullarını analizeder.</w:t>
            </w:r>
          </w:p>
          <w:p w:rsidR="00CA7AA8" w:rsidRDefault="007A5E22">
            <w:pPr>
              <w:numPr>
                <w:ilvl w:val="0"/>
                <w:numId w:val="45"/>
              </w:numPr>
              <w:pBdr>
                <w:top w:val="nil"/>
                <w:left w:val="nil"/>
                <w:bottom w:val="nil"/>
                <w:right w:val="nil"/>
                <w:between w:val="nil"/>
              </w:pBdr>
              <w:ind w:left="417"/>
              <w:rPr>
                <w:color w:val="000000"/>
              </w:rPr>
            </w:pPr>
            <w:r>
              <w:rPr>
                <w:color w:val="000000"/>
                <w:sz w:val="20"/>
                <w:szCs w:val="20"/>
              </w:rPr>
              <w:t>Uluslararası yatırım konusunda bilgi sahibi olur.</w:t>
            </w:r>
          </w:p>
          <w:p w:rsidR="00CA7AA8" w:rsidRDefault="007A5E22">
            <w:pPr>
              <w:numPr>
                <w:ilvl w:val="0"/>
                <w:numId w:val="45"/>
              </w:numPr>
              <w:pBdr>
                <w:top w:val="nil"/>
                <w:left w:val="nil"/>
                <w:bottom w:val="nil"/>
                <w:right w:val="nil"/>
                <w:between w:val="nil"/>
              </w:pBdr>
              <w:ind w:left="417"/>
              <w:rPr>
                <w:color w:val="000000"/>
              </w:rPr>
            </w:pPr>
            <w:r>
              <w:rPr>
                <w:color w:val="000000"/>
                <w:sz w:val="20"/>
                <w:szCs w:val="20"/>
              </w:rPr>
              <w:t>Dış ticaretin finansmanını konusunda bilgi sahibi olur.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ind w:left="108" w:right="130"/>
              <w:rPr>
                <w:color w:val="000000"/>
                <w:sz w:val="20"/>
                <w:szCs w:val="20"/>
              </w:rPr>
            </w:pPr>
            <w:r>
              <w:rPr>
                <w:color w:val="000000"/>
                <w:sz w:val="20"/>
                <w:szCs w:val="20"/>
              </w:rPr>
              <w:t>Dersin ilk bölümünde A.Smith, D.Ricardo, J.S. Mill, E.Heckesr ve B.Ohlin gibi iktisatçıların ticaret kuramları ,uluslararası iktisat bağlamında ekonomik büyüme ve büyümenin dinamikleri, ticaret ile büyüme arasındaki ilişki ve bu ilişkinin</w:t>
            </w:r>
          </w:p>
          <w:p w:rsidR="00CA7AA8" w:rsidRDefault="007A5E22">
            <w:pPr>
              <w:pBdr>
                <w:top w:val="nil"/>
                <w:left w:val="nil"/>
                <w:bottom w:val="nil"/>
                <w:right w:val="nil"/>
                <w:between w:val="nil"/>
              </w:pBdr>
              <w:spacing w:line="209" w:lineRule="auto"/>
              <w:ind w:left="108"/>
              <w:rPr>
                <w:color w:val="000000"/>
                <w:sz w:val="20"/>
                <w:szCs w:val="20"/>
              </w:rPr>
            </w:pPr>
            <w:r>
              <w:rPr>
                <w:color w:val="000000"/>
                <w:sz w:val="20"/>
                <w:szCs w:val="20"/>
              </w:rPr>
              <w:t>ekonomik büyüme üzerindeki etkileri anlatılmaktadır.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rFonts w:ascii="Calibri" w:eastAsia="Calibri" w:hAnsi="Calibri" w:cs="Calibri"/>
                <w:color w:val="000000"/>
              </w:rPr>
              <w:t xml:space="preserve"> Hafta</w:t>
            </w:r>
            <w:r>
              <w:rPr>
                <w:color w:val="000000"/>
                <w:sz w:val="20"/>
                <w:szCs w:val="20"/>
              </w:rPr>
              <w:t xml:space="preserve"> Uluslararası para sistemleri ve ödemeler bilançosu</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rFonts w:ascii="Calibri" w:eastAsia="Calibri" w:hAnsi="Calibri" w:cs="Calibri"/>
                <w:color w:val="000000"/>
              </w:rPr>
              <w:t xml:space="preserve"> Hafta</w:t>
            </w:r>
            <w:r>
              <w:rPr>
                <w:color w:val="000000"/>
                <w:sz w:val="20"/>
                <w:szCs w:val="20"/>
              </w:rPr>
              <w:t xml:space="preserve"> Döviz piyasası, borsaya bağlı döviz sözleşmeleri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rFonts w:ascii="Calibri" w:eastAsia="Calibri" w:hAnsi="Calibri" w:cs="Calibri"/>
                <w:color w:val="000000"/>
              </w:rPr>
              <w:t xml:space="preserve"> Hafta</w:t>
            </w:r>
            <w:r>
              <w:rPr>
                <w:color w:val="000000"/>
                <w:sz w:val="20"/>
                <w:szCs w:val="20"/>
              </w:rPr>
              <w:t xml:space="preserve"> Uluslararası finansta temel parite koşulları</w:t>
            </w:r>
            <w:r>
              <w:rPr>
                <w:color w:val="000000"/>
              </w:rPr>
              <w:t xml:space="preserve"> </w:t>
            </w:r>
            <w:r>
              <w:rPr>
                <w:b/>
                <w:color w:val="000000"/>
                <w:sz w:val="20"/>
                <w:szCs w:val="20"/>
              </w:rPr>
              <w:t>(Uzaktan Eğitim)</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rFonts w:ascii="Calibri" w:eastAsia="Calibri" w:hAnsi="Calibri" w:cs="Calibri"/>
                <w:color w:val="000000"/>
              </w:rPr>
              <w:t xml:space="preserve"> Hafta</w:t>
            </w:r>
            <w:r>
              <w:rPr>
                <w:color w:val="000000"/>
                <w:sz w:val="20"/>
                <w:szCs w:val="20"/>
              </w:rPr>
              <w:t xml:space="preserve"> Uluslararası finansta temel parite koşulları Döviz spekülasyonu</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FFFFF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değişmeleri ve kur riskinin işletmelere etkileri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rFonts w:ascii="Calibri" w:eastAsia="Calibri" w:hAnsi="Calibri" w:cs="Calibri"/>
                <w:color w:val="000000"/>
              </w:rPr>
              <w:t xml:space="preserve"> Hafta</w:t>
            </w:r>
            <w:r>
              <w:rPr>
                <w:color w:val="000000"/>
                <w:sz w:val="20"/>
                <w:szCs w:val="20"/>
              </w:rPr>
              <w:t xml:space="preserve"> Kısa Sınav Kur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FFFFF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rFonts w:ascii="Calibri" w:eastAsia="Calibri" w:hAnsi="Calibri" w:cs="Calibri"/>
                <w:color w:val="000000"/>
              </w:rPr>
              <w:t xml:space="preserve"> Hafta</w:t>
            </w:r>
            <w:r>
              <w:rPr>
                <w:color w:val="000000"/>
                <w:sz w:val="20"/>
                <w:szCs w:val="20"/>
              </w:rPr>
              <w:t xml:space="preserve"> Kur belirlemede yeni teoriler</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rFonts w:ascii="Calibri" w:eastAsia="Calibri" w:hAnsi="Calibri" w:cs="Calibri"/>
                <w:color w:val="000000"/>
              </w:rPr>
              <w:t xml:space="preserve"> Hafta</w:t>
            </w:r>
            <w:r>
              <w:rPr>
                <w:color w:val="000000"/>
                <w:sz w:val="20"/>
                <w:szCs w:val="20"/>
              </w:rPr>
              <w:t xml:space="preserve"> Ara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rFonts w:ascii="Calibri" w:eastAsia="Calibri" w:hAnsi="Calibri" w:cs="Calibri"/>
                <w:color w:val="000000"/>
              </w:rPr>
              <w:t xml:space="preserve"> Hafta</w:t>
            </w:r>
            <w:r>
              <w:rPr>
                <w:color w:val="000000"/>
                <w:sz w:val="20"/>
                <w:szCs w:val="20"/>
              </w:rPr>
              <w:t xml:space="preserve"> Uluslararası sermaye piyasaları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rFonts w:ascii="Calibri" w:eastAsia="Calibri" w:hAnsi="Calibri" w:cs="Calibri"/>
                <w:color w:val="000000"/>
              </w:rPr>
              <w:t xml:space="preserve"> Hafta</w:t>
            </w:r>
            <w:r>
              <w:rPr>
                <w:color w:val="000000"/>
                <w:sz w:val="20"/>
                <w:szCs w:val="20"/>
              </w:rPr>
              <w:t xml:space="preserve"> Faiz ve döviz kredisi swapları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rFonts w:ascii="Calibri" w:eastAsia="Calibri" w:hAnsi="Calibri" w:cs="Calibri"/>
                <w:color w:val="000000"/>
              </w:rPr>
              <w:t xml:space="preserve"> Hafta</w:t>
            </w:r>
            <w:r>
              <w:rPr>
                <w:color w:val="000000"/>
                <w:sz w:val="20"/>
                <w:szCs w:val="20"/>
              </w:rPr>
              <w:t xml:space="preserve"> Uluslararası portfolyo yatırımı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rFonts w:ascii="Calibri" w:eastAsia="Calibri" w:hAnsi="Calibri" w:cs="Calibri"/>
                <w:color w:val="000000"/>
              </w:rPr>
              <w:t xml:space="preserve"> Hafta</w:t>
            </w:r>
            <w:r>
              <w:rPr>
                <w:color w:val="000000"/>
                <w:sz w:val="20"/>
                <w:szCs w:val="20"/>
              </w:rPr>
              <w:t xml:space="preserve"> Dış ticaretin finansmanı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rFonts w:ascii="Calibri" w:eastAsia="Calibri" w:hAnsi="Calibri" w:cs="Calibri"/>
                <w:color w:val="000000"/>
              </w:rPr>
              <w:t xml:space="preserve"> Hafta</w:t>
            </w:r>
            <w:r>
              <w:rPr>
                <w:color w:val="000000"/>
                <w:sz w:val="20"/>
                <w:szCs w:val="20"/>
              </w:rPr>
              <w:t xml:space="preserve"> Dış ticaret işlemleri ve kullanılan belgeler</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13. </w:t>
            </w:r>
            <w:r>
              <w:rPr>
                <w:rFonts w:ascii="Calibri" w:eastAsia="Calibri" w:hAnsi="Calibri" w:cs="Calibri"/>
                <w:color w:val="000000"/>
              </w:rPr>
              <w:t>Hafta</w:t>
            </w:r>
            <w:r>
              <w:rPr>
                <w:color w:val="000000"/>
                <w:sz w:val="20"/>
                <w:szCs w:val="20"/>
              </w:rPr>
              <w:t xml:space="preserve"> Uluslararası işletme sermayesi yönetimi</w:t>
            </w:r>
            <w:r>
              <w:rPr>
                <w:color w:val="000000"/>
              </w:rPr>
              <w:t xml:space="preserve"> </w:t>
            </w:r>
            <w:r>
              <w:rPr>
                <w:b/>
                <w:color w:val="000000"/>
                <w:sz w:val="20"/>
                <w:szCs w:val="20"/>
              </w:rPr>
              <w:t>(Uzaktan Eğitim)</w:t>
            </w:r>
          </w:p>
        </w:tc>
      </w:tr>
      <w:tr w:rsidR="00CA7AA8">
        <w:trPr>
          <w:trHeight w:val="230"/>
        </w:trPr>
        <w:tc>
          <w:tcPr>
            <w:tcW w:w="3386" w:type="dxa"/>
          </w:tcPr>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rFonts w:ascii="Calibri" w:eastAsia="Calibri" w:hAnsi="Calibri" w:cs="Calibri"/>
                <w:color w:val="000000"/>
              </w:rPr>
              <w:t xml:space="preserve"> Hafta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tabs>
                <w:tab w:val="left" w:pos="276"/>
              </w:tabs>
              <w:ind w:left="107"/>
              <w:rPr>
                <w:color w:val="000000"/>
                <w:sz w:val="20"/>
                <w:szCs w:val="20"/>
              </w:rPr>
            </w:pPr>
            <w:r>
              <w:rPr>
                <w:color w:val="000000"/>
                <w:sz w:val="20"/>
                <w:szCs w:val="20"/>
              </w:rPr>
              <w:t>Seyidoğlu,H.(2016) Uluslararası Finans, 2. Baskı,İstanbul.</w:t>
            </w:r>
          </w:p>
          <w:p w:rsidR="00CA7AA8" w:rsidRDefault="007A5E22">
            <w:pPr>
              <w:rPr>
                <w:sz w:val="20"/>
                <w:szCs w:val="20"/>
              </w:rPr>
            </w:pPr>
            <w:r>
              <w:rPr>
                <w:sz w:val="20"/>
                <w:szCs w:val="20"/>
              </w:rPr>
              <w:t>Doğukanlı H. (2015) , Uluslararası Finans, 3. Baskı, KarahanKitabevi</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tabs>
          <w:tab w:val="left" w:pos="387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spacing w:before="4"/>
        <w:rPr>
          <w:color w:val="000000"/>
          <w:sz w:val="16"/>
          <w:szCs w:val="16"/>
        </w:rPr>
      </w:pPr>
    </w:p>
    <w:p w:rsidR="00CA7AA8" w:rsidRDefault="00CA7AA8">
      <w:pPr>
        <w:rPr>
          <w:sz w:val="20"/>
          <w:szCs w:val="20"/>
        </w:rPr>
      </w:pPr>
    </w:p>
    <w:tbl>
      <w:tblPr>
        <w:tblStyle w:val="affffffffc"/>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1"/>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fff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Uluslararası Finansman</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CA7AA8">
      <w:pPr>
        <w:rPr>
          <w:sz w:val="20"/>
          <w:szCs w:val="20"/>
        </w:rPr>
      </w:pPr>
    </w:p>
    <w:p w:rsidR="00CA7AA8" w:rsidRDefault="007A5E22">
      <w:pPr>
        <w:tabs>
          <w:tab w:val="left" w:pos="3525"/>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before="7"/>
        <w:rPr>
          <w:color w:val="000000"/>
          <w:sz w:val="20"/>
          <w:szCs w:val="20"/>
        </w:rPr>
      </w:pPr>
    </w:p>
    <w:tbl>
      <w:tblPr>
        <w:tblStyle w:val="affffffffe"/>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İhracat ve İthalatta Akreditif İşlemleri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pBdr>
                <w:top w:val="nil"/>
                <w:left w:val="nil"/>
                <w:bottom w:val="nil"/>
                <w:right w:val="nil"/>
                <w:between w:val="nil"/>
              </w:pBdr>
              <w:rPr>
                <w:color w:val="000000"/>
                <w:sz w:val="16"/>
                <w:szCs w:val="16"/>
              </w:rPr>
            </w:pPr>
            <w:r>
              <w:rPr>
                <w:color w:val="000000"/>
                <w:sz w:val="18"/>
                <w:szCs w:val="18"/>
              </w:rPr>
              <w:t>Derse hazırlık aşamasında  öğrenciler her haftanın konusunu derse gelmeden incelmelidir.</w:t>
            </w:r>
          </w:p>
        </w:tc>
      </w:tr>
      <w:tr w:rsidR="00CA7AA8">
        <w:trPr>
          <w:trHeight w:val="230"/>
        </w:trPr>
        <w:tc>
          <w:tcPr>
            <w:tcW w:w="3518" w:type="dxa"/>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İletişim Bilgileri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mucahitcitil@harran.edu.tr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jc w:val="both"/>
              <w:rPr>
                <w:color w:val="000000"/>
                <w:sz w:val="20"/>
                <w:szCs w:val="20"/>
              </w:rPr>
            </w:pPr>
            <w:r>
              <w:rPr>
                <w:color w:val="000000"/>
                <w:sz w:val="20"/>
                <w:szCs w:val="20"/>
              </w:rPr>
              <w:t>Uluslararası ticaret teorisinin kısa bir tanımından sonra ithalat ve ihracatın uygulamalarını incelemek, yorumlamak, sistemin her safhada nasıl çalıştığını ve karşılaşılan problemlerin çözüm yolları hakkında bilgi vermektir. Ders kapsamında yönetici ve yönetici adaylarının işletmelerinde ithalat ve ihracat konularında, dış ticaret mevzuatı, dış ticaret işlemleri ve dış ticaret finansmanı hususlarında bilgilendirmektir. Uzman konuklar, vaka çalışmaları, banka, seçilmiş işletmeler ve Gümrük Alanı gibi yerlere yapılacak ziyaretlerle uygulama odaklı olarak gerçek sorunlara gerçek çözümler getirilmesi amaçlanmaktadır</w:t>
            </w:r>
          </w:p>
        </w:tc>
      </w:tr>
      <w:tr w:rsidR="00CA7AA8">
        <w:trPr>
          <w:trHeight w:val="1149"/>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48"/>
              </w:numPr>
              <w:pBdr>
                <w:top w:val="nil"/>
                <w:left w:val="nil"/>
                <w:bottom w:val="nil"/>
                <w:right w:val="nil"/>
                <w:between w:val="nil"/>
              </w:pBdr>
              <w:ind w:left="417"/>
              <w:rPr>
                <w:color w:val="000000"/>
              </w:rPr>
            </w:pPr>
            <w:r>
              <w:rPr>
                <w:color w:val="000000"/>
                <w:sz w:val="20"/>
                <w:szCs w:val="20"/>
              </w:rPr>
              <w:t>Uluslararasıticaret, finans ve yönetim alanlarında ayrıntılı bilgiye sahip olur.</w:t>
            </w:r>
          </w:p>
          <w:p w:rsidR="00CA7AA8" w:rsidRDefault="007A5E22">
            <w:pPr>
              <w:numPr>
                <w:ilvl w:val="0"/>
                <w:numId w:val="48"/>
              </w:numPr>
              <w:pBdr>
                <w:top w:val="nil"/>
                <w:left w:val="nil"/>
                <w:bottom w:val="nil"/>
                <w:right w:val="nil"/>
                <w:between w:val="nil"/>
              </w:pBdr>
              <w:ind w:left="417"/>
              <w:rPr>
                <w:color w:val="000000"/>
              </w:rPr>
            </w:pPr>
            <w:r>
              <w:rPr>
                <w:color w:val="000000"/>
                <w:sz w:val="20"/>
                <w:szCs w:val="20"/>
              </w:rPr>
              <w:t>İktisadi verileri bulur, sınıflandırır ve analiz eder.</w:t>
            </w:r>
          </w:p>
          <w:p w:rsidR="00CA7AA8" w:rsidRDefault="007A5E22">
            <w:pPr>
              <w:numPr>
                <w:ilvl w:val="0"/>
                <w:numId w:val="48"/>
              </w:numPr>
              <w:pBdr>
                <w:top w:val="nil"/>
                <w:left w:val="nil"/>
                <w:bottom w:val="nil"/>
                <w:right w:val="nil"/>
                <w:between w:val="nil"/>
              </w:pBdr>
              <w:ind w:left="417"/>
              <w:rPr>
                <w:color w:val="000000"/>
              </w:rPr>
            </w:pPr>
            <w:r>
              <w:rPr>
                <w:color w:val="000000"/>
                <w:sz w:val="20"/>
                <w:szCs w:val="20"/>
              </w:rPr>
              <w:t>Uluslararası ticaret ve finans literatürünü yorumlar.</w:t>
            </w:r>
          </w:p>
          <w:p w:rsidR="00CA7AA8" w:rsidRDefault="007A5E22">
            <w:pPr>
              <w:numPr>
                <w:ilvl w:val="0"/>
                <w:numId w:val="48"/>
              </w:numPr>
              <w:pBdr>
                <w:top w:val="nil"/>
                <w:left w:val="nil"/>
                <w:bottom w:val="nil"/>
                <w:right w:val="nil"/>
                <w:between w:val="nil"/>
              </w:pBdr>
              <w:ind w:left="417"/>
              <w:rPr>
                <w:color w:val="000000"/>
              </w:rPr>
            </w:pPr>
            <w:r>
              <w:rPr>
                <w:color w:val="000000"/>
                <w:sz w:val="20"/>
                <w:szCs w:val="20"/>
              </w:rPr>
              <w:t>Araştırma projesi doğrultusunda literatürü dikkatlice gözden geçirip, kendi sonuçları ile önceki literatür arasında bağlantı kurar.</w:t>
            </w:r>
          </w:p>
          <w:p w:rsidR="00CA7AA8" w:rsidRDefault="007A5E22">
            <w:pPr>
              <w:numPr>
                <w:ilvl w:val="0"/>
                <w:numId w:val="48"/>
              </w:numPr>
              <w:pBdr>
                <w:top w:val="nil"/>
                <w:left w:val="nil"/>
                <w:bottom w:val="nil"/>
                <w:right w:val="nil"/>
                <w:between w:val="nil"/>
              </w:pBdr>
              <w:ind w:left="417"/>
              <w:rPr>
                <w:color w:val="000000"/>
              </w:rPr>
            </w:pPr>
            <w:r>
              <w:rPr>
                <w:color w:val="000000"/>
                <w:sz w:val="20"/>
                <w:szCs w:val="20"/>
              </w:rPr>
              <w:t>Disiplinlerarası etkileşim bulunan araştırma takımlarında etkin şekilde çalışır.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tabs>
                <w:tab w:val="left" w:pos="6150"/>
              </w:tabs>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tc>
        <w:tc>
          <w:tcPr>
            <w:tcW w:w="8107" w:type="dxa"/>
            <w:gridSpan w:val="2"/>
          </w:tcPr>
          <w:p w:rsidR="00CA7AA8" w:rsidRDefault="007A5E22">
            <w:pPr>
              <w:rPr>
                <w:sz w:val="20"/>
                <w:szCs w:val="20"/>
              </w:rPr>
            </w:pPr>
            <w:r>
              <w:rPr>
                <w:sz w:val="20"/>
                <w:szCs w:val="20"/>
              </w:rPr>
              <w:t>1.Hafta İhracat İşlemleri: İhracat Kavramı, İhracat Türleri, İhracat Rejim Kararları, Tahsil Şekilleri, Tahsil Süreleri, İhracat Bedelinin Tahsili, İhracat Denetimleri, Başlıca Finansman Yöntemleri</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2. Hafta İthalat İşlemleri: İthalat Kavramı, İthalat Rejimi Kararı, İthalat Yönetmeliği Ve İthalata İlişkin Tebliğler, İthal Malların Sınıflandırılması (Türleri), İthalatta Dikkat Edilecek Hususlar, İthalatta İşlem Süreci, İthalatçıların Başlıca Finansman Yöntemleri</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3. Hafta Kambiyo Mevzuati: Kambiyo’nun Tanımı Ve Kapsamı, Dış Ticarette Kambiyo Yükümlülükleri, Kambiyo İşleminde Kullanılan Belgeler</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4. Hafta Ödeme Yöntemleri: Peşin Ödeme, Mal Mukabili Ödeme, Belge Karşılığı Ödeme/Poliçeli Satış, Kabul KrediliÖdeme, KarşıTicaret, Konsinye İhracat, Mahsuben Ödeme, Akreditif (Letter OfCredıt-L/C)</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BFBFBF"/>
          </w:tcPr>
          <w:p w:rsidR="00CA7AA8" w:rsidRDefault="007A5E22">
            <w:pPr>
              <w:rPr>
                <w:sz w:val="20"/>
                <w:szCs w:val="20"/>
              </w:rPr>
            </w:pPr>
            <w:r>
              <w:rPr>
                <w:sz w:val="20"/>
                <w:szCs w:val="20"/>
              </w:rPr>
              <w:t>5. Hafta Kısa Sınav</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6. Hafta Uluslararasi TeslimŞekilleri: Incoterms</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BFBFBF"/>
          </w:tcPr>
          <w:p w:rsidR="00CA7AA8" w:rsidRDefault="007A5E22">
            <w:pPr>
              <w:rPr>
                <w:sz w:val="20"/>
                <w:szCs w:val="20"/>
              </w:rPr>
            </w:pPr>
            <w:r>
              <w:rPr>
                <w:sz w:val="20"/>
                <w:szCs w:val="20"/>
              </w:rPr>
              <w:t>7. Hafta Ara Sınav</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8. Hafta Gümrük Rejimleri</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9. Hafta Devlet Yardimlarini Uygulayan Kamu Kuruluşları Ve Destek Türleri</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10. Hafta Diş Ticarette Devlet Yardimlari: Devlet Yardımları Kararının Amacı, Devlet Yardımları Kapsamında Yer Alan Başlıca, Başlıca Devlet Yardımları</w:t>
            </w:r>
            <w:r>
              <w:t xml:space="preserve"> </w:t>
            </w:r>
            <w:r>
              <w:rPr>
                <w:b/>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11. Hafta İhracatçi Birlikler İle İlişkileri: İhracatçı Birliklerine Üyelik İşlemleri, İhracatçı Birliklerinde Onay</w:t>
            </w:r>
            <w:r>
              <w:t xml:space="preserve"> </w:t>
            </w:r>
            <w:r>
              <w:rPr>
                <w:b/>
                <w:sz w:val="20"/>
                <w:szCs w:val="20"/>
              </w:rPr>
              <w:t>(Uzaktan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12. Hafta Diş Ticarette Vergi Yükümlülüğü: GümrükVergileri, Dış Ticarette KDV Yükümlülüğü, Anti Damping Vergisi ve Telafi Edici Vergi, Dâhilde İşleme İzin Belgesi, Yolcu İşlemleri</w:t>
            </w:r>
            <w:r>
              <w:t xml:space="preserve"> </w:t>
            </w:r>
            <w:r>
              <w:rPr>
                <w:b/>
                <w:sz w:val="20"/>
                <w:szCs w:val="20"/>
              </w:rPr>
              <w:t>(Uzaktan Eğitim)</w:t>
            </w:r>
          </w:p>
        </w:tc>
      </w:tr>
      <w:tr w:rsidR="00CA7AA8">
        <w:trPr>
          <w:trHeight w:val="458"/>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13. Hafta Diş Ticaret İşlemlerinde Kullanilan Belgeler Diş Ticaretin Başlica Finansman Yöntemleri</w:t>
            </w:r>
            <w:r>
              <w:t xml:space="preserve"> </w:t>
            </w:r>
            <w:r>
              <w:rPr>
                <w:b/>
                <w:sz w:val="20"/>
                <w:szCs w:val="20"/>
              </w:rPr>
              <w:t>(Uzaktan Eğitim)</w:t>
            </w:r>
          </w:p>
        </w:tc>
      </w:tr>
      <w:tr w:rsidR="00CA7AA8">
        <w:trPr>
          <w:trHeight w:val="7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 xml:space="preserve">14.Final Sınavı </w:t>
            </w:r>
            <w:r>
              <w:t xml:space="preserve"> </w:t>
            </w:r>
            <w:r>
              <w:rPr>
                <w:b/>
                <w:sz w:val="20"/>
                <w:szCs w:val="20"/>
              </w:rPr>
              <w:t>(Uzaktan Eğitim)</w:t>
            </w:r>
          </w:p>
        </w:tc>
      </w:tr>
      <w:tr w:rsidR="00CA7AA8">
        <w:trPr>
          <w:trHeight w:val="301"/>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919"/>
        </w:trPr>
        <w:tc>
          <w:tcPr>
            <w:tcW w:w="11625" w:type="dxa"/>
            <w:gridSpan w:val="3"/>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Özalp. A, (2015).  Akreditif, ve Uygulama, Türkmen Kitapevi. </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Kaya, F (2011). Dış Ticaret İşlemleri Yönetimi Beta Yayınları, İstanbul .</w:t>
            </w:r>
          </w:p>
          <w:p w:rsidR="00CA7AA8" w:rsidRDefault="007A5E22">
            <w:pPr>
              <w:pBdr>
                <w:top w:val="nil"/>
                <w:left w:val="nil"/>
                <w:bottom w:val="nil"/>
                <w:right w:val="nil"/>
                <w:between w:val="nil"/>
              </w:pBdr>
              <w:spacing w:before="6" w:line="228" w:lineRule="auto"/>
              <w:ind w:left="107" w:right="2709"/>
              <w:rPr>
                <w:color w:val="000000"/>
                <w:sz w:val="20"/>
                <w:szCs w:val="20"/>
              </w:rPr>
            </w:pPr>
            <w:r>
              <w:rPr>
                <w:color w:val="000000"/>
                <w:sz w:val="20"/>
                <w:szCs w:val="20"/>
              </w:rPr>
              <w:t xml:space="preserve">Gürsoy Y ( 2008) Dış Ticaret İşlemleri Yönetimi, , Ekin Kitabevi. </w:t>
            </w:r>
          </w:p>
        </w:tc>
      </w:tr>
    </w:tbl>
    <w:p w:rsidR="00CA7AA8" w:rsidRDefault="00CA7AA8">
      <w:pPr>
        <w:rPr>
          <w:sz w:val="20"/>
          <w:szCs w:val="20"/>
        </w:rPr>
      </w:pPr>
    </w:p>
    <w:tbl>
      <w:tblPr>
        <w:tblStyle w:val="afffffffff"/>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ffff0"/>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İhracat ve İthalatta Akreditif İşlemleri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p w:rsidR="00CA7AA8" w:rsidRDefault="00CA7AA8">
      <w:pPr>
        <w:rPr>
          <w:sz w:val="20"/>
          <w:szCs w:val="20"/>
        </w:rPr>
      </w:pPr>
    </w:p>
    <w:tbl>
      <w:tblPr>
        <w:tblStyle w:val="afffffffff1"/>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Yönetim Muhasebesi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Dr .Öğr Üyesi Abdülkadir Barut </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7A5E22" w:rsidRDefault="00AD1595" w:rsidP="007A5E22">
            <w:pPr>
              <w:rPr>
                <w:sz w:val="18"/>
                <w:szCs w:val="18"/>
              </w:rPr>
            </w:pPr>
            <w:r>
              <w:rPr>
                <w:sz w:val="18"/>
                <w:szCs w:val="18"/>
              </w:rPr>
              <w:t xml:space="preserve">  </w:t>
            </w:r>
            <w:r w:rsidR="007A5E22">
              <w:rPr>
                <w:sz w:val="18"/>
                <w:szCs w:val="18"/>
              </w:rPr>
              <w:t>Salı  15.00-17:00</w:t>
            </w:r>
          </w:p>
          <w:p w:rsidR="00CA7AA8" w:rsidRDefault="007A5E22" w:rsidP="007A5E22">
            <w:pPr>
              <w:rPr>
                <w:sz w:val="18"/>
                <w:szCs w:val="18"/>
              </w:rPr>
            </w:pPr>
            <w:r>
              <w:rPr>
                <w:sz w:val="18"/>
                <w:szCs w:val="18"/>
              </w:rPr>
              <w:t xml:space="preserve">  Çarşamba 08:00-09:00</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AD1595" w:rsidRDefault="00AD1595">
            <w:pPr>
              <w:rPr>
                <w:sz w:val="18"/>
                <w:szCs w:val="18"/>
              </w:rPr>
            </w:pPr>
            <w:r>
              <w:rPr>
                <w:sz w:val="18"/>
                <w:szCs w:val="18"/>
              </w:rPr>
              <w:t xml:space="preserve">  Salı  15.00-17:00</w:t>
            </w:r>
          </w:p>
          <w:p w:rsidR="00CA7AA8" w:rsidRDefault="00AD1595">
            <w:pPr>
              <w:rPr>
                <w:sz w:val="18"/>
                <w:szCs w:val="18"/>
              </w:rPr>
            </w:pPr>
            <w:r>
              <w:rPr>
                <w:sz w:val="18"/>
                <w:szCs w:val="18"/>
              </w:rPr>
              <w:t xml:space="preserve">  </w:t>
            </w:r>
            <w:r w:rsidR="007A5E22">
              <w:rPr>
                <w:sz w:val="18"/>
                <w:szCs w:val="18"/>
              </w:rPr>
              <w:t>Çarşamba 08:00-09:00</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numPr>
                <w:ilvl w:val="0"/>
                <w:numId w:val="10"/>
              </w:numPr>
              <w:pBdr>
                <w:top w:val="nil"/>
                <w:left w:val="nil"/>
                <w:bottom w:val="nil"/>
                <w:right w:val="nil"/>
                <w:between w:val="nil"/>
              </w:pBdr>
              <w:rPr>
                <w:color w:val="000000"/>
                <w:sz w:val="18"/>
                <w:szCs w:val="18"/>
              </w:rPr>
            </w:pPr>
            <w:r>
              <w:rPr>
                <w:color w:val="000000"/>
              </w:rPr>
              <w:t xml:space="preserve">Uzaktan Eğitim </w:t>
            </w:r>
            <w:r>
              <w:rPr>
                <w:color w:val="000000"/>
                <w:sz w:val="18"/>
                <w:szCs w:val="18"/>
              </w:rPr>
              <w:t>Konu Anlatım,  Soru- Yanıt, Örnek Çözümü, Ödev</w:t>
            </w:r>
          </w:p>
          <w:p w:rsidR="00CA7AA8" w:rsidRDefault="007A5E22">
            <w:pPr>
              <w:rPr>
                <w:sz w:val="18"/>
                <w:szCs w:val="18"/>
              </w:rPr>
            </w:pPr>
            <w:r>
              <w:rPr>
                <w:sz w:val="18"/>
                <w:szCs w:val="18"/>
              </w:rPr>
              <w:t>Derse hazırlık aşamasında  öğrenciler her haftanın konusunu derse gelmeden incelmelidir.</w:t>
            </w:r>
          </w:p>
        </w:tc>
      </w:tr>
      <w:tr w:rsidR="00CA7AA8">
        <w:trPr>
          <w:trHeight w:val="230"/>
        </w:trPr>
        <w:tc>
          <w:tcPr>
            <w:tcW w:w="3518" w:type="dxa"/>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İletişim Bilgileri</w:t>
            </w:r>
          </w:p>
        </w:tc>
        <w:tc>
          <w:tcPr>
            <w:tcW w:w="8107" w:type="dxa"/>
            <w:gridSpan w:val="2"/>
          </w:tcPr>
          <w:p w:rsidR="00CA7AA8" w:rsidRDefault="00A33EA5">
            <w:pPr>
              <w:rPr>
                <w:sz w:val="18"/>
                <w:szCs w:val="18"/>
              </w:rPr>
            </w:pPr>
            <w:hyperlink r:id="rId39">
              <w:r w:rsidR="007A5E22">
                <w:rPr>
                  <w:color w:val="0000FF"/>
                  <w:sz w:val="18"/>
                  <w:szCs w:val="18"/>
                  <w:u w:val="single"/>
                </w:rPr>
                <w:t>kadirbarut@harran.edu.tr-</w:t>
              </w:r>
            </w:hyperlink>
            <w:r w:rsidR="007A5E22">
              <w:rPr>
                <w:sz w:val="18"/>
                <w:szCs w:val="18"/>
              </w:rPr>
              <w:t xml:space="preserve"> 414 3183000-2726</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line="210" w:lineRule="auto"/>
              <w:ind w:left="108" w:right="130"/>
              <w:rPr>
                <w:color w:val="000000"/>
                <w:sz w:val="20"/>
                <w:szCs w:val="20"/>
              </w:rPr>
            </w:pPr>
            <w:r>
              <w:rPr>
                <w:color w:val="333333"/>
                <w:sz w:val="20"/>
                <w:szCs w:val="20"/>
              </w:rPr>
              <w:t>Yönetici adayı mezunların finansal bilgileri ileriye yönelik karar verme aracı olarak kullanabilmesi</w:t>
            </w:r>
          </w:p>
        </w:tc>
      </w:tr>
      <w:tr w:rsidR="00CA7AA8">
        <w:trPr>
          <w:trHeight w:val="1149"/>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15"/>
              </w:numPr>
              <w:pBdr>
                <w:top w:val="nil"/>
                <w:left w:val="nil"/>
                <w:bottom w:val="nil"/>
                <w:right w:val="nil"/>
                <w:between w:val="nil"/>
              </w:pBdr>
              <w:spacing w:before="2" w:line="230" w:lineRule="auto"/>
              <w:ind w:right="791"/>
              <w:rPr>
                <w:color w:val="333333"/>
                <w:sz w:val="20"/>
                <w:szCs w:val="20"/>
              </w:rPr>
            </w:pPr>
            <w:r>
              <w:rPr>
                <w:color w:val="000000"/>
                <w:sz w:val="20"/>
                <w:szCs w:val="20"/>
                <w:highlight w:val="white"/>
              </w:rPr>
              <w:t>Maliyet kavramını açıklayıp, sınıflandırır.</w:t>
            </w:r>
          </w:p>
          <w:p w:rsidR="00CA7AA8" w:rsidRDefault="007A5E22">
            <w:pPr>
              <w:numPr>
                <w:ilvl w:val="0"/>
                <w:numId w:val="15"/>
              </w:numPr>
              <w:pBdr>
                <w:top w:val="nil"/>
                <w:left w:val="nil"/>
                <w:bottom w:val="nil"/>
                <w:right w:val="nil"/>
                <w:between w:val="nil"/>
              </w:pBdr>
              <w:spacing w:before="2" w:line="230" w:lineRule="auto"/>
              <w:ind w:right="791"/>
              <w:rPr>
                <w:color w:val="333333"/>
                <w:sz w:val="20"/>
                <w:szCs w:val="20"/>
              </w:rPr>
            </w:pPr>
            <w:r>
              <w:rPr>
                <w:color w:val="000000"/>
                <w:sz w:val="20"/>
                <w:szCs w:val="20"/>
                <w:highlight w:val="white"/>
              </w:rPr>
              <w:t>Değişik maliyetleme sistemlerinin amaçlarını açıklar.</w:t>
            </w:r>
          </w:p>
          <w:p w:rsidR="00CA7AA8" w:rsidRDefault="007A5E22">
            <w:pPr>
              <w:numPr>
                <w:ilvl w:val="0"/>
                <w:numId w:val="15"/>
              </w:numPr>
              <w:pBdr>
                <w:top w:val="nil"/>
                <w:left w:val="nil"/>
                <w:bottom w:val="nil"/>
                <w:right w:val="nil"/>
                <w:between w:val="nil"/>
              </w:pBdr>
              <w:spacing w:before="2" w:line="230" w:lineRule="auto"/>
              <w:ind w:right="791"/>
              <w:rPr>
                <w:color w:val="333333"/>
                <w:sz w:val="20"/>
                <w:szCs w:val="20"/>
              </w:rPr>
            </w:pPr>
            <w:r>
              <w:rPr>
                <w:color w:val="000000"/>
                <w:sz w:val="20"/>
                <w:szCs w:val="20"/>
                <w:highlight w:val="white"/>
              </w:rPr>
              <w:t>Safha ve Sipariş maliyetleme sistemlerine göre maliyetleri hesaplar.</w:t>
            </w:r>
          </w:p>
          <w:p w:rsidR="00CA7AA8" w:rsidRDefault="007A5E22">
            <w:pPr>
              <w:numPr>
                <w:ilvl w:val="0"/>
                <w:numId w:val="15"/>
              </w:numPr>
              <w:pBdr>
                <w:top w:val="nil"/>
                <w:left w:val="nil"/>
                <w:bottom w:val="nil"/>
                <w:right w:val="nil"/>
                <w:between w:val="nil"/>
              </w:pBdr>
              <w:spacing w:before="2" w:line="230" w:lineRule="auto"/>
              <w:ind w:right="791"/>
              <w:rPr>
                <w:color w:val="333333"/>
                <w:sz w:val="20"/>
                <w:szCs w:val="20"/>
              </w:rPr>
            </w:pPr>
            <w:r>
              <w:rPr>
                <w:color w:val="000000"/>
                <w:sz w:val="20"/>
                <w:szCs w:val="20"/>
                <w:highlight w:val="white"/>
              </w:rPr>
              <w:t>İşletme Bütçelerini hazırlar.</w:t>
            </w:r>
          </w:p>
          <w:p w:rsidR="00CA7AA8" w:rsidRDefault="007A5E22">
            <w:pPr>
              <w:numPr>
                <w:ilvl w:val="0"/>
                <w:numId w:val="15"/>
              </w:numPr>
              <w:pBdr>
                <w:top w:val="nil"/>
                <w:left w:val="nil"/>
                <w:bottom w:val="nil"/>
                <w:right w:val="nil"/>
                <w:between w:val="nil"/>
              </w:pBdr>
              <w:spacing w:before="2" w:line="230" w:lineRule="auto"/>
              <w:ind w:right="791"/>
              <w:rPr>
                <w:color w:val="333333"/>
                <w:sz w:val="20"/>
                <w:szCs w:val="20"/>
              </w:rPr>
            </w:pPr>
            <w:r>
              <w:rPr>
                <w:color w:val="000000"/>
                <w:sz w:val="20"/>
                <w:szCs w:val="20"/>
                <w:highlight w:val="white"/>
              </w:rPr>
              <w:t>Maliyet, hacim ve karlılık grafiğini hazırlayıp, yorumlar.</w:t>
            </w:r>
          </w:p>
          <w:p w:rsidR="00CA7AA8" w:rsidRDefault="00CA7AA8">
            <w:pPr>
              <w:pBdr>
                <w:top w:val="nil"/>
                <w:left w:val="nil"/>
                <w:bottom w:val="nil"/>
                <w:right w:val="nil"/>
                <w:between w:val="nil"/>
              </w:pBdr>
              <w:spacing w:before="2" w:line="230" w:lineRule="auto"/>
              <w:ind w:left="108" w:right="791"/>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tabs>
                <w:tab w:val="left" w:pos="6150"/>
              </w:tabs>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line="208"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1. Hafta Yönetim muhasebesinin yeri, amacı, önemi,temel kavramları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2. Hafta Maliyet unsurlarının yapısal çözümlenmesi, sabit, değişken ve yarı değişken giderler, yapısal çözümleme yöntemleri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30" w:lineRule="auto"/>
              <w:ind w:left="108"/>
              <w:rPr>
                <w:color w:val="000000"/>
                <w:sz w:val="20"/>
                <w:szCs w:val="20"/>
              </w:rPr>
            </w:pPr>
            <w:r>
              <w:rPr>
                <w:color w:val="000000"/>
                <w:sz w:val="20"/>
                <w:szCs w:val="20"/>
              </w:rPr>
              <w:t>3. Hafta Yönetim karar aracı olarak maliyet bilgileri, kar planlaması, doğrusal başabaş noktası analizi,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7" w:lineRule="auto"/>
              <w:ind w:left="108"/>
              <w:rPr>
                <w:color w:val="000000"/>
                <w:sz w:val="20"/>
                <w:szCs w:val="20"/>
              </w:rPr>
            </w:pPr>
            <w:r>
              <w:rPr>
                <w:color w:val="000000"/>
                <w:sz w:val="20"/>
                <w:szCs w:val="20"/>
              </w:rPr>
              <w:t>4. Hafta Kar hedeflemesi, kar planlaması, mamul satış karışımı,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 Hafta Kısa Sınav </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Değişken maliyet yöntemi, tam maliyet yöntemiyle karşılaştırılması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Değişken maliyet gelir tablosu düzenlemesi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Değişken maliyet gelir tablosu düzenlemesi</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10. Hafta Ek maliyet kararları, alternatif seçim kararları, fiyatlandırma kararları</w:t>
            </w:r>
            <w:r>
              <w:rPr>
                <w:color w:val="000000"/>
              </w:rPr>
              <w:t xml:space="preserve"> </w:t>
            </w:r>
            <w:r>
              <w:rPr>
                <w:b/>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30" w:lineRule="auto"/>
              <w:ind w:left="108"/>
              <w:rPr>
                <w:color w:val="000000"/>
                <w:sz w:val="20"/>
                <w:szCs w:val="20"/>
              </w:rPr>
            </w:pPr>
            <w:r>
              <w:rPr>
                <w:color w:val="000000"/>
                <w:sz w:val="20"/>
                <w:szCs w:val="20"/>
              </w:rPr>
              <w:t>11. Hafta Gider kontrolü kavramı, üretim giderlerinin kontrolü, kontrol edilebilen giderler kavramı</w:t>
            </w:r>
            <w:r>
              <w:rPr>
                <w:color w:val="000000"/>
              </w:rPr>
              <w:t xml:space="preserve"> </w:t>
            </w:r>
            <w:r>
              <w:rPr>
                <w:b/>
                <w:color w:val="000000"/>
                <w:sz w:val="20"/>
                <w:szCs w:val="20"/>
              </w:rPr>
              <w:t>(Uzaktan Eğitim)</w:t>
            </w:r>
          </w:p>
        </w:tc>
      </w:tr>
      <w:tr w:rsidR="00CA7AA8">
        <w:trPr>
          <w:trHeight w:val="46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30" w:lineRule="auto"/>
              <w:ind w:left="108"/>
              <w:rPr>
                <w:color w:val="000000"/>
                <w:sz w:val="20"/>
                <w:szCs w:val="20"/>
              </w:rPr>
            </w:pPr>
            <w:r>
              <w:rPr>
                <w:color w:val="000000"/>
                <w:sz w:val="20"/>
                <w:szCs w:val="20"/>
              </w:rPr>
              <w:t>12. Hafta Gider kontrolü kavramı, üretim giderlerinin kontrolü, kontrol edilebilen giderler kavramı</w:t>
            </w:r>
            <w:r>
              <w:rPr>
                <w:color w:val="000000"/>
              </w:rPr>
              <w:t xml:space="preserve"> </w:t>
            </w:r>
            <w:r>
              <w:rPr>
                <w:b/>
                <w:color w:val="000000"/>
                <w:sz w:val="20"/>
                <w:szCs w:val="20"/>
              </w:rPr>
              <w:t>(Uzaktan Eğitim)</w:t>
            </w:r>
          </w:p>
        </w:tc>
      </w:tr>
      <w:tr w:rsidR="00CA7AA8">
        <w:trPr>
          <w:trHeight w:val="45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30" w:lineRule="auto"/>
              <w:ind w:left="108"/>
              <w:rPr>
                <w:color w:val="000000"/>
                <w:sz w:val="20"/>
                <w:szCs w:val="20"/>
              </w:rPr>
            </w:pPr>
            <w:r>
              <w:rPr>
                <w:color w:val="000000"/>
                <w:sz w:val="20"/>
                <w:szCs w:val="20"/>
              </w:rPr>
              <w:t xml:space="preserve">13. Hafta Standart maliyet sapma analizleri, ilk madde ve gereç sapmaları, direkt işçilik sapmaları ve yorumlanması </w:t>
            </w:r>
            <w:r>
              <w:rPr>
                <w:color w:val="000000"/>
              </w:rPr>
              <w:t xml:space="preserve"> </w:t>
            </w:r>
            <w:r>
              <w:rPr>
                <w:b/>
                <w:color w:val="000000"/>
                <w:sz w:val="20"/>
                <w:szCs w:val="20"/>
              </w:rPr>
              <w:t>(Uzaktan Eğitim)</w:t>
            </w:r>
          </w:p>
        </w:tc>
      </w:tr>
      <w:tr w:rsidR="00CA7AA8">
        <w:trPr>
          <w:trHeight w:val="228"/>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2" w:line="228" w:lineRule="auto"/>
              <w:ind w:left="108"/>
              <w:rPr>
                <w:color w:val="000000"/>
                <w:sz w:val="20"/>
                <w:szCs w:val="20"/>
              </w:rPr>
            </w:pPr>
            <w:r>
              <w:rPr>
                <w:color w:val="000000"/>
                <w:sz w:val="20"/>
                <w:szCs w:val="20"/>
              </w:rPr>
              <w:t xml:space="preserve">14. Hafta   Final Sınavı </w:t>
            </w:r>
            <w:r>
              <w:rPr>
                <w:color w:val="000000"/>
              </w:rPr>
              <w:t xml:space="preserve"> </w:t>
            </w:r>
            <w:r>
              <w:rPr>
                <w:b/>
                <w:color w:val="000000"/>
                <w:sz w:val="20"/>
                <w:szCs w:val="20"/>
              </w:rPr>
              <w:t>(Uzaktan Eğitim)</w:t>
            </w:r>
          </w:p>
        </w:tc>
      </w:tr>
      <w:tr w:rsidR="00CA7AA8">
        <w:trPr>
          <w:trHeight w:val="301"/>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919"/>
        </w:trPr>
        <w:tc>
          <w:tcPr>
            <w:tcW w:w="11625" w:type="dxa"/>
            <w:gridSpan w:val="3"/>
          </w:tcPr>
          <w:p w:rsidR="00CA7AA8" w:rsidRDefault="007A5E22">
            <w:pPr>
              <w:pBdr>
                <w:top w:val="nil"/>
                <w:left w:val="nil"/>
                <w:bottom w:val="nil"/>
                <w:right w:val="nil"/>
                <w:between w:val="nil"/>
              </w:pBdr>
              <w:spacing w:line="210" w:lineRule="auto"/>
              <w:ind w:left="107" w:right="926"/>
              <w:rPr>
                <w:color w:val="333333"/>
                <w:sz w:val="20"/>
                <w:szCs w:val="20"/>
              </w:rPr>
            </w:pPr>
            <w:r>
              <w:rPr>
                <w:color w:val="333333"/>
                <w:sz w:val="20"/>
                <w:szCs w:val="20"/>
              </w:rPr>
              <w:t xml:space="preserve">Büyükmirza K (2009)  Maliyet ve Yönetim Muhasebesi, , Gazi Kitabevi, Ankara, </w:t>
            </w:r>
          </w:p>
          <w:p w:rsidR="00CA7AA8" w:rsidRDefault="007A5E22">
            <w:pPr>
              <w:pBdr>
                <w:top w:val="nil"/>
                <w:left w:val="nil"/>
                <w:bottom w:val="nil"/>
                <w:right w:val="nil"/>
                <w:between w:val="nil"/>
              </w:pBdr>
              <w:spacing w:before="6" w:line="228" w:lineRule="auto"/>
              <w:ind w:left="107" w:right="2709"/>
              <w:rPr>
                <w:color w:val="000000"/>
                <w:sz w:val="20"/>
                <w:szCs w:val="20"/>
              </w:rPr>
            </w:pPr>
            <w:r>
              <w:rPr>
                <w:color w:val="333333"/>
                <w:sz w:val="20"/>
                <w:szCs w:val="20"/>
              </w:rPr>
              <w:t>Çaldağ, Y ,( 2008) .Gazi Kitabevi,</w:t>
            </w:r>
          </w:p>
        </w:tc>
      </w:tr>
    </w:tbl>
    <w:p w:rsidR="00CA7AA8" w:rsidRDefault="00CA7AA8">
      <w:pPr>
        <w:rPr>
          <w:sz w:val="20"/>
          <w:szCs w:val="20"/>
        </w:rPr>
      </w:pPr>
    </w:p>
    <w:tbl>
      <w:tblPr>
        <w:tblStyle w:val="afffffffff2"/>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32"/>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32"/>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pBdr>
          <w:top w:val="nil"/>
          <w:left w:val="nil"/>
          <w:bottom w:val="nil"/>
          <w:right w:val="nil"/>
          <w:between w:val="nil"/>
        </w:pBdr>
        <w:spacing w:before="1"/>
        <w:rPr>
          <w:color w:val="000000"/>
          <w:sz w:val="29"/>
          <w:szCs w:val="29"/>
        </w:rPr>
      </w:pPr>
    </w:p>
    <w:tbl>
      <w:tblPr>
        <w:tblStyle w:val="afffffffff3"/>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Yönetim Muhasebesi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pBdr>
          <w:top w:val="nil"/>
          <w:left w:val="nil"/>
          <w:bottom w:val="nil"/>
          <w:right w:val="nil"/>
          <w:between w:val="nil"/>
        </w:pBdr>
        <w:spacing w:before="1"/>
        <w:rPr>
          <w:color w:val="000000"/>
          <w:sz w:val="29"/>
          <w:szCs w:val="29"/>
        </w:rPr>
      </w:pPr>
    </w:p>
    <w:p w:rsidR="00CA7AA8" w:rsidRDefault="007A5E22">
      <w:pPr>
        <w:rPr>
          <w:sz w:val="29"/>
          <w:szCs w:val="29"/>
        </w:rPr>
      </w:pPr>
      <w:r>
        <w:br w:type="page"/>
      </w:r>
    </w:p>
    <w:p w:rsidR="00CA7AA8" w:rsidRDefault="00CA7AA8">
      <w:pPr>
        <w:pBdr>
          <w:top w:val="nil"/>
          <w:left w:val="nil"/>
          <w:bottom w:val="nil"/>
          <w:right w:val="nil"/>
          <w:between w:val="nil"/>
        </w:pBdr>
        <w:spacing w:before="1"/>
        <w:rPr>
          <w:color w:val="000000"/>
          <w:sz w:val="29"/>
          <w:szCs w:val="29"/>
        </w:rPr>
      </w:pPr>
    </w:p>
    <w:tbl>
      <w:tblPr>
        <w:tblStyle w:val="afffffffff4"/>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Envanter ve Bilanço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 xml:space="preserve"> 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Abdülkadir BARUT</w:t>
            </w:r>
          </w:p>
          <w:p w:rsidR="00CA7AA8" w:rsidRDefault="007A5E22">
            <w:pPr>
              <w:tabs>
                <w:tab w:val="left" w:pos="6150"/>
              </w:tabs>
              <w:rPr>
                <w:sz w:val="20"/>
                <w:szCs w:val="20"/>
              </w:rPr>
            </w:pPr>
            <w:r>
              <w:rPr>
                <w:sz w:val="20"/>
                <w:szCs w:val="20"/>
              </w:rPr>
              <w:t xml:space="preserve"> </w:t>
            </w:r>
            <w:hyperlink r:id="rId40">
              <w:r>
                <w:rPr>
                  <w:color w:val="0000FF"/>
                  <w:sz w:val="20"/>
                  <w:szCs w:val="20"/>
                  <w:u w:val="single"/>
                </w:rPr>
                <w:t>kadirbarut@harran.edu.tr-</w:t>
              </w:r>
            </w:hyperlink>
            <w:r>
              <w:rPr>
                <w:color w:val="0000FF"/>
                <w:sz w:val="20"/>
                <w:szCs w:val="20"/>
                <w:u w:val="single"/>
              </w:rPr>
              <w:t xml:space="preserve"> </w:t>
            </w:r>
            <w:r>
              <w:rPr>
                <w:sz w:val="20"/>
                <w:szCs w:val="20"/>
              </w:rPr>
              <w:t xml:space="preserve"> </w:t>
            </w:r>
          </w:p>
          <w:p w:rsidR="00CA7AA8" w:rsidRDefault="007A5E22">
            <w:pPr>
              <w:tabs>
                <w:tab w:val="left" w:pos="6150"/>
              </w:tabs>
              <w:rPr>
                <w:sz w:val="20"/>
                <w:szCs w:val="20"/>
              </w:rPr>
            </w:pPr>
            <w:r>
              <w:rPr>
                <w:sz w:val="20"/>
                <w:szCs w:val="20"/>
              </w:rPr>
              <w:t xml:space="preserve"> 414 3183000-2726</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rPr>
                <w:sz w:val="20"/>
                <w:szCs w:val="20"/>
              </w:rPr>
            </w:pPr>
            <w:r>
              <w:rPr>
                <w:sz w:val="20"/>
                <w:szCs w:val="20"/>
              </w:rPr>
              <w:t xml:space="preserve"> Salı: 15-17:00           Çarşamba 08:00-09:00</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rPr>
                <w:sz w:val="20"/>
                <w:szCs w:val="20"/>
              </w:rPr>
              <w:t xml:space="preserve"> </w:t>
            </w:r>
            <w:r>
              <w:t xml:space="preserve">Uzaktan Eğitim </w:t>
            </w:r>
            <w:r>
              <w:rPr>
                <w:sz w:val="20"/>
                <w:szCs w:val="20"/>
              </w:rPr>
              <w:t>Konu Anlatım,  Soru- Yanıt, Örnek Çözümü, Ödev</w:t>
            </w:r>
          </w:p>
          <w:p w:rsidR="00CA7AA8" w:rsidRDefault="007A5E22">
            <w:pPr>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jc w:val="both"/>
              <w:rPr>
                <w:sz w:val="20"/>
                <w:szCs w:val="20"/>
              </w:rPr>
            </w:pPr>
            <w:r>
              <w:rPr>
                <w:sz w:val="20"/>
                <w:szCs w:val="20"/>
              </w:rPr>
              <w:t xml:space="preserve"> Envanter bilanço dersinin amacı; muhasebe hukuku çerçevesinde, muhasebede dönem sonu işlemleri ve uygulamalarını irdelemektir. Ayrıca, muhasebenin çıktıları olan Finansal Tabloların düzenlenmesinisağlamaktır.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jc w:val="both"/>
              <w:rPr>
                <w:b/>
                <w:color w:val="000000"/>
                <w:sz w:val="20"/>
                <w:szCs w:val="20"/>
              </w:rPr>
            </w:pPr>
            <w:r>
              <w:rPr>
                <w:b/>
                <w:color w:val="000000"/>
                <w:sz w:val="20"/>
                <w:szCs w:val="20"/>
              </w:rPr>
              <w:t>Bu dersin sonunda öğrenci;</w:t>
            </w:r>
          </w:p>
          <w:p w:rsidR="00CA7AA8" w:rsidRDefault="007A5E22">
            <w:pPr>
              <w:pBdr>
                <w:top w:val="nil"/>
                <w:left w:val="nil"/>
                <w:bottom w:val="nil"/>
                <w:right w:val="nil"/>
                <w:between w:val="nil"/>
              </w:pBdr>
              <w:spacing w:line="210" w:lineRule="auto"/>
              <w:ind w:left="108" w:right="370"/>
              <w:jc w:val="both"/>
              <w:rPr>
                <w:color w:val="000000"/>
                <w:sz w:val="20"/>
                <w:szCs w:val="20"/>
              </w:rPr>
            </w:pPr>
            <w:r>
              <w:rPr>
                <w:color w:val="000000"/>
                <w:sz w:val="20"/>
                <w:szCs w:val="20"/>
              </w:rPr>
              <w:t>1- Envanter ve bilanço ile ilgili temel kavramlar hakkında bilgi sahibi olur.</w:t>
            </w:r>
          </w:p>
          <w:p w:rsidR="00CA7AA8" w:rsidRDefault="007A5E22">
            <w:pPr>
              <w:pBdr>
                <w:top w:val="nil"/>
                <w:left w:val="nil"/>
                <w:bottom w:val="nil"/>
                <w:right w:val="nil"/>
                <w:between w:val="nil"/>
              </w:pBdr>
              <w:spacing w:line="210" w:lineRule="auto"/>
              <w:ind w:left="108" w:right="370"/>
              <w:jc w:val="both"/>
              <w:rPr>
                <w:color w:val="000000"/>
                <w:sz w:val="20"/>
                <w:szCs w:val="20"/>
              </w:rPr>
            </w:pPr>
            <w:r>
              <w:rPr>
                <w:color w:val="000000"/>
                <w:sz w:val="20"/>
                <w:szCs w:val="20"/>
              </w:rPr>
              <w:t>2- Depo ile ilgili bilgileri öğrenerek buna bağlı olarak finansal durum iledeğerlendirme yapar.</w:t>
            </w:r>
          </w:p>
          <w:p w:rsidR="00CA7AA8" w:rsidRDefault="007A5E22">
            <w:pPr>
              <w:pBdr>
                <w:top w:val="nil"/>
                <w:left w:val="nil"/>
                <w:bottom w:val="nil"/>
                <w:right w:val="nil"/>
                <w:between w:val="nil"/>
              </w:pBdr>
              <w:spacing w:line="210" w:lineRule="auto"/>
              <w:ind w:left="107" w:right="370"/>
              <w:jc w:val="both"/>
              <w:rPr>
                <w:color w:val="000000"/>
                <w:sz w:val="20"/>
                <w:szCs w:val="20"/>
              </w:rPr>
            </w:pPr>
            <w:r>
              <w:rPr>
                <w:color w:val="000000"/>
                <w:sz w:val="20"/>
                <w:szCs w:val="20"/>
              </w:rPr>
              <w:t xml:space="preserve">3- TTK ve Vergi Usul Kanunu’nun envanter ve bilanço ile ilgili maddelerini bilir. </w:t>
            </w:r>
          </w:p>
          <w:p w:rsidR="00CA7AA8" w:rsidRDefault="007A5E22">
            <w:pPr>
              <w:pBdr>
                <w:top w:val="nil"/>
                <w:left w:val="nil"/>
                <w:bottom w:val="nil"/>
                <w:right w:val="nil"/>
                <w:between w:val="nil"/>
              </w:pBdr>
              <w:spacing w:line="210" w:lineRule="auto"/>
              <w:ind w:left="107" w:right="370"/>
              <w:jc w:val="both"/>
              <w:rPr>
                <w:color w:val="000000"/>
                <w:sz w:val="20"/>
                <w:szCs w:val="20"/>
              </w:rPr>
            </w:pPr>
            <w:r>
              <w:rPr>
                <w:color w:val="000000"/>
                <w:sz w:val="20"/>
                <w:szCs w:val="20"/>
              </w:rPr>
              <w:t>4- Finansal durum tablosu, bilanço düzenler.</w:t>
            </w:r>
          </w:p>
          <w:p w:rsidR="00CA7AA8" w:rsidRDefault="007A5E22">
            <w:pPr>
              <w:numPr>
                <w:ilvl w:val="0"/>
                <w:numId w:val="3"/>
              </w:numPr>
              <w:pBdr>
                <w:top w:val="nil"/>
                <w:left w:val="nil"/>
                <w:bottom w:val="nil"/>
                <w:right w:val="nil"/>
                <w:between w:val="nil"/>
              </w:pBdr>
              <w:spacing w:line="210" w:lineRule="auto"/>
              <w:ind w:left="329" w:right="370"/>
              <w:jc w:val="both"/>
              <w:rPr>
                <w:color w:val="000000"/>
              </w:rPr>
            </w:pPr>
            <w:r>
              <w:rPr>
                <w:color w:val="000000"/>
                <w:sz w:val="20"/>
                <w:szCs w:val="20"/>
              </w:rPr>
              <w:t xml:space="preserve">Amortisman ve  muhasebe uygulamalarını bilir. </w:t>
            </w:r>
          </w:p>
          <w:p w:rsidR="00CA7AA8" w:rsidRDefault="00CA7AA8">
            <w:pPr>
              <w:pBdr>
                <w:top w:val="nil"/>
                <w:left w:val="nil"/>
                <w:bottom w:val="nil"/>
                <w:right w:val="nil"/>
                <w:between w:val="nil"/>
              </w:pBdr>
              <w:spacing w:line="210" w:lineRule="auto"/>
              <w:ind w:left="107" w:right="370"/>
              <w:jc w:val="both"/>
              <w:rPr>
                <w:color w:val="000000"/>
                <w:sz w:val="20"/>
                <w:szCs w:val="20"/>
              </w:rPr>
            </w:pP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CA7AA8">
            <w:pPr>
              <w:jc w:val="both"/>
              <w:rPr>
                <w:sz w:val="20"/>
                <w:szCs w:val="20"/>
              </w:rPr>
            </w:pPr>
          </w:p>
        </w:tc>
      </w:tr>
      <w:tr w:rsidR="00CA7AA8">
        <w:trPr>
          <w:trHeight w:val="252"/>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pBdr>
                <w:top w:val="nil"/>
                <w:left w:val="nil"/>
                <w:bottom w:val="nil"/>
                <w:right w:val="nil"/>
                <w:between w:val="nil"/>
              </w:pBdr>
              <w:spacing w:line="210" w:lineRule="auto"/>
              <w:ind w:left="108"/>
              <w:jc w:val="both"/>
              <w:rPr>
                <w:b/>
                <w:color w:val="000000"/>
                <w:sz w:val="20"/>
                <w:szCs w:val="20"/>
              </w:rPr>
            </w:pPr>
            <w:r>
              <w:rPr>
                <w:b/>
                <w:color w:val="000000"/>
                <w:sz w:val="20"/>
                <w:szCs w:val="20"/>
              </w:rPr>
              <w:t>Konular</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b/>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1. Hafta: Standart maliyet sapma analizleri, ilk madde ve gereç sapmaları, direkt işçilik sapmaları ve yorumlanması Envanter; amacı, kapsamı ve türleri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3" w:line="230" w:lineRule="auto"/>
              <w:ind w:left="108"/>
              <w:jc w:val="both"/>
              <w:rPr>
                <w:color w:val="000000"/>
                <w:sz w:val="20"/>
                <w:szCs w:val="20"/>
              </w:rPr>
            </w:pPr>
            <w:r>
              <w:rPr>
                <w:color w:val="000000"/>
                <w:sz w:val="20"/>
                <w:szCs w:val="20"/>
              </w:rPr>
              <w:t>2. Hafta: Standart maliyet sapma analizleri, ilk madde ve gereç sapmaları, direkt işçilik sapmaları ve yorumlanması Finansal Durum Tablosu (Bilanço), Bilanço Eşitliği, finansal nitelikli işlemlerin Bilanço Eşitliği üzerindeki etkileri</w:t>
            </w:r>
            <w:r>
              <w:rPr>
                <w:color w:val="000000"/>
              </w:rPr>
              <w:t xml:space="preserve"> </w:t>
            </w:r>
            <w:r>
              <w:rPr>
                <w:b/>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30" w:lineRule="auto"/>
              <w:ind w:left="108"/>
              <w:jc w:val="both"/>
              <w:rPr>
                <w:color w:val="000000"/>
                <w:sz w:val="20"/>
                <w:szCs w:val="20"/>
              </w:rPr>
            </w:pPr>
            <w:r>
              <w:rPr>
                <w:color w:val="000000"/>
                <w:sz w:val="20"/>
                <w:szCs w:val="20"/>
              </w:rPr>
              <w:t>3. Hafta: Vergi usul kanunu ve yeni Türk ticaret kanunu kapsamındaki defterler, envanter defterinin tanıtılması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07" w:lineRule="auto"/>
              <w:ind w:left="108"/>
              <w:jc w:val="both"/>
              <w:rPr>
                <w:color w:val="000000"/>
                <w:sz w:val="20"/>
                <w:szCs w:val="20"/>
              </w:rPr>
            </w:pPr>
            <w:r>
              <w:rPr>
                <w:color w:val="000000"/>
                <w:sz w:val="20"/>
                <w:szCs w:val="20"/>
              </w:rPr>
              <w:t>4. Hafta: Muhasebe kayıt süreci kapsamında envanter işlemlerinin yeri ve önemi Değerleme kavramı, değerleme ölçüleri ve yöntemleri; stok hareketlerini izleme ve stok değerleme yöntemleri</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ight="130"/>
              <w:jc w:val="both"/>
              <w:rPr>
                <w:color w:val="000000"/>
                <w:sz w:val="20"/>
                <w:szCs w:val="20"/>
              </w:rPr>
            </w:pPr>
            <w:r>
              <w:rPr>
                <w:color w:val="000000"/>
                <w:sz w:val="20"/>
                <w:szCs w:val="20"/>
              </w:rPr>
              <w:t xml:space="preserve">5. Hafta: Kısa Sınav </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FFFFFF"/>
          </w:tcPr>
          <w:p w:rsidR="00CA7AA8" w:rsidRDefault="007A5E22">
            <w:pPr>
              <w:pBdr>
                <w:top w:val="nil"/>
                <w:left w:val="nil"/>
                <w:bottom w:val="nil"/>
                <w:right w:val="nil"/>
                <w:between w:val="nil"/>
              </w:pBdr>
              <w:spacing w:line="276" w:lineRule="auto"/>
              <w:ind w:left="108"/>
              <w:jc w:val="both"/>
              <w:rPr>
                <w:color w:val="000000"/>
                <w:sz w:val="20"/>
                <w:szCs w:val="20"/>
              </w:rPr>
            </w:pPr>
            <w:r>
              <w:rPr>
                <w:color w:val="000000"/>
                <w:sz w:val="20"/>
                <w:szCs w:val="20"/>
              </w:rPr>
              <w:t>6. Hafta: Finansal tabloların düzenlenmesini sağlayan temel düzeyde dönem sonu işlemleri ve uygulamaları hakkında genel bilgiler</w:t>
            </w:r>
            <w:r>
              <w:rPr>
                <w:color w:val="000000"/>
              </w:rPr>
              <w:t xml:space="preserve"> </w:t>
            </w:r>
            <w:r>
              <w:rPr>
                <w:b/>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7. Hafta: Ara sınav</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8. Hafta: Düzenleme zamanı bakımından mizanların çıkartılması</w:t>
            </w:r>
            <w:r>
              <w:rPr>
                <w:color w:val="000000"/>
              </w:rPr>
              <w:t xml:space="preserve"> </w:t>
            </w:r>
            <w:r>
              <w:rPr>
                <w:b/>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9. Hafta: Sayım farkları ve kur farkları</w:t>
            </w:r>
            <w:r>
              <w:rPr>
                <w:color w:val="000000"/>
              </w:rPr>
              <w:t xml:space="preserve"> </w:t>
            </w:r>
            <w:r>
              <w:rPr>
                <w:b/>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jc w:val="both"/>
              <w:rPr>
                <w:color w:val="000000"/>
                <w:sz w:val="20"/>
                <w:szCs w:val="20"/>
              </w:rPr>
            </w:pPr>
            <w:r>
              <w:rPr>
                <w:color w:val="000000"/>
                <w:sz w:val="20"/>
                <w:szCs w:val="20"/>
              </w:rPr>
              <w:t>10. Hafta: Varlıklarda değer düşüklüğü ve karşılk ayırma</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jc w:val="both"/>
              <w:rPr>
                <w:color w:val="000000"/>
                <w:sz w:val="20"/>
                <w:szCs w:val="20"/>
              </w:rPr>
            </w:pPr>
            <w:r>
              <w:rPr>
                <w:color w:val="000000"/>
                <w:sz w:val="20"/>
                <w:szCs w:val="20"/>
              </w:rPr>
              <w:t>11. Hafta: Amortisman konusu ve amortisman işlemleri</w:t>
            </w:r>
            <w:r>
              <w:rPr>
                <w:color w:val="000000"/>
              </w:rPr>
              <w:t xml:space="preserve"> </w:t>
            </w:r>
            <w:r>
              <w:rPr>
                <w:b/>
                <w:color w:val="000000"/>
                <w:sz w:val="20"/>
                <w:szCs w:val="20"/>
              </w:rPr>
              <w:t>(Uzaktan Eğitim)</w:t>
            </w:r>
          </w:p>
        </w:tc>
      </w:tr>
      <w:tr w:rsidR="00CA7AA8">
        <w:trPr>
          <w:trHeight w:val="7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jc w:val="both"/>
              <w:rPr>
                <w:color w:val="000000"/>
                <w:sz w:val="20"/>
                <w:szCs w:val="20"/>
              </w:rPr>
            </w:pPr>
            <w:r>
              <w:rPr>
                <w:color w:val="000000"/>
                <w:sz w:val="20"/>
                <w:szCs w:val="20"/>
              </w:rPr>
              <w:t>12. Hafta: Ticari kardan mali kara geçiş, vergi matrahı ve verginin hesaplanması ile muhasebe uygulamalarına yansımaları</w:t>
            </w:r>
            <w:r>
              <w:rPr>
                <w:color w:val="000000"/>
              </w:rPr>
              <w:t xml:space="preserve"> </w:t>
            </w:r>
            <w:r>
              <w:rPr>
                <w:b/>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jc w:val="both"/>
              <w:rPr>
                <w:color w:val="000000"/>
              </w:rPr>
            </w:pPr>
            <w:r>
              <w:rPr>
                <w:color w:val="000000"/>
                <w:sz w:val="20"/>
                <w:szCs w:val="20"/>
              </w:rPr>
              <w:t>13. Hafta: Ticari kardan mali kara geçiş, vergi matrahı ve verginin hesaplanması ile muhasebe uygulamalarına yansımaları</w:t>
            </w:r>
            <w:r>
              <w:rPr>
                <w:color w:val="000000"/>
              </w:rPr>
              <w:t xml:space="preserve"> </w:t>
            </w:r>
            <w:r>
              <w:rPr>
                <w:b/>
                <w:color w:val="000000"/>
                <w:sz w:val="20"/>
                <w:szCs w:val="20"/>
              </w:rPr>
              <w:t>(Uzaktan Eğitim)</w:t>
            </w:r>
          </w:p>
        </w:tc>
      </w:tr>
      <w:tr w:rsidR="00CA7AA8">
        <w:trPr>
          <w:trHeight w:val="230"/>
        </w:trPr>
        <w:tc>
          <w:tcPr>
            <w:tcW w:w="3386" w:type="dxa"/>
          </w:tcPr>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jc w:val="both"/>
              <w:rPr>
                <w:color w:val="000000"/>
                <w:sz w:val="20"/>
                <w:szCs w:val="20"/>
              </w:rPr>
            </w:pPr>
            <w:r>
              <w:rPr>
                <w:color w:val="000000"/>
                <w:sz w:val="20"/>
                <w:szCs w:val="20"/>
              </w:rPr>
              <w:t xml:space="preserve">14. Hafta: Final Sınavı </w:t>
            </w:r>
            <w:r>
              <w:rPr>
                <w:color w:val="000000"/>
              </w:rPr>
              <w:t xml:space="preserve"> </w:t>
            </w:r>
            <w:r>
              <w:rPr>
                <w:b/>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sınavı:%50 </w:t>
            </w:r>
          </w:p>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A33EA5">
            <w:pPr>
              <w:widowControl/>
              <w:shd w:val="clear" w:color="auto" w:fill="FFFFFF"/>
              <w:rPr>
                <w:rFonts w:ascii="Verdana" w:eastAsia="Verdana" w:hAnsi="Verdana" w:cs="Verdana"/>
                <w:sz w:val="21"/>
                <w:szCs w:val="21"/>
              </w:rPr>
            </w:pPr>
            <w:hyperlink r:id="rId41">
              <w:r w:rsidR="007A5E22">
                <w:rPr>
                  <w:color w:val="000000"/>
                  <w:sz w:val="20"/>
                  <w:szCs w:val="20"/>
                </w:rPr>
                <w:t>S  Bektöre</w:t>
              </w:r>
            </w:hyperlink>
            <w:r w:rsidR="007A5E22">
              <w:rPr>
                <w:color w:val="000000"/>
                <w:sz w:val="20"/>
                <w:szCs w:val="20"/>
              </w:rPr>
              <w:t>, </w:t>
            </w:r>
            <w:hyperlink r:id="rId42">
              <w:r w:rsidR="007A5E22">
                <w:rPr>
                  <w:sz w:val="20"/>
                  <w:szCs w:val="20"/>
                </w:rPr>
                <w:t>Y  Benligiray</w:t>
              </w:r>
            </w:hyperlink>
            <w:r w:rsidR="007A5E22">
              <w:rPr>
                <w:sz w:val="20"/>
                <w:szCs w:val="20"/>
              </w:rPr>
              <w:t>, </w:t>
            </w:r>
            <w:hyperlink r:id="rId43">
              <w:r w:rsidR="007A5E22">
                <w:rPr>
                  <w:sz w:val="20"/>
                  <w:szCs w:val="20"/>
                </w:rPr>
                <w:t>N  Erdoğan</w:t>
              </w:r>
            </w:hyperlink>
            <w:r w:rsidR="007A5E22">
              <w:rPr>
                <w:sz w:val="20"/>
                <w:szCs w:val="20"/>
              </w:rPr>
              <w:t xml:space="preserve"> (2005),Envanter ve Bilanço, Seçkin Yay. </w:t>
            </w:r>
          </w:p>
          <w:p w:rsidR="00CA7AA8" w:rsidRDefault="007A5E22">
            <w:pPr>
              <w:pStyle w:val="Balk1"/>
              <w:shd w:val="clear" w:color="auto" w:fill="FFFFFF"/>
              <w:spacing w:before="0" w:after="150"/>
              <w:rPr>
                <w:sz w:val="20"/>
                <w:szCs w:val="20"/>
              </w:rPr>
            </w:pPr>
            <w:r>
              <w:rPr>
                <w:color w:val="000000"/>
                <w:sz w:val="20"/>
                <w:szCs w:val="20"/>
              </w:rPr>
              <w:t>Özbirecikli (2004), Envanter İşlemleri ve Bilanço, Seçkin Yay.</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ffff5"/>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526"/>
        <w:gridCol w:w="526"/>
        <w:gridCol w:w="250"/>
        <w:gridCol w:w="510"/>
        <w:gridCol w:w="531"/>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910"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637"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910"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910"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ffff6"/>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Envanter ve Bilanço</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CA7AA8">
      <w:pPr>
        <w:tabs>
          <w:tab w:val="left" w:pos="2940"/>
        </w:tabs>
        <w:rPr>
          <w:sz w:val="20"/>
          <w:szCs w:val="20"/>
        </w:rPr>
      </w:pPr>
    </w:p>
    <w:p w:rsidR="00CA7AA8" w:rsidRDefault="007A5E22">
      <w:pPr>
        <w:rPr>
          <w:sz w:val="20"/>
          <w:szCs w:val="20"/>
        </w:rPr>
      </w:pPr>
      <w:r>
        <w:br w:type="page"/>
      </w:r>
    </w:p>
    <w:p w:rsidR="00CA7AA8" w:rsidRDefault="00CA7AA8">
      <w:pPr>
        <w:tabs>
          <w:tab w:val="left" w:pos="2940"/>
        </w:tabs>
        <w:rPr>
          <w:sz w:val="20"/>
          <w:szCs w:val="20"/>
        </w:rPr>
      </w:pPr>
    </w:p>
    <w:p w:rsidR="00CA7AA8" w:rsidRDefault="00CA7AA8">
      <w:pPr>
        <w:rPr>
          <w:sz w:val="20"/>
          <w:szCs w:val="20"/>
        </w:rPr>
      </w:pPr>
    </w:p>
    <w:tbl>
      <w:tblPr>
        <w:tblStyle w:val="afffffffff7"/>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AB Ekonomik Bütünleşmesi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t xml:space="preserve">Uzaktan Eğitim </w:t>
            </w:r>
            <w:r>
              <w:rPr>
                <w:sz w:val="20"/>
                <w:szCs w:val="20"/>
              </w:rPr>
              <w:t>Konu Anlatım,  Soru- Yanıt, Örnek Çözümü, Ödev</w:t>
            </w:r>
          </w:p>
          <w:p w:rsidR="00CA7AA8" w:rsidRDefault="007A5E22">
            <w:pPr>
              <w:tabs>
                <w:tab w:val="left" w:pos="6150"/>
              </w:tabs>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ind w:left="108" w:right="329"/>
              <w:rPr>
                <w:color w:val="000000"/>
                <w:sz w:val="20"/>
                <w:szCs w:val="20"/>
              </w:rPr>
            </w:pPr>
            <w:r>
              <w:rPr>
                <w:color w:val="000000"/>
                <w:sz w:val="20"/>
                <w:szCs w:val="20"/>
              </w:rPr>
              <w:t>Avrupa Birliğinin kurumsal yapısı, ortak politikalarının niteliği ve sonuçlarının analizi ile Türkiye’nin bu politikalara uyumunun değerlendirilmesi amaçlanmaktadır.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52"/>
              </w:numPr>
              <w:pBdr>
                <w:top w:val="nil"/>
                <w:left w:val="nil"/>
                <w:bottom w:val="nil"/>
                <w:right w:val="nil"/>
                <w:between w:val="nil"/>
              </w:pBdr>
              <w:ind w:left="417"/>
              <w:rPr>
                <w:color w:val="000000"/>
              </w:rPr>
            </w:pPr>
            <w:r>
              <w:rPr>
                <w:color w:val="000000"/>
                <w:sz w:val="20"/>
                <w:szCs w:val="20"/>
              </w:rPr>
              <w:t>Avrupa Birliğinin ortak politikalarını bilir.</w:t>
            </w:r>
          </w:p>
          <w:p w:rsidR="00CA7AA8" w:rsidRDefault="007A5E22">
            <w:pPr>
              <w:numPr>
                <w:ilvl w:val="0"/>
                <w:numId w:val="52"/>
              </w:numPr>
              <w:pBdr>
                <w:top w:val="nil"/>
                <w:left w:val="nil"/>
                <w:bottom w:val="nil"/>
                <w:right w:val="nil"/>
                <w:between w:val="nil"/>
              </w:pBdr>
              <w:ind w:left="417"/>
              <w:rPr>
                <w:color w:val="000000"/>
              </w:rPr>
            </w:pPr>
            <w:r>
              <w:rPr>
                <w:color w:val="000000"/>
                <w:sz w:val="20"/>
                <w:szCs w:val="20"/>
              </w:rPr>
              <w:t>Üye ülkelerdeki uygulama-sonuç hakkında bilgilere hakim olur.</w:t>
            </w:r>
          </w:p>
          <w:p w:rsidR="00CA7AA8" w:rsidRDefault="007A5E22">
            <w:pPr>
              <w:numPr>
                <w:ilvl w:val="0"/>
                <w:numId w:val="52"/>
              </w:numPr>
              <w:pBdr>
                <w:top w:val="nil"/>
                <w:left w:val="nil"/>
                <w:bottom w:val="nil"/>
                <w:right w:val="nil"/>
                <w:between w:val="nil"/>
              </w:pBdr>
              <w:ind w:left="417"/>
              <w:rPr>
                <w:color w:val="000000"/>
              </w:rPr>
            </w:pPr>
            <w:r>
              <w:rPr>
                <w:color w:val="000000"/>
                <w:sz w:val="20"/>
                <w:szCs w:val="20"/>
              </w:rPr>
              <w:t>Üyelik sürecinde Türkiye’nin bu politikalara uyumu hakkında genel bilgilere hakim olur.</w:t>
            </w:r>
          </w:p>
          <w:p w:rsidR="00CA7AA8" w:rsidRDefault="007A5E22">
            <w:pPr>
              <w:numPr>
                <w:ilvl w:val="0"/>
                <w:numId w:val="49"/>
              </w:numPr>
              <w:pBdr>
                <w:top w:val="nil"/>
                <w:left w:val="nil"/>
                <w:bottom w:val="nil"/>
                <w:right w:val="nil"/>
                <w:between w:val="nil"/>
              </w:pBdr>
              <w:ind w:left="417"/>
              <w:rPr>
                <w:color w:val="000000"/>
              </w:rPr>
            </w:pPr>
            <w:r>
              <w:rPr>
                <w:color w:val="000000"/>
                <w:sz w:val="20"/>
                <w:szCs w:val="20"/>
              </w:rPr>
              <w:t xml:space="preserve">Avrupa Birliğinin kurumsal yapısını bilir. </w:t>
            </w:r>
          </w:p>
          <w:p w:rsidR="00CA7AA8" w:rsidRDefault="007A5E22">
            <w:pPr>
              <w:numPr>
                <w:ilvl w:val="0"/>
                <w:numId w:val="52"/>
              </w:numPr>
              <w:pBdr>
                <w:top w:val="nil"/>
                <w:left w:val="nil"/>
                <w:bottom w:val="nil"/>
                <w:right w:val="nil"/>
                <w:between w:val="nil"/>
              </w:pBdr>
              <w:ind w:left="417"/>
              <w:rPr>
                <w:color w:val="000000"/>
              </w:rPr>
            </w:pPr>
            <w:r>
              <w:rPr>
                <w:color w:val="000000"/>
                <w:sz w:val="20"/>
                <w:szCs w:val="20"/>
              </w:rPr>
              <w:t>AB’nin ekonomik bütünleşme amacını ve bütünleşme araçlarını bilir.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 Hafta Ekonomik entegrasyon ve başarı şartları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Avrupa Birliği’nin oluşumu</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Avrupa Birliği’nin kurumsal yapısı</w:t>
            </w:r>
            <w:r>
              <w:rPr>
                <w:color w:val="000000"/>
              </w:rPr>
              <w:t xml:space="preserve"> </w:t>
            </w:r>
            <w:r>
              <w:rPr>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Avrupa Birliği’nin işleyiş mekanizmaları5Avrupa Birliği’nin görev alanları ve ortak politikaları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5. Hafta kısa sınav </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Türkiye-Avrupa Birliği ilişkilerinin tarihsel gelişimi</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w:t>
            </w:r>
            <w:r>
              <w:rPr>
                <w:color w:val="000000"/>
              </w:rPr>
              <w:t xml:space="preserve"> </w:t>
            </w:r>
            <w:r>
              <w:rPr>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Avrupa Birliği’nin kurumsal ve hukuki altyapısı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Ortaklığın temel belgeleri ve dönemleri</w:t>
            </w:r>
            <w:r>
              <w:rPr>
                <w:color w:val="000000"/>
              </w:rPr>
              <w:t xml:space="preserve"> </w:t>
            </w:r>
            <w:r>
              <w:rPr>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Gümrük birliği anlaşması</w:t>
            </w:r>
            <w:r>
              <w:rPr>
                <w:color w:val="000000"/>
              </w:rPr>
              <w:t xml:space="preserve"> </w:t>
            </w:r>
            <w:r>
              <w:rPr>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Helsinki zirvesi sonrası adaylık ve müzakere süreci</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Türkiye AB mali işbirliği</w:t>
            </w:r>
            <w:r>
              <w:rPr>
                <w:color w:val="000000"/>
              </w:rPr>
              <w:t xml:space="preserve"> </w:t>
            </w:r>
            <w:r>
              <w:rPr>
                <w:color w:val="000000"/>
                <w:sz w:val="20"/>
                <w:szCs w:val="20"/>
              </w:rPr>
              <w:t>(Uzaktan Eğitim)</w:t>
            </w:r>
          </w:p>
        </w:tc>
      </w:tr>
      <w:tr w:rsidR="00CA7AA8">
        <w:trPr>
          <w:trHeight w:val="7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Türkiye’nin katıldığı topluluk programları ve ajanslar</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 xml:space="preserve">14. Hafta  Final Sınavı </w:t>
            </w:r>
            <w:r>
              <w:rPr>
                <w:color w:val="000000"/>
              </w:rPr>
              <w:t xml:space="preserve"> </w:t>
            </w:r>
            <w:r>
              <w:rPr>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rPr>
                <w:color w:val="000000"/>
                <w:sz w:val="20"/>
                <w:szCs w:val="20"/>
              </w:rPr>
            </w:pPr>
            <w:r>
              <w:rPr>
                <w:color w:val="000000"/>
                <w:sz w:val="20"/>
                <w:szCs w:val="20"/>
              </w:rPr>
              <w:t>El-Agraa, Ali.M (1997) Economic Integration Worldwide, St-Martin’sPress, New York.</w:t>
            </w:r>
          </w:p>
          <w:p w:rsidR="00CA7AA8" w:rsidRDefault="007A5E22">
            <w:pPr>
              <w:pStyle w:val="Balk1"/>
              <w:shd w:val="clear" w:color="auto" w:fill="FFFFFF"/>
              <w:spacing w:before="0" w:after="150"/>
              <w:rPr>
                <w:sz w:val="20"/>
                <w:szCs w:val="20"/>
              </w:rPr>
            </w:pPr>
            <w:r>
              <w:rPr>
                <w:rFonts w:ascii="Times New Roman" w:eastAsia="Times New Roman" w:hAnsi="Times New Roman" w:cs="Times New Roman"/>
                <w:color w:val="000000"/>
                <w:sz w:val="20"/>
                <w:szCs w:val="20"/>
              </w:rPr>
              <w:t xml:space="preserve">Balkır, C. (2010), Ulus. Eko. Bütünleşme Kuram Pratik  ve Uygulama AB ve Dünya  Bilgi Üniv. Yay. </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tabs>
          <w:tab w:val="left" w:pos="2940"/>
        </w:tabs>
        <w:rPr>
          <w:sz w:val="20"/>
          <w:szCs w:val="20"/>
        </w:rPr>
      </w:pPr>
    </w:p>
    <w:tbl>
      <w:tblPr>
        <w:tblStyle w:val="afffffffff8"/>
        <w:tblW w:w="10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052"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1"/>
        </w:trPr>
        <w:tc>
          <w:tcPr>
            <w:tcW w:w="9779"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1"/>
        </w:trPr>
        <w:tc>
          <w:tcPr>
            <w:tcW w:w="1052"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052"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ff9"/>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AB Ekonomik Bütünleşmesi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7A5E22">
      <w:pPr>
        <w:tabs>
          <w:tab w:val="left" w:pos="2385"/>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line="276" w:lineRule="auto"/>
        <w:rPr>
          <w:sz w:val="20"/>
          <w:szCs w:val="20"/>
        </w:rPr>
      </w:pPr>
    </w:p>
    <w:tbl>
      <w:tblPr>
        <w:tblStyle w:val="afffffffffa"/>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Mesleki İngilizce-IV</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2E5FCC">
            <w:pPr>
              <w:pBdr>
                <w:top w:val="nil"/>
                <w:left w:val="nil"/>
                <w:bottom w:val="nil"/>
                <w:right w:val="nil"/>
                <w:between w:val="nil"/>
              </w:pBdr>
              <w:spacing w:line="210" w:lineRule="auto"/>
              <w:ind w:left="108"/>
              <w:rPr>
                <w:color w:val="000000"/>
                <w:sz w:val="20"/>
                <w:szCs w:val="20"/>
              </w:rPr>
            </w:pPr>
            <w:r>
              <w:rPr>
                <w:color w:val="000000"/>
                <w:sz w:val="20"/>
                <w:szCs w:val="20"/>
              </w:rPr>
              <w:t>Pazartesi  13.00-15.45</w:t>
            </w: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2E5FCC">
            <w:pPr>
              <w:pBdr>
                <w:top w:val="nil"/>
                <w:left w:val="nil"/>
                <w:bottom w:val="nil"/>
                <w:right w:val="nil"/>
                <w:between w:val="nil"/>
              </w:pBdr>
              <w:spacing w:line="210" w:lineRule="auto"/>
              <w:ind w:left="108"/>
              <w:rPr>
                <w:color w:val="000000"/>
                <w:sz w:val="20"/>
                <w:szCs w:val="20"/>
              </w:rPr>
            </w:pPr>
            <w:r>
              <w:rPr>
                <w:color w:val="000000"/>
                <w:sz w:val="20"/>
                <w:szCs w:val="20"/>
              </w:rPr>
              <w:t>Pazartesi  13.00-15.45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t xml:space="preserve">Uzaktan Eğitim </w:t>
            </w:r>
            <w:r>
              <w:rPr>
                <w:sz w:val="20"/>
                <w:szCs w:val="20"/>
              </w:rPr>
              <w:t>Konu Anlatım,  Soru- Yanıt, Örnek Çözümü, Ödev</w:t>
            </w:r>
          </w:p>
          <w:p w:rsidR="00CA7AA8" w:rsidRDefault="007A5E22">
            <w:pPr>
              <w:pBdr>
                <w:top w:val="nil"/>
                <w:left w:val="nil"/>
                <w:bottom w:val="nil"/>
                <w:right w:val="nil"/>
                <w:between w:val="nil"/>
              </w:pBdr>
              <w:rPr>
                <w:color w:val="000000"/>
                <w:sz w:val="20"/>
                <w:szCs w:val="20"/>
              </w:rPr>
            </w:pPr>
            <w:r>
              <w:rPr>
                <w:color w:val="000000"/>
                <w:sz w:val="20"/>
                <w:szCs w:val="20"/>
              </w:rPr>
              <w:t>Derse hazırlık aşamasında  öğrenciler her haftanın konusunu derse gelmeden incelmelidir.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A33EA5">
            <w:pPr>
              <w:pBdr>
                <w:top w:val="nil"/>
                <w:left w:val="nil"/>
                <w:bottom w:val="nil"/>
                <w:right w:val="nil"/>
                <w:between w:val="nil"/>
              </w:pBdr>
              <w:rPr>
                <w:color w:val="000000"/>
                <w:sz w:val="20"/>
                <w:szCs w:val="20"/>
              </w:rPr>
            </w:pPr>
            <w:hyperlink r:id="rId44">
              <w:r w:rsidR="007A5E22">
                <w:rPr>
                  <w:color w:val="0000FF"/>
                  <w:sz w:val="20"/>
                  <w:szCs w:val="20"/>
                  <w:u w:val="single"/>
                </w:rPr>
                <w:t>mucahitcitil@harran.edu.tr</w:t>
              </w:r>
            </w:hyperlink>
          </w:p>
        </w:tc>
      </w:tr>
      <w:tr w:rsidR="00CA7AA8">
        <w:trPr>
          <w:trHeight w:val="981"/>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Genelde taşımacılık, özelde ise deniz yolu taşımacılığı ve işletmeciliği ilgili okumalar yapmak. Bununla birlikte dışticarette en önemli ödeme şekillerinden olan akreditif işlemlerinin yabancı dilde terimlerine/jargonuna hâkim olmaya yönelik okumalar yapmak.</w:t>
            </w:r>
          </w:p>
        </w:tc>
      </w:tr>
      <w:tr w:rsidR="00CA7AA8">
        <w:trPr>
          <w:trHeight w:val="1369"/>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54"/>
              </w:numPr>
              <w:pBdr>
                <w:top w:val="nil"/>
                <w:left w:val="nil"/>
                <w:bottom w:val="nil"/>
                <w:right w:val="nil"/>
                <w:between w:val="nil"/>
              </w:pBdr>
              <w:rPr>
                <w:color w:val="000000"/>
              </w:rPr>
            </w:pPr>
            <w:r>
              <w:rPr>
                <w:color w:val="000000"/>
                <w:sz w:val="20"/>
                <w:szCs w:val="20"/>
              </w:rPr>
              <w:t>Denizyolutaşımacılığı ile ilgili yabancı dil literatürüne hakim olur.</w:t>
            </w:r>
          </w:p>
          <w:p w:rsidR="00CA7AA8" w:rsidRDefault="007A5E22">
            <w:pPr>
              <w:numPr>
                <w:ilvl w:val="0"/>
                <w:numId w:val="54"/>
              </w:numPr>
              <w:pBdr>
                <w:top w:val="nil"/>
                <w:left w:val="nil"/>
                <w:bottom w:val="nil"/>
                <w:right w:val="nil"/>
                <w:between w:val="nil"/>
              </w:pBdr>
              <w:rPr>
                <w:color w:val="000000"/>
              </w:rPr>
            </w:pPr>
            <w:r>
              <w:rPr>
                <w:color w:val="000000"/>
                <w:sz w:val="20"/>
                <w:szCs w:val="20"/>
              </w:rPr>
              <w:t>Akreditif işlemlerini yabancı dilde anlar.</w:t>
            </w:r>
          </w:p>
          <w:p w:rsidR="00CA7AA8" w:rsidRDefault="007A5E22">
            <w:pPr>
              <w:numPr>
                <w:ilvl w:val="0"/>
                <w:numId w:val="54"/>
              </w:numPr>
              <w:pBdr>
                <w:top w:val="nil"/>
                <w:left w:val="nil"/>
                <w:bottom w:val="nil"/>
                <w:right w:val="nil"/>
                <w:between w:val="nil"/>
              </w:pBdr>
              <w:rPr>
                <w:color w:val="000000"/>
              </w:rPr>
            </w:pPr>
            <w:r>
              <w:rPr>
                <w:color w:val="000000"/>
                <w:sz w:val="20"/>
                <w:szCs w:val="20"/>
              </w:rPr>
              <w:t xml:space="preserve">Uluslararası finansman ile ilgili metinleri okur. </w:t>
            </w:r>
          </w:p>
          <w:p w:rsidR="00CA7AA8" w:rsidRDefault="007A5E22">
            <w:pPr>
              <w:numPr>
                <w:ilvl w:val="0"/>
                <w:numId w:val="54"/>
              </w:numPr>
              <w:pBdr>
                <w:top w:val="nil"/>
                <w:left w:val="nil"/>
                <w:bottom w:val="nil"/>
                <w:right w:val="nil"/>
                <w:between w:val="nil"/>
              </w:pBdr>
              <w:rPr>
                <w:color w:val="000000"/>
              </w:rPr>
            </w:pPr>
            <w:r>
              <w:rPr>
                <w:color w:val="000000"/>
                <w:sz w:val="20"/>
                <w:szCs w:val="20"/>
              </w:rPr>
              <w:t xml:space="preserve">Taşıma modları ile ilgili İngilizce tezleri okur. </w:t>
            </w:r>
          </w:p>
          <w:p w:rsidR="00CA7AA8" w:rsidRDefault="007A5E22">
            <w:pPr>
              <w:numPr>
                <w:ilvl w:val="0"/>
                <w:numId w:val="54"/>
              </w:numPr>
              <w:pBdr>
                <w:top w:val="nil"/>
                <w:left w:val="nil"/>
                <w:bottom w:val="nil"/>
                <w:right w:val="nil"/>
                <w:between w:val="nil"/>
              </w:pBdr>
              <w:rPr>
                <w:color w:val="000000"/>
              </w:rPr>
            </w:pPr>
            <w:r>
              <w:rPr>
                <w:color w:val="000000"/>
                <w:sz w:val="20"/>
                <w:szCs w:val="20"/>
              </w:rPr>
              <w:t>AB politikaları ile ilgili metinleri okur.</w:t>
            </w:r>
          </w:p>
          <w:p w:rsidR="00CA7AA8" w:rsidRDefault="00CA7AA8">
            <w:pPr>
              <w:pBdr>
                <w:top w:val="nil"/>
                <w:left w:val="nil"/>
                <w:bottom w:val="nil"/>
                <w:right w:val="nil"/>
                <w:between w:val="nil"/>
              </w:pBdr>
              <w:spacing w:line="210" w:lineRule="auto"/>
              <w:ind w:left="108" w:right="352"/>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before="1" w:line="210" w:lineRule="auto"/>
              <w:ind w:left="107"/>
              <w:rPr>
                <w:color w:val="000000"/>
                <w:sz w:val="20"/>
                <w:szCs w:val="20"/>
              </w:rPr>
            </w:pPr>
          </w:p>
          <w:p w:rsidR="00CA7AA8" w:rsidRDefault="00CA7AA8">
            <w:pPr>
              <w:pBdr>
                <w:top w:val="nil"/>
                <w:left w:val="nil"/>
                <w:bottom w:val="nil"/>
                <w:right w:val="nil"/>
                <w:between w:val="nil"/>
              </w:pBdr>
              <w:spacing w:before="1" w:line="210" w:lineRule="auto"/>
              <w:ind w:left="107"/>
              <w:rPr>
                <w:color w:val="000000"/>
                <w:sz w:val="20"/>
                <w:szCs w:val="20"/>
              </w:rPr>
            </w:pPr>
          </w:p>
          <w:p w:rsidR="00CA7AA8" w:rsidRDefault="00CA7AA8">
            <w:pPr>
              <w:pBdr>
                <w:top w:val="nil"/>
                <w:left w:val="nil"/>
                <w:bottom w:val="nil"/>
                <w:right w:val="nil"/>
                <w:between w:val="nil"/>
              </w:pBdr>
              <w:spacing w:before="1" w:line="210" w:lineRule="auto"/>
              <w:ind w:left="107"/>
              <w:rPr>
                <w:color w:val="000000"/>
                <w:sz w:val="20"/>
                <w:szCs w:val="20"/>
              </w:rPr>
            </w:pPr>
          </w:p>
          <w:p w:rsidR="00CA7AA8" w:rsidRDefault="00CA7AA8">
            <w:pPr>
              <w:pBdr>
                <w:top w:val="nil"/>
                <w:left w:val="nil"/>
                <w:bottom w:val="nil"/>
                <w:right w:val="nil"/>
                <w:between w:val="nil"/>
              </w:pBdr>
              <w:spacing w:before="1" w:line="210" w:lineRule="auto"/>
              <w:ind w:left="107"/>
              <w:rPr>
                <w:color w:val="000000"/>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08" w:lineRule="auto"/>
              <w:ind w:left="107"/>
              <w:rPr>
                <w:color w:val="000000"/>
                <w:sz w:val="20"/>
                <w:szCs w:val="20"/>
              </w:rPr>
            </w:pPr>
          </w:p>
          <w:p w:rsidR="00CA7AA8" w:rsidRDefault="00CA7AA8">
            <w:pPr>
              <w:pBdr>
                <w:top w:val="nil"/>
                <w:left w:val="nil"/>
                <w:bottom w:val="nil"/>
                <w:right w:val="nil"/>
                <w:between w:val="nil"/>
              </w:pBdr>
              <w:spacing w:before="1" w:line="210"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1.Hafta Dersin tanımı ve giriş</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Denizyolu taşımacılığı ile ilgili genel okuma metinleri.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3.Hafta Denizyolu Taşımacılığı ve İşletmeciliği ile ilgili okuma  metinleri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4.Hafta Tedarik Zinciri ile ilgili okuma metinleri</w:t>
            </w:r>
            <w:r>
              <w:rPr>
                <w:color w:val="000000"/>
              </w:rPr>
              <w:t xml:space="preserve"> </w:t>
            </w:r>
            <w:r>
              <w:rPr>
                <w:color w:val="000000"/>
                <w:sz w:val="20"/>
                <w:szCs w:val="20"/>
              </w:rPr>
              <w:t>(Uzaktan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5.Hafta Kısa Sınav</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İthalatta Akreditif İşlemleri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8.Hafta İhracatta Akreditif İşlemleri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Ekonomik Bütünleşme türleri ve uygulamaları ile ilgili okuma metinleri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10.Hafta AB (Avrupa Birliği)  ile ilgili okuma metinleri</w:t>
            </w:r>
            <w:r>
              <w:rPr>
                <w:color w:val="000000"/>
              </w:rPr>
              <w:t xml:space="preserve"> </w:t>
            </w:r>
            <w:r>
              <w:rPr>
                <w:color w:val="000000"/>
                <w:sz w:val="20"/>
                <w:szCs w:val="20"/>
              </w:rPr>
              <w:t>(Uzaktan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Türkçe-İngilizce metin analizi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12.Hafta ngilizce-Türkçe metin analizi</w:t>
            </w:r>
            <w:r>
              <w:rPr>
                <w:color w:val="000000"/>
              </w:rPr>
              <w:t xml:space="preserve"> </w:t>
            </w:r>
            <w:r>
              <w:rPr>
                <w:color w:val="000000"/>
                <w:sz w:val="20"/>
                <w:szCs w:val="20"/>
              </w:rPr>
              <w:t>(Uzaktan Eğitim)</w:t>
            </w:r>
          </w:p>
        </w:tc>
      </w:tr>
      <w:tr w:rsidR="00CA7AA8">
        <w:trPr>
          <w:trHeight w:val="307"/>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Makale Analizi</w:t>
            </w:r>
            <w:r>
              <w:rPr>
                <w:color w:val="000000"/>
              </w:rPr>
              <w:t xml:space="preserve"> </w:t>
            </w:r>
            <w:r>
              <w:rPr>
                <w:color w:val="000000"/>
                <w:sz w:val="20"/>
                <w:szCs w:val="20"/>
              </w:rPr>
              <w:t>(Uzaktan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before="1" w:line="210" w:lineRule="auto"/>
              <w:ind w:left="108"/>
              <w:rPr>
                <w:color w:val="000000"/>
                <w:sz w:val="20"/>
                <w:szCs w:val="20"/>
              </w:rPr>
            </w:pPr>
            <w:r>
              <w:rPr>
                <w:color w:val="000000"/>
                <w:sz w:val="20"/>
                <w:szCs w:val="20"/>
              </w:rPr>
              <w:t xml:space="preserve">14.Hafta  Final Sınavı </w:t>
            </w:r>
            <w:r>
              <w:rPr>
                <w:color w:val="000000"/>
              </w:rPr>
              <w:t xml:space="preserve"> </w:t>
            </w:r>
            <w:r>
              <w:rPr>
                <w:color w:val="000000"/>
                <w:sz w:val="20"/>
                <w:szCs w:val="20"/>
              </w:rPr>
              <w:t>(Uzaktan Eğitim)</w:t>
            </w:r>
          </w:p>
        </w:tc>
      </w:tr>
      <w:tr w:rsidR="00CA7AA8">
        <w:trPr>
          <w:trHeight w:val="299"/>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spacing w:line="221" w:lineRule="auto"/>
              <w:ind w:left="107"/>
              <w:rPr>
                <w:b/>
                <w:color w:val="000000"/>
                <w:sz w:val="20"/>
                <w:szCs w:val="20"/>
              </w:rPr>
            </w:pPr>
            <w:r>
              <w:rPr>
                <w:b/>
                <w:color w:val="000000"/>
                <w:sz w:val="20"/>
                <w:szCs w:val="20"/>
              </w:rPr>
              <w:t>Kaynaklar</w:t>
            </w:r>
          </w:p>
        </w:tc>
      </w:tr>
      <w:tr w:rsidR="00CA7AA8">
        <w:trPr>
          <w:trHeight w:val="353"/>
        </w:trPr>
        <w:tc>
          <w:tcPr>
            <w:tcW w:w="11625" w:type="dxa"/>
            <w:gridSpan w:val="3"/>
          </w:tcPr>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 xml:space="preserve">Lojistik İngilizcesi (2017). English Time </w:t>
            </w:r>
          </w:p>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İngilizce Sosyal Bilimleri Yayınları, Dergileri ve İnternet Siteleri</w:t>
            </w:r>
          </w:p>
          <w:p w:rsidR="00CA7AA8" w:rsidRDefault="007A5E22">
            <w:pPr>
              <w:pBdr>
                <w:top w:val="nil"/>
                <w:left w:val="nil"/>
                <w:bottom w:val="nil"/>
                <w:right w:val="nil"/>
                <w:between w:val="nil"/>
              </w:pBdr>
              <w:spacing w:line="221" w:lineRule="auto"/>
              <w:ind w:left="107"/>
              <w:rPr>
                <w:color w:val="222222"/>
                <w:sz w:val="20"/>
                <w:szCs w:val="20"/>
                <w:highlight w:val="white"/>
              </w:rPr>
            </w:pPr>
            <w:r>
              <w:rPr>
                <w:color w:val="222222"/>
                <w:sz w:val="20"/>
                <w:szCs w:val="20"/>
                <w:highlight w:val="white"/>
              </w:rPr>
              <w:t xml:space="preserve">Eftestöl-Wilhelmsson, E., Bask, A., &amp;Rajahonka, M. (2014). </w:t>
            </w:r>
            <w:r>
              <w:rPr>
                <w:i/>
                <w:color w:val="222222"/>
                <w:sz w:val="20"/>
                <w:szCs w:val="20"/>
                <w:highlight w:val="white"/>
              </w:rPr>
              <w:t>Intermodal Transport Research: A Law and Logistics Literature Review with EU Focus</w:t>
            </w:r>
          </w:p>
          <w:p w:rsidR="00CA7AA8" w:rsidRDefault="007A5E22">
            <w:pPr>
              <w:pBdr>
                <w:top w:val="nil"/>
                <w:left w:val="nil"/>
                <w:bottom w:val="nil"/>
                <w:right w:val="nil"/>
                <w:between w:val="nil"/>
              </w:pBdr>
              <w:spacing w:line="221" w:lineRule="auto"/>
              <w:ind w:left="107"/>
              <w:rPr>
                <w:color w:val="000000"/>
                <w:sz w:val="20"/>
                <w:szCs w:val="20"/>
              </w:rPr>
            </w:pPr>
            <w:r>
              <w:rPr>
                <w:color w:val="222222"/>
                <w:sz w:val="20"/>
                <w:szCs w:val="20"/>
                <w:highlight w:val="white"/>
              </w:rPr>
              <w:t>Porta, R. L., Lopez-de-Silanes, F., Shleifer, A., &amp;Vishny, R. W. (1998). Law and finance. </w:t>
            </w:r>
            <w:r>
              <w:rPr>
                <w:i/>
                <w:color w:val="222222"/>
                <w:sz w:val="20"/>
                <w:szCs w:val="20"/>
                <w:highlight w:val="white"/>
              </w:rPr>
              <w:t>Journal of political economy</w:t>
            </w:r>
          </w:p>
        </w:tc>
      </w:tr>
    </w:tbl>
    <w:p w:rsidR="00CA7AA8" w:rsidRDefault="00CA7AA8">
      <w:pPr>
        <w:pBdr>
          <w:top w:val="nil"/>
          <w:left w:val="nil"/>
          <w:bottom w:val="nil"/>
          <w:right w:val="nil"/>
          <w:between w:val="nil"/>
        </w:pBdr>
        <w:spacing w:line="276" w:lineRule="auto"/>
        <w:rPr>
          <w:color w:val="000000"/>
          <w:sz w:val="20"/>
          <w:szCs w:val="20"/>
        </w:rPr>
      </w:pPr>
    </w:p>
    <w:tbl>
      <w:tblPr>
        <w:tblStyle w:val="afffffffffb"/>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İngilizce-IV</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rPr>
          <w:sz w:val="20"/>
          <w:szCs w:val="20"/>
        </w:rPr>
      </w:pPr>
    </w:p>
    <w:tbl>
      <w:tblPr>
        <w:tblStyle w:val="afffffffffc"/>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p w:rsidR="00CA7AA8" w:rsidRDefault="007A5E22">
      <w:pPr>
        <w:rPr>
          <w:sz w:val="20"/>
          <w:szCs w:val="20"/>
        </w:rPr>
      </w:pPr>
      <w:r>
        <w:br w:type="page"/>
      </w:r>
    </w:p>
    <w:tbl>
      <w:tblPr>
        <w:tblStyle w:val="afffffffffd"/>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İngilizce VII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C448F2">
            <w:pPr>
              <w:tabs>
                <w:tab w:val="left" w:pos="6150"/>
              </w:tabs>
              <w:rPr>
                <w:sz w:val="20"/>
                <w:szCs w:val="20"/>
              </w:rPr>
            </w:pPr>
            <w:r>
              <w:rPr>
                <w:sz w:val="20"/>
                <w:szCs w:val="20"/>
              </w:rPr>
              <w:t xml:space="preserve"> </w:t>
            </w:r>
            <w:r w:rsidR="007A5E22">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C448F2">
            <w:pPr>
              <w:tabs>
                <w:tab w:val="left" w:pos="6150"/>
              </w:tabs>
              <w:rPr>
                <w:sz w:val="20"/>
                <w:szCs w:val="20"/>
              </w:rPr>
            </w:pPr>
            <w:r>
              <w:rPr>
                <w:sz w:val="20"/>
                <w:szCs w:val="20"/>
              </w:rPr>
              <w:t xml:space="preserve"> Öğr. Gör. Dr. Mücahit Çitil</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rsidP="00C448F2">
            <w:pPr>
              <w:tabs>
                <w:tab w:val="left" w:pos="6150"/>
              </w:tabs>
              <w:rPr>
                <w:sz w:val="20"/>
                <w:szCs w:val="20"/>
              </w:rPr>
            </w:pPr>
            <w:r>
              <w:rPr>
                <w:sz w:val="20"/>
                <w:szCs w:val="20"/>
              </w:rPr>
              <w:t xml:space="preserve"> </w:t>
            </w:r>
            <w:r w:rsidR="00C448F2">
              <w:rPr>
                <w:sz w:val="20"/>
                <w:szCs w:val="20"/>
              </w:rPr>
              <w:t>Perşembe 13.00- 15.45</w:t>
            </w:r>
          </w:p>
        </w:tc>
      </w:tr>
      <w:tr w:rsidR="00CA7AA8">
        <w:trPr>
          <w:trHeight w:val="926"/>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II. Dönem Belirlenecek</w:t>
            </w:r>
          </w:p>
        </w:tc>
      </w:tr>
      <w:tr w:rsidR="00CA7AA8">
        <w:trPr>
          <w:trHeight w:val="7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t xml:space="preserve">Uzaktan Eğitim </w:t>
            </w:r>
            <w:r>
              <w:rPr>
                <w:sz w:val="20"/>
                <w:szCs w:val="20"/>
              </w:rPr>
              <w:t>Konu Anlatım,  Soru- Yanıt, Örnek Çözümü, Ödev</w:t>
            </w:r>
          </w:p>
          <w:p w:rsidR="00CA7AA8" w:rsidRDefault="007A5E22">
            <w:pPr>
              <w:tabs>
                <w:tab w:val="left" w:pos="6150"/>
              </w:tabs>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5" w:line="228" w:lineRule="auto"/>
              <w:ind w:left="108"/>
              <w:jc w:val="both"/>
              <w:rPr>
                <w:color w:val="000000"/>
                <w:sz w:val="20"/>
                <w:szCs w:val="20"/>
              </w:rPr>
            </w:pPr>
            <w:r>
              <w:rPr>
                <w:color w:val="000000"/>
                <w:sz w:val="20"/>
                <w:szCs w:val="20"/>
              </w:rPr>
              <w:t>Çeşitli akademik disiplinlerde farklı konuları ele alarak; öğrencilerin İngilizce okuma, yazma, dinleme ve konuşma becerilerini iyileştirip, dilsel ve akademik olarak bilgilerini geliştirmelerin eve ufuklarını genişletmelerine olanak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Bu dersinsonundaöğrenci;</w:t>
            </w:r>
          </w:p>
          <w:p w:rsidR="00CA7AA8" w:rsidRDefault="007A5E22">
            <w:pPr>
              <w:numPr>
                <w:ilvl w:val="0"/>
                <w:numId w:val="56"/>
              </w:numPr>
              <w:pBdr>
                <w:top w:val="nil"/>
                <w:left w:val="nil"/>
                <w:bottom w:val="nil"/>
                <w:right w:val="nil"/>
                <w:between w:val="nil"/>
              </w:pBdr>
              <w:ind w:left="417"/>
              <w:rPr>
                <w:color w:val="000000"/>
                <w:sz w:val="20"/>
                <w:szCs w:val="20"/>
              </w:rPr>
            </w:pPr>
            <w:r>
              <w:rPr>
                <w:color w:val="000000"/>
                <w:sz w:val="20"/>
                <w:szCs w:val="20"/>
              </w:rPr>
              <w:t>İngilizce olarak ders takip edebilme ve derse katılır.</w:t>
            </w:r>
          </w:p>
          <w:p w:rsidR="00CA7AA8" w:rsidRDefault="007A5E22">
            <w:pPr>
              <w:numPr>
                <w:ilvl w:val="0"/>
                <w:numId w:val="56"/>
              </w:numPr>
              <w:pBdr>
                <w:top w:val="nil"/>
                <w:left w:val="nil"/>
                <w:bottom w:val="nil"/>
                <w:right w:val="nil"/>
                <w:between w:val="nil"/>
              </w:pBdr>
              <w:ind w:left="417"/>
              <w:rPr>
                <w:color w:val="000000"/>
                <w:sz w:val="20"/>
                <w:szCs w:val="20"/>
              </w:rPr>
            </w:pPr>
            <w:r>
              <w:rPr>
                <w:color w:val="000000"/>
                <w:sz w:val="20"/>
                <w:szCs w:val="20"/>
              </w:rPr>
              <w:t>Sektörle ilgili yazışmaları, tercümeleri yapar.</w:t>
            </w:r>
          </w:p>
          <w:p w:rsidR="00CA7AA8" w:rsidRDefault="007A5E22">
            <w:pPr>
              <w:numPr>
                <w:ilvl w:val="0"/>
                <w:numId w:val="56"/>
              </w:numPr>
              <w:pBdr>
                <w:top w:val="nil"/>
                <w:left w:val="nil"/>
                <w:bottom w:val="nil"/>
                <w:right w:val="nil"/>
                <w:between w:val="nil"/>
              </w:pBdr>
              <w:ind w:left="417"/>
              <w:rPr>
                <w:color w:val="000000"/>
                <w:sz w:val="20"/>
                <w:szCs w:val="20"/>
              </w:rPr>
            </w:pPr>
            <w:r>
              <w:rPr>
                <w:color w:val="000000"/>
                <w:sz w:val="20"/>
                <w:szCs w:val="20"/>
              </w:rPr>
              <w:t>Kendi uzmanlık alanı olankonularda teknik tartışmalar yürütür.</w:t>
            </w:r>
          </w:p>
          <w:p w:rsidR="00CA7AA8" w:rsidRDefault="007A5E22">
            <w:pPr>
              <w:numPr>
                <w:ilvl w:val="0"/>
                <w:numId w:val="56"/>
              </w:numPr>
              <w:pBdr>
                <w:top w:val="nil"/>
                <w:left w:val="nil"/>
                <w:bottom w:val="nil"/>
                <w:right w:val="nil"/>
                <w:between w:val="nil"/>
              </w:pBdr>
              <w:ind w:left="417"/>
              <w:rPr>
                <w:color w:val="000000"/>
                <w:sz w:val="20"/>
                <w:szCs w:val="20"/>
              </w:rPr>
            </w:pPr>
            <w:r>
              <w:rPr>
                <w:color w:val="000000"/>
                <w:sz w:val="20"/>
                <w:szCs w:val="20"/>
              </w:rPr>
              <w:t>Alanıyla ilgili ileri düzey metinleri anlayabilir ve özetler.</w:t>
            </w:r>
          </w:p>
          <w:p w:rsidR="00CA7AA8" w:rsidRDefault="007A5E22">
            <w:pPr>
              <w:numPr>
                <w:ilvl w:val="0"/>
                <w:numId w:val="56"/>
              </w:numPr>
              <w:pBdr>
                <w:top w:val="nil"/>
                <w:left w:val="nil"/>
                <w:bottom w:val="nil"/>
                <w:right w:val="nil"/>
                <w:between w:val="nil"/>
              </w:pBdr>
              <w:ind w:left="417"/>
            </w:pPr>
            <w:r>
              <w:rPr>
                <w:color w:val="000000"/>
                <w:sz w:val="20"/>
                <w:szCs w:val="20"/>
              </w:rPr>
              <w:t>Lojistik ve Uluslararası ticaret konusunda hedef dilde verilen metinleri okur.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rPr>
                <w:sz w:val="20"/>
                <w:szCs w:val="20"/>
              </w:rPr>
            </w:pPr>
            <w:r>
              <w:rPr>
                <w:sz w:val="20"/>
                <w:szCs w:val="20"/>
              </w:rPr>
              <w:t>1.</w:t>
            </w:r>
            <w:r>
              <w:rPr>
                <w:color w:val="000000"/>
                <w:sz w:val="20"/>
                <w:szCs w:val="20"/>
              </w:rPr>
              <w:t xml:space="preserve"> Hafta </w:t>
            </w:r>
            <w:r>
              <w:rPr>
                <w:sz w:val="20"/>
                <w:szCs w:val="20"/>
              </w:rPr>
              <w:t>Türkçe’den İngilizceye çeviri</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2.</w:t>
            </w:r>
            <w:r>
              <w:rPr>
                <w:color w:val="000000"/>
                <w:sz w:val="20"/>
                <w:szCs w:val="20"/>
              </w:rPr>
              <w:t xml:space="preserve"> Hafta </w:t>
            </w:r>
            <w:r>
              <w:rPr>
                <w:sz w:val="20"/>
                <w:szCs w:val="20"/>
              </w:rPr>
              <w:t>Türkçe’den İngilizceye çeviri</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3.</w:t>
            </w:r>
            <w:r>
              <w:rPr>
                <w:color w:val="000000"/>
                <w:sz w:val="20"/>
                <w:szCs w:val="20"/>
              </w:rPr>
              <w:t xml:space="preserve"> Hafta </w:t>
            </w:r>
            <w:r>
              <w:rPr>
                <w:sz w:val="20"/>
                <w:szCs w:val="20"/>
              </w:rPr>
              <w:t>Türkçe’den İngilizceye çeviri</w:t>
            </w:r>
            <w:r>
              <w:t xml:space="preserve"> </w:t>
            </w:r>
            <w:r>
              <w:rPr>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4.</w:t>
            </w:r>
            <w:r>
              <w:rPr>
                <w:color w:val="000000"/>
                <w:sz w:val="20"/>
                <w:szCs w:val="20"/>
              </w:rPr>
              <w:t xml:space="preserve"> Hafta </w:t>
            </w:r>
            <w:r>
              <w:rPr>
                <w:sz w:val="20"/>
                <w:szCs w:val="20"/>
              </w:rPr>
              <w:t>Ögrenci Sunumları</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D9D9D9"/>
          </w:tcPr>
          <w:p w:rsidR="00CA7AA8" w:rsidRDefault="007A5E22">
            <w:pPr>
              <w:tabs>
                <w:tab w:val="left" w:pos="504"/>
              </w:tabs>
              <w:rPr>
                <w:sz w:val="20"/>
                <w:szCs w:val="20"/>
              </w:rPr>
            </w:pPr>
            <w:r>
              <w:rPr>
                <w:color w:val="000000"/>
                <w:sz w:val="20"/>
                <w:szCs w:val="20"/>
              </w:rPr>
              <w:t xml:space="preserve">5. Hafta </w:t>
            </w:r>
            <w:r>
              <w:rPr>
                <w:sz w:val="20"/>
                <w:szCs w:val="20"/>
              </w:rPr>
              <w:t xml:space="preserve">Ara Sınav </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tabs>
                <w:tab w:val="left" w:pos="504"/>
              </w:tabs>
              <w:rPr>
                <w:sz w:val="20"/>
                <w:szCs w:val="20"/>
              </w:rPr>
            </w:pPr>
            <w:r>
              <w:rPr>
                <w:color w:val="000000"/>
                <w:sz w:val="20"/>
                <w:szCs w:val="20"/>
              </w:rPr>
              <w:t xml:space="preserve">6.Hafta </w:t>
            </w:r>
            <w:r>
              <w:rPr>
                <w:sz w:val="20"/>
                <w:szCs w:val="20"/>
              </w:rPr>
              <w:t>Ögrenci Sunumları</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BFBFBF"/>
          </w:tcPr>
          <w:p w:rsidR="00CA7AA8" w:rsidRDefault="007A5E22">
            <w:pPr>
              <w:rPr>
                <w:sz w:val="20"/>
                <w:szCs w:val="20"/>
              </w:rPr>
            </w:pPr>
            <w:r>
              <w:rPr>
                <w:sz w:val="20"/>
                <w:szCs w:val="20"/>
              </w:rPr>
              <w:t>7.</w:t>
            </w:r>
            <w:r>
              <w:rPr>
                <w:color w:val="000000"/>
                <w:sz w:val="20"/>
                <w:szCs w:val="20"/>
              </w:rPr>
              <w:t xml:space="preserve">Hafta </w:t>
            </w:r>
            <w:r>
              <w:rPr>
                <w:sz w:val="20"/>
                <w:szCs w:val="20"/>
              </w:rPr>
              <w:t>Ara sınav</w:t>
            </w:r>
            <w:r>
              <w:t xml:space="preserve"> </w:t>
            </w:r>
            <w:r>
              <w:rPr>
                <w:sz w:val="20"/>
                <w:szCs w:val="20"/>
              </w:rPr>
              <w:t>(Uzaktan Eğitim)</w:t>
            </w:r>
            <w:r>
              <w:t xml:space="preserve"> </w:t>
            </w:r>
            <w:r>
              <w:rPr>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8.</w:t>
            </w:r>
            <w:r>
              <w:rPr>
                <w:color w:val="000000"/>
                <w:sz w:val="20"/>
                <w:szCs w:val="20"/>
              </w:rPr>
              <w:t xml:space="preserve">Hafta </w:t>
            </w:r>
            <w:r>
              <w:rPr>
                <w:sz w:val="20"/>
                <w:szCs w:val="20"/>
              </w:rPr>
              <w:t>İngillizce’den  Türkçeye çeviri</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9.</w:t>
            </w:r>
            <w:r>
              <w:rPr>
                <w:color w:val="000000"/>
                <w:sz w:val="20"/>
                <w:szCs w:val="20"/>
              </w:rPr>
              <w:t xml:space="preserve">Hafta </w:t>
            </w:r>
            <w:r>
              <w:rPr>
                <w:sz w:val="20"/>
                <w:szCs w:val="20"/>
              </w:rPr>
              <w:t>İngillizce’denTürkçeye çeviri</w:t>
            </w:r>
            <w:r>
              <w:t xml:space="preserve"> </w:t>
            </w:r>
            <w:r>
              <w:rPr>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10.</w:t>
            </w:r>
            <w:r>
              <w:rPr>
                <w:color w:val="000000"/>
                <w:sz w:val="20"/>
                <w:szCs w:val="20"/>
              </w:rPr>
              <w:t xml:space="preserve">Hafta </w:t>
            </w:r>
            <w:r>
              <w:rPr>
                <w:sz w:val="20"/>
                <w:szCs w:val="20"/>
              </w:rPr>
              <w:t>İngillizce’den Türkçeye çeviri</w:t>
            </w:r>
            <w:r>
              <w:t xml:space="preserve"> </w:t>
            </w:r>
            <w:r>
              <w:rPr>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11.</w:t>
            </w:r>
            <w:r>
              <w:rPr>
                <w:color w:val="000000"/>
                <w:sz w:val="20"/>
                <w:szCs w:val="20"/>
              </w:rPr>
              <w:t xml:space="preserve">Hafta </w:t>
            </w:r>
            <w:r>
              <w:rPr>
                <w:sz w:val="20"/>
                <w:szCs w:val="20"/>
              </w:rPr>
              <w:t>Ögrenci Sunumları</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12.</w:t>
            </w:r>
            <w:r>
              <w:rPr>
                <w:color w:val="000000"/>
                <w:sz w:val="20"/>
                <w:szCs w:val="20"/>
              </w:rPr>
              <w:t xml:space="preserve">Hafta </w:t>
            </w:r>
            <w:r>
              <w:rPr>
                <w:sz w:val="20"/>
                <w:szCs w:val="20"/>
              </w:rPr>
              <w:t>Ögrenci Sunumları</w:t>
            </w:r>
            <w:r>
              <w:t xml:space="preserve"> </w:t>
            </w:r>
            <w:r>
              <w:rPr>
                <w:sz w:val="20"/>
                <w:szCs w:val="20"/>
              </w:rPr>
              <w:t>(Uzaktan Eğitim)</w:t>
            </w:r>
          </w:p>
        </w:tc>
      </w:tr>
      <w:tr w:rsidR="00CA7AA8">
        <w:trPr>
          <w:trHeight w:val="7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13.</w:t>
            </w:r>
            <w:r>
              <w:rPr>
                <w:color w:val="000000"/>
                <w:sz w:val="20"/>
                <w:szCs w:val="20"/>
              </w:rPr>
              <w:t xml:space="preserve">Hafta </w:t>
            </w:r>
            <w:r>
              <w:rPr>
                <w:sz w:val="20"/>
                <w:szCs w:val="20"/>
              </w:rPr>
              <w:t>Ögrenci Sunumları</w:t>
            </w:r>
            <w:r>
              <w:t xml:space="preserve"> </w:t>
            </w:r>
            <w:r>
              <w:rPr>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14.</w:t>
            </w:r>
            <w:r>
              <w:rPr>
                <w:color w:val="000000"/>
                <w:sz w:val="20"/>
                <w:szCs w:val="20"/>
              </w:rPr>
              <w:t xml:space="preserve">Hafta </w:t>
            </w:r>
            <w:r>
              <w:rPr>
                <w:sz w:val="20"/>
                <w:szCs w:val="20"/>
              </w:rPr>
              <w:t>Genel Tekrar</w:t>
            </w:r>
            <w:r>
              <w:t xml:space="preserve"> </w:t>
            </w:r>
            <w:r>
              <w:rPr>
                <w:sz w:val="20"/>
                <w:szCs w:val="20"/>
              </w:rPr>
              <w:t>(Uzaktan Eğitim)</w:t>
            </w:r>
          </w:p>
        </w:tc>
      </w:tr>
      <w:tr w:rsidR="00CA7AA8">
        <w:trPr>
          <w:trHeight w:val="805"/>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 Bu ders kapsamında 1 ara sınav bir kısa sınav yapılacaktır Her bir değerlendirme kriterinin başarı puanına etkisi yüzdelik olarak şöyledir; ara sınav: %30 ,kısa sınav: % 20, yıl sonu sınavı: %50 </w:t>
            </w:r>
          </w:p>
          <w:p w:rsidR="00CA7AA8" w:rsidRDefault="00CA7AA8">
            <w:pPr>
              <w:rPr>
                <w:sz w:val="20"/>
                <w:szCs w:val="20"/>
              </w:rPr>
            </w:pP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jc w:val="both"/>
              <w:rPr>
                <w:sz w:val="20"/>
                <w:szCs w:val="20"/>
              </w:rPr>
            </w:pPr>
            <w:r>
              <w:rPr>
                <w:sz w:val="20"/>
                <w:szCs w:val="20"/>
              </w:rPr>
              <w:t xml:space="preserve">ÖztürkC. ,(2016),. Fundamentals of Academic English, PelikanYayıncılık, Ankara </w:t>
            </w:r>
          </w:p>
          <w:p w:rsidR="00CA7AA8" w:rsidRDefault="007A5E22">
            <w:pPr>
              <w:pStyle w:val="Balk1"/>
              <w:shd w:val="clear" w:color="auto" w:fill="FFFFFF"/>
              <w:spacing w:before="0" w:after="150"/>
              <w:rPr>
                <w:sz w:val="20"/>
                <w:szCs w:val="20"/>
              </w:rPr>
            </w:pPr>
            <w:r>
              <w:rPr>
                <w:color w:val="000000"/>
                <w:sz w:val="20"/>
                <w:szCs w:val="20"/>
                <w:highlight w:val="white"/>
              </w:rPr>
              <w:t>M. Vince, P  Emmerson  (2003) , First certificate, Mac millan.</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pBdr>
          <w:top w:val="nil"/>
          <w:left w:val="nil"/>
          <w:bottom w:val="nil"/>
          <w:right w:val="nil"/>
          <w:between w:val="nil"/>
        </w:pBdr>
        <w:tabs>
          <w:tab w:val="left" w:pos="1890"/>
        </w:tabs>
        <w:rPr>
          <w:color w:val="000000"/>
          <w:sz w:val="20"/>
          <w:szCs w:val="20"/>
        </w:rPr>
      </w:pPr>
    </w:p>
    <w:tbl>
      <w:tblPr>
        <w:tblStyle w:val="afffffffffe"/>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30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80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1890"/>
        </w:tabs>
        <w:rPr>
          <w:sz w:val="20"/>
          <w:szCs w:val="20"/>
        </w:rPr>
      </w:pPr>
    </w:p>
    <w:tbl>
      <w:tblPr>
        <w:tblStyle w:val="affffffffff"/>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İngilizce-IV</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1890"/>
        </w:tabs>
        <w:rPr>
          <w:sz w:val="20"/>
          <w:szCs w:val="20"/>
        </w:rPr>
      </w:pPr>
    </w:p>
    <w:p w:rsidR="00CA7AA8" w:rsidRDefault="00CA7AA8">
      <w:pPr>
        <w:tabs>
          <w:tab w:val="left" w:pos="1890"/>
        </w:tabs>
        <w:rPr>
          <w:sz w:val="20"/>
          <w:szCs w:val="20"/>
        </w:rPr>
      </w:pPr>
    </w:p>
    <w:p w:rsidR="00CA7AA8" w:rsidRDefault="007A5E22">
      <w:pPr>
        <w:rPr>
          <w:sz w:val="20"/>
          <w:szCs w:val="20"/>
        </w:rPr>
      </w:pPr>
      <w:r>
        <w:br w:type="page"/>
      </w:r>
    </w:p>
    <w:tbl>
      <w:tblPr>
        <w:tblStyle w:val="affffffffff0"/>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1890"/>
              </w:tabs>
              <w:rPr>
                <w:sz w:val="20"/>
                <w:szCs w:val="20"/>
              </w:rPr>
            </w:pPr>
            <w:r>
              <w:rPr>
                <w:b/>
                <w:sz w:val="20"/>
                <w:szCs w:val="20"/>
              </w:rPr>
              <w:t>Uluslararası Pazarlama ve Satın Alma</w:t>
            </w:r>
          </w:p>
          <w:p w:rsidR="00CA7AA8" w:rsidRDefault="00CA7AA8">
            <w:pPr>
              <w:pBdr>
                <w:top w:val="nil"/>
                <w:left w:val="nil"/>
                <w:bottom w:val="nil"/>
                <w:right w:val="nil"/>
                <w:between w:val="nil"/>
              </w:pBdr>
              <w:spacing w:line="210" w:lineRule="auto"/>
              <w:ind w:left="107"/>
              <w:rPr>
                <w:b/>
                <w:color w:val="000000"/>
                <w:sz w:val="20"/>
                <w:szCs w:val="20"/>
              </w:rPr>
            </w:pP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A7385A">
            <w:pPr>
              <w:tabs>
                <w:tab w:val="left" w:pos="6150"/>
              </w:tabs>
              <w:rPr>
                <w:sz w:val="20"/>
                <w:szCs w:val="20"/>
              </w:rPr>
            </w:pPr>
            <w:r>
              <w:rPr>
                <w:sz w:val="20"/>
                <w:szCs w:val="20"/>
              </w:rPr>
              <w:t xml:space="preserve"> </w:t>
            </w:r>
            <w:r w:rsidR="007A5E22">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A7385A">
            <w:pPr>
              <w:tabs>
                <w:tab w:val="left" w:pos="6150"/>
              </w:tabs>
              <w:rPr>
                <w:sz w:val="20"/>
                <w:szCs w:val="20"/>
              </w:rPr>
            </w:pPr>
            <w:r>
              <w:rPr>
                <w:sz w:val="20"/>
                <w:szCs w:val="20"/>
              </w:rPr>
              <w:t xml:space="preserve"> </w:t>
            </w:r>
            <w:r w:rsidR="007A5E22">
              <w:rPr>
                <w:sz w:val="20"/>
                <w:szCs w:val="20"/>
              </w:rPr>
              <w:t>Dr. Öğretim Üyesi Hasan Bardakçı</w:t>
            </w:r>
            <w:r>
              <w:rPr>
                <w:sz w:val="20"/>
                <w:szCs w:val="20"/>
              </w:rPr>
              <w:t xml:space="preserve">    hasanbardakci@harran.edu.tr</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w:t>
            </w:r>
            <w:r w:rsidR="00A7385A">
              <w:rPr>
                <w:sz w:val="20"/>
                <w:szCs w:val="20"/>
              </w:rPr>
              <w:t>Çarşamba  09.00- 11.45</w:t>
            </w:r>
          </w:p>
        </w:tc>
      </w:tr>
      <w:tr w:rsidR="00CA7AA8">
        <w:trPr>
          <w:trHeight w:val="359"/>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 xml:space="preserve">II. </w:t>
            </w:r>
            <w:r>
              <w:rPr>
                <w:b/>
                <w:sz w:val="20"/>
                <w:szCs w:val="20"/>
              </w:rPr>
              <w:t>Dönem Belirlenecek.</w:t>
            </w:r>
            <w:r>
              <w:rPr>
                <w:sz w:val="20"/>
                <w:szCs w:val="20"/>
              </w:rPr>
              <w:t xml:space="preserve"> </w:t>
            </w:r>
          </w:p>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t xml:space="preserve">Uzaktan Eğitim </w:t>
            </w:r>
            <w:r>
              <w:rPr>
                <w:sz w:val="20"/>
                <w:szCs w:val="20"/>
              </w:rPr>
              <w:t>Konu Anlatım,  Soru- Yanıt, Örnek Çözümü, Ödev</w:t>
            </w:r>
          </w:p>
          <w:p w:rsidR="00CA7AA8" w:rsidRDefault="007A5E22">
            <w:pPr>
              <w:tabs>
                <w:tab w:val="left" w:pos="6150"/>
              </w:tabs>
              <w:rPr>
                <w:sz w:val="20"/>
                <w:szCs w:val="20"/>
              </w:rPr>
            </w:pPr>
            <w:r>
              <w:rPr>
                <w:sz w:val="20"/>
                <w:szCs w:val="2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Uluslararası pazarlama dersinin temel amacı öğrencileri uluslararası iş dünyasının kurumları, terminolojisi ve oyuncuları ile tanıştırmaktır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84"/>
              </w:numPr>
              <w:pBdr>
                <w:top w:val="nil"/>
                <w:left w:val="nil"/>
                <w:bottom w:val="nil"/>
                <w:right w:val="nil"/>
                <w:between w:val="nil"/>
              </w:pBdr>
              <w:ind w:left="360"/>
              <w:rPr>
                <w:color w:val="000000"/>
                <w:sz w:val="20"/>
                <w:szCs w:val="20"/>
              </w:rPr>
            </w:pPr>
            <w:r>
              <w:rPr>
                <w:color w:val="000000"/>
                <w:sz w:val="20"/>
                <w:szCs w:val="20"/>
              </w:rPr>
              <w:t>Temel uluslararası pazarlama ilkelerini, kavramlarını ve terminolojisini tanımlar.</w:t>
            </w:r>
          </w:p>
          <w:p w:rsidR="00CA7AA8" w:rsidRDefault="007A5E22">
            <w:pPr>
              <w:numPr>
                <w:ilvl w:val="0"/>
                <w:numId w:val="84"/>
              </w:numPr>
              <w:pBdr>
                <w:top w:val="nil"/>
                <w:left w:val="nil"/>
                <w:bottom w:val="nil"/>
                <w:right w:val="nil"/>
                <w:between w:val="nil"/>
              </w:pBdr>
              <w:ind w:left="360"/>
              <w:rPr>
                <w:color w:val="000000"/>
                <w:sz w:val="20"/>
                <w:szCs w:val="20"/>
              </w:rPr>
            </w:pPr>
            <w:r>
              <w:rPr>
                <w:color w:val="000000"/>
                <w:sz w:val="20"/>
                <w:szCs w:val="20"/>
              </w:rPr>
              <w:t>Firmaların küresel pazarlara girme neden ve süreçlerini tanımlar.</w:t>
            </w:r>
          </w:p>
          <w:p w:rsidR="00CA7AA8" w:rsidRDefault="007A5E22">
            <w:pPr>
              <w:numPr>
                <w:ilvl w:val="0"/>
                <w:numId w:val="84"/>
              </w:numPr>
              <w:pBdr>
                <w:top w:val="nil"/>
                <w:left w:val="nil"/>
                <w:bottom w:val="nil"/>
                <w:right w:val="nil"/>
                <w:between w:val="nil"/>
              </w:pBdr>
              <w:ind w:left="360"/>
              <w:rPr>
                <w:color w:val="000000"/>
                <w:sz w:val="20"/>
                <w:szCs w:val="20"/>
              </w:rPr>
            </w:pPr>
            <w:r>
              <w:rPr>
                <w:color w:val="000000"/>
                <w:sz w:val="20"/>
                <w:szCs w:val="20"/>
              </w:rPr>
              <w:t xml:space="preserve">AB ve Türkiye ilişkileri konusunda bilgi sahibi olur. </w:t>
            </w:r>
          </w:p>
          <w:p w:rsidR="00CA7AA8" w:rsidRDefault="007A5E22">
            <w:pPr>
              <w:numPr>
                <w:ilvl w:val="0"/>
                <w:numId w:val="84"/>
              </w:numPr>
              <w:pBdr>
                <w:top w:val="nil"/>
                <w:left w:val="nil"/>
                <w:bottom w:val="nil"/>
                <w:right w:val="nil"/>
                <w:between w:val="nil"/>
              </w:pBdr>
              <w:ind w:left="360"/>
              <w:rPr>
                <w:color w:val="000000"/>
                <w:sz w:val="20"/>
                <w:szCs w:val="20"/>
              </w:rPr>
            </w:pPr>
            <w:r>
              <w:rPr>
                <w:color w:val="000000"/>
                <w:sz w:val="20"/>
                <w:szCs w:val="20"/>
              </w:rPr>
              <w:t xml:space="preserve">Ekonomik, kültürel, politik çerçeveyi bilir. </w:t>
            </w:r>
          </w:p>
          <w:p w:rsidR="00CA7AA8" w:rsidRDefault="007A5E22">
            <w:pPr>
              <w:numPr>
                <w:ilvl w:val="0"/>
                <w:numId w:val="84"/>
              </w:numPr>
              <w:pBdr>
                <w:top w:val="nil"/>
                <w:left w:val="nil"/>
                <w:bottom w:val="nil"/>
                <w:right w:val="nil"/>
                <w:between w:val="nil"/>
              </w:pBdr>
              <w:ind w:left="360"/>
              <w:rPr>
                <w:color w:val="000000"/>
              </w:rPr>
            </w:pPr>
            <w:r>
              <w:rPr>
                <w:color w:val="000000"/>
                <w:sz w:val="20"/>
                <w:szCs w:val="20"/>
              </w:rPr>
              <w:t>Küresel Pazar konusunda bilgi sahibi olur.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before="19" w:line="229" w:lineRule="auto"/>
              <w:ind w:left="107"/>
              <w:rPr>
                <w:color w:val="000000"/>
                <w:sz w:val="20"/>
                <w:szCs w:val="20"/>
              </w:rPr>
            </w:pPr>
            <w:r>
              <w:rPr>
                <w:color w:val="000000"/>
                <w:sz w:val="20"/>
                <w:szCs w:val="20"/>
              </w:rPr>
              <w:t>1.Hafta Küresel pazarlamaya giriş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Uluslararasılaşma süreci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Ekonomik çevre (Uzaktan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Kültürel çevre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Politik ve yasal çevre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Teknolojik çevre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 (Uzaktan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Dış pazarlara giriş stratejileri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AB ve Türkiye ilişkileri (Uzaktan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Yeni ortaya çıkan pazarlar (Uzaktan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Küresel ürün stratejileri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Küresel pazarlama kanalı ve dağıtım (Uzaktan Eğitim)</w:t>
            </w:r>
          </w:p>
        </w:tc>
      </w:tr>
      <w:tr w:rsidR="00CA7AA8">
        <w:trPr>
          <w:trHeight w:val="7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Küresel tutundurma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Hafta Final Sınavı  (Uzaktan Eğitim)</w:t>
            </w:r>
          </w:p>
        </w:tc>
      </w:tr>
      <w:tr w:rsidR="00CA7AA8">
        <w:trPr>
          <w:trHeight w:val="805"/>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T Bu ders kapsamında 1 ara sınav bir kısa sınav yapılacaktır. Her bir değerlendirme kriterinin başarı puanına etkisi yüzdelik olarak şöyledir; ara sınav: %30, kısa sınav: % 20, yıl sonu sınavı: %50 </w:t>
            </w:r>
          </w:p>
          <w:p w:rsidR="00CA7AA8" w:rsidRDefault="00CA7AA8">
            <w:pPr>
              <w:rPr>
                <w:sz w:val="20"/>
                <w:szCs w:val="20"/>
              </w:rPr>
            </w:pP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rPr>
                <w:color w:val="000000"/>
                <w:sz w:val="20"/>
                <w:szCs w:val="20"/>
              </w:rPr>
            </w:pPr>
            <w:r>
              <w:rPr>
                <w:color w:val="000000"/>
                <w:sz w:val="20"/>
                <w:szCs w:val="20"/>
              </w:rPr>
              <w:t xml:space="preserve">Karabulut M( 2011)Küresel Yönetim ve Pazarlama  Papatya Bilim </w:t>
            </w:r>
          </w:p>
          <w:p w:rsidR="00CA7AA8" w:rsidRDefault="007A5E22">
            <w:pPr>
              <w:pStyle w:val="Balk1"/>
              <w:shd w:val="clear" w:color="auto" w:fill="FFFFFF"/>
              <w:spacing w:before="0" w:after="150"/>
              <w:rPr>
                <w:sz w:val="20"/>
                <w:szCs w:val="20"/>
              </w:rPr>
            </w:pPr>
            <w:r>
              <w:rPr>
                <w:color w:val="000000"/>
                <w:sz w:val="20"/>
                <w:szCs w:val="20"/>
              </w:rPr>
              <w:t>Canıtez M, (2010) Uluslararası Pazarlama Gazi Yay.</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tabs>
          <w:tab w:val="left" w:pos="1890"/>
        </w:tabs>
        <w:rPr>
          <w:sz w:val="20"/>
          <w:szCs w:val="20"/>
        </w:rPr>
      </w:pPr>
    </w:p>
    <w:p w:rsidR="00CA7AA8" w:rsidRDefault="00CA7AA8">
      <w:pPr>
        <w:tabs>
          <w:tab w:val="left" w:pos="1890"/>
        </w:tabs>
        <w:rPr>
          <w:sz w:val="20"/>
          <w:szCs w:val="20"/>
        </w:rPr>
      </w:pPr>
    </w:p>
    <w:p w:rsidR="00CA7AA8" w:rsidRDefault="00CA7AA8">
      <w:pPr>
        <w:tabs>
          <w:tab w:val="left" w:pos="1890"/>
        </w:tabs>
        <w:rPr>
          <w:sz w:val="20"/>
          <w:szCs w:val="20"/>
        </w:rPr>
      </w:pPr>
    </w:p>
    <w:p w:rsidR="00CA7AA8" w:rsidRDefault="00CA7AA8">
      <w:pPr>
        <w:tabs>
          <w:tab w:val="left" w:pos="1890"/>
        </w:tabs>
        <w:rPr>
          <w:sz w:val="20"/>
          <w:szCs w:val="20"/>
        </w:rPr>
      </w:pPr>
    </w:p>
    <w:p w:rsidR="00CA7AA8" w:rsidRDefault="00CA7AA8">
      <w:pPr>
        <w:tabs>
          <w:tab w:val="left" w:pos="189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7"/>
        <w:rPr>
          <w:color w:val="000000"/>
          <w:sz w:val="20"/>
          <w:szCs w:val="20"/>
        </w:rPr>
      </w:pPr>
    </w:p>
    <w:p w:rsidR="00CA7AA8" w:rsidRDefault="00CA7AA8">
      <w:pPr>
        <w:rPr>
          <w:sz w:val="20"/>
          <w:szCs w:val="20"/>
        </w:rPr>
      </w:pPr>
    </w:p>
    <w:tbl>
      <w:tblPr>
        <w:tblStyle w:val="affffffffff1"/>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0"/>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0"/>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p w:rsidR="00CA7AA8" w:rsidRDefault="00CA7AA8">
      <w:pPr>
        <w:rPr>
          <w:sz w:val="20"/>
          <w:szCs w:val="20"/>
        </w:rPr>
      </w:pPr>
    </w:p>
    <w:tbl>
      <w:tblPr>
        <w:tblStyle w:val="affffffffff2"/>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Uluslararası Pazarlama ve Satın alma</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7A5E22">
      <w:pPr>
        <w:tabs>
          <w:tab w:val="left" w:pos="3915"/>
        </w:tabs>
        <w:rPr>
          <w:sz w:val="20"/>
          <w:szCs w:val="20"/>
        </w:rPr>
      </w:pPr>
      <w:r>
        <w:rPr>
          <w:sz w:val="20"/>
          <w:szCs w:val="20"/>
        </w:rPr>
        <w:tab/>
      </w:r>
    </w:p>
    <w:p w:rsidR="00CA7AA8" w:rsidRDefault="007A5E22">
      <w:pPr>
        <w:rPr>
          <w:sz w:val="20"/>
          <w:szCs w:val="20"/>
        </w:rPr>
      </w:pPr>
      <w:r>
        <w:br w:type="page"/>
      </w:r>
    </w:p>
    <w:p w:rsidR="00CA7AA8" w:rsidRDefault="00CA7AA8">
      <w:pPr>
        <w:tabs>
          <w:tab w:val="left" w:pos="3915"/>
        </w:tabs>
        <w:rPr>
          <w:sz w:val="20"/>
          <w:szCs w:val="20"/>
        </w:rPr>
      </w:pPr>
    </w:p>
    <w:tbl>
      <w:tblPr>
        <w:tblStyle w:val="affffffffff3"/>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Yöneylem Araştırması</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Hasan Bardakçi</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Pazartesi </w:t>
            </w:r>
            <w:r w:rsidR="001A1957">
              <w:rPr>
                <w:color w:val="000000"/>
                <w:sz w:val="20"/>
                <w:szCs w:val="20"/>
              </w:rPr>
              <w:t xml:space="preserve"> 08.00-10.45</w:t>
            </w: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1A1957">
            <w:pPr>
              <w:pBdr>
                <w:top w:val="nil"/>
                <w:left w:val="nil"/>
                <w:bottom w:val="nil"/>
                <w:right w:val="nil"/>
                <w:between w:val="nil"/>
              </w:pBdr>
              <w:spacing w:line="210" w:lineRule="auto"/>
              <w:ind w:left="108"/>
              <w:rPr>
                <w:color w:val="000000"/>
                <w:sz w:val="20"/>
                <w:szCs w:val="20"/>
              </w:rPr>
            </w:pPr>
            <w:r>
              <w:rPr>
                <w:color w:val="000000"/>
                <w:sz w:val="20"/>
                <w:szCs w:val="20"/>
              </w:rPr>
              <w:t>Pazartesi  08.00-10.45</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A33EA5">
            <w:pPr>
              <w:pBdr>
                <w:top w:val="nil"/>
                <w:left w:val="nil"/>
                <w:bottom w:val="nil"/>
                <w:right w:val="nil"/>
                <w:between w:val="nil"/>
              </w:pBdr>
              <w:spacing w:line="210" w:lineRule="auto"/>
              <w:ind w:left="108"/>
              <w:rPr>
                <w:color w:val="000000"/>
                <w:sz w:val="20"/>
                <w:szCs w:val="20"/>
              </w:rPr>
            </w:pPr>
            <w:hyperlink r:id="rId45">
              <w:r w:rsidR="007A5E22">
                <w:rPr>
                  <w:color w:val="0000FF"/>
                  <w:sz w:val="20"/>
                  <w:szCs w:val="20"/>
                  <w:u w:val="single"/>
                </w:rPr>
                <w:t>hasanbardakci@harran.edu.tr</w:t>
              </w:r>
            </w:hyperlink>
          </w:p>
        </w:tc>
      </w:tr>
      <w:tr w:rsidR="00CA7AA8">
        <w:trPr>
          <w:trHeight w:val="230"/>
        </w:trPr>
        <w:tc>
          <w:tcPr>
            <w:tcW w:w="3518" w:type="dxa"/>
          </w:tcPr>
          <w:p w:rsidR="00CA7AA8" w:rsidRDefault="007A5E22">
            <w:pPr>
              <w:rPr>
                <w:b/>
                <w:sz w:val="20"/>
                <w:szCs w:val="20"/>
              </w:rPr>
            </w:pPr>
            <w:r>
              <w:rPr>
                <w:b/>
                <w:sz w:val="20"/>
                <w:szCs w:val="20"/>
              </w:rPr>
              <w:t>Öğretim Yöntemi ve Ders Hazırlık</w:t>
            </w:r>
          </w:p>
        </w:tc>
        <w:tc>
          <w:tcPr>
            <w:tcW w:w="8107" w:type="dxa"/>
          </w:tcPr>
          <w:p w:rsidR="00CA7AA8" w:rsidRDefault="007A5E22">
            <w:pPr>
              <w:rPr>
                <w:sz w:val="20"/>
                <w:szCs w:val="20"/>
              </w:rPr>
            </w:pPr>
            <w:r>
              <w:t>Uzaktan Eğitim</w:t>
            </w:r>
            <w:r>
              <w:rPr>
                <w:sz w:val="20"/>
                <w:szCs w:val="20"/>
              </w:rPr>
              <w:t>. Konu anlatım, Soru-yanıt, örnek çözümler, doküman incelemesi</w:t>
            </w:r>
          </w:p>
        </w:tc>
      </w:tr>
      <w:tr w:rsidR="00CA7AA8">
        <w:trPr>
          <w:trHeight w:val="460"/>
        </w:trPr>
        <w:tc>
          <w:tcPr>
            <w:tcW w:w="3518" w:type="dxa"/>
          </w:tcPr>
          <w:p w:rsidR="00CA7AA8" w:rsidRDefault="007A5E22">
            <w:pPr>
              <w:pBdr>
                <w:top w:val="nil"/>
                <w:left w:val="nil"/>
                <w:bottom w:val="nil"/>
                <w:right w:val="nil"/>
                <w:between w:val="nil"/>
              </w:pBdr>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spacing w:line="210" w:lineRule="auto"/>
              <w:ind w:left="108" w:right="257"/>
              <w:rPr>
                <w:color w:val="000000"/>
                <w:sz w:val="20"/>
                <w:szCs w:val="20"/>
              </w:rPr>
            </w:pPr>
            <w:r>
              <w:rPr>
                <w:color w:val="000000"/>
                <w:sz w:val="20"/>
                <w:szCs w:val="20"/>
              </w:rPr>
              <w:t>İstatistik, mühendislik , ekonomik ve sosyal olayların matematik modelini kurmak ve çözmek için gerekli alt yapıyı oluşturmak</w:t>
            </w:r>
          </w:p>
        </w:tc>
      </w:tr>
      <w:tr w:rsidR="00CA7AA8">
        <w:trPr>
          <w:trHeight w:val="1379"/>
        </w:trPr>
        <w:tc>
          <w:tcPr>
            <w:tcW w:w="3518" w:type="dxa"/>
          </w:tcPr>
          <w:p w:rsidR="00CA7AA8" w:rsidRDefault="007A5E22">
            <w:pPr>
              <w:pBdr>
                <w:top w:val="nil"/>
                <w:left w:val="nil"/>
                <w:bottom w:val="nil"/>
                <w:right w:val="nil"/>
                <w:between w:val="nil"/>
              </w:pBdr>
              <w:spacing w:line="228" w:lineRule="auto"/>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81"/>
              </w:numPr>
              <w:pBdr>
                <w:top w:val="nil"/>
                <w:left w:val="nil"/>
                <w:bottom w:val="nil"/>
                <w:right w:val="nil"/>
                <w:between w:val="nil"/>
              </w:pBdr>
              <w:ind w:left="417"/>
              <w:rPr>
                <w:color w:val="000000"/>
                <w:sz w:val="20"/>
                <w:szCs w:val="20"/>
              </w:rPr>
            </w:pPr>
            <w:r>
              <w:rPr>
                <w:color w:val="000000"/>
                <w:sz w:val="20"/>
                <w:szCs w:val="20"/>
              </w:rPr>
              <w:t>Problemlerin çözümlerinin temel metotlarını kavrama bilgisi edinir ve ilgileneceği konuya kolaylıkla intibak edebilme becerisini kazanır.</w:t>
            </w:r>
          </w:p>
          <w:p w:rsidR="00CA7AA8" w:rsidRDefault="007A5E22">
            <w:pPr>
              <w:numPr>
                <w:ilvl w:val="0"/>
                <w:numId w:val="81"/>
              </w:numPr>
              <w:pBdr>
                <w:top w:val="nil"/>
                <w:left w:val="nil"/>
                <w:bottom w:val="nil"/>
                <w:right w:val="nil"/>
                <w:between w:val="nil"/>
              </w:pBdr>
              <w:ind w:left="417"/>
              <w:rPr>
                <w:color w:val="000000"/>
                <w:sz w:val="20"/>
                <w:szCs w:val="20"/>
              </w:rPr>
            </w:pPr>
            <w:r>
              <w:rPr>
                <w:color w:val="000000"/>
                <w:sz w:val="20"/>
                <w:szCs w:val="20"/>
              </w:rPr>
              <w:t>Takım çalışmalarına kolaylıkla katılabilme becerisi eldeeder.</w:t>
            </w:r>
          </w:p>
          <w:p w:rsidR="00CA7AA8" w:rsidRDefault="007A5E22">
            <w:pPr>
              <w:numPr>
                <w:ilvl w:val="0"/>
                <w:numId w:val="81"/>
              </w:numPr>
              <w:pBdr>
                <w:top w:val="nil"/>
                <w:left w:val="nil"/>
                <w:bottom w:val="nil"/>
                <w:right w:val="nil"/>
                <w:between w:val="nil"/>
              </w:pBdr>
              <w:ind w:left="417"/>
              <w:rPr>
                <w:color w:val="000000"/>
                <w:sz w:val="20"/>
                <w:szCs w:val="20"/>
              </w:rPr>
            </w:pPr>
            <w:r>
              <w:rPr>
                <w:color w:val="000000"/>
                <w:sz w:val="20"/>
                <w:szCs w:val="20"/>
              </w:rPr>
              <w:t>Teorik çözümleri kavrayabilme becerisi kazanır.</w:t>
            </w:r>
          </w:p>
          <w:p w:rsidR="00CA7AA8" w:rsidRDefault="007A5E22">
            <w:pPr>
              <w:numPr>
                <w:ilvl w:val="0"/>
                <w:numId w:val="81"/>
              </w:numPr>
              <w:pBdr>
                <w:top w:val="nil"/>
                <w:left w:val="nil"/>
                <w:bottom w:val="nil"/>
                <w:right w:val="nil"/>
                <w:between w:val="nil"/>
              </w:pBdr>
              <w:ind w:left="417"/>
              <w:rPr>
                <w:color w:val="000000"/>
                <w:sz w:val="20"/>
                <w:szCs w:val="20"/>
              </w:rPr>
            </w:pPr>
            <w:r>
              <w:rPr>
                <w:color w:val="000000"/>
                <w:sz w:val="20"/>
                <w:szCs w:val="20"/>
              </w:rPr>
              <w:t>Taşıma problemleri hakkında bilgi sahibi olur.</w:t>
            </w:r>
          </w:p>
          <w:p w:rsidR="00CA7AA8" w:rsidRDefault="007A5E22">
            <w:pPr>
              <w:numPr>
                <w:ilvl w:val="0"/>
                <w:numId w:val="81"/>
              </w:numPr>
              <w:pBdr>
                <w:top w:val="nil"/>
                <w:left w:val="nil"/>
                <w:bottom w:val="nil"/>
                <w:right w:val="nil"/>
                <w:between w:val="nil"/>
              </w:pBdr>
              <w:ind w:left="417"/>
              <w:rPr>
                <w:color w:val="000000"/>
              </w:rPr>
            </w:pPr>
            <w:r>
              <w:rPr>
                <w:color w:val="000000"/>
                <w:sz w:val="20"/>
                <w:szCs w:val="20"/>
              </w:rPr>
              <w:t>Dualitenin ekonomik yorumu hakkında bilgi sahibi olur.</w:t>
            </w:r>
          </w:p>
        </w:tc>
      </w:tr>
      <w:tr w:rsidR="00CA7AA8">
        <w:trPr>
          <w:trHeight w:val="230"/>
        </w:trPr>
        <w:tc>
          <w:tcPr>
            <w:tcW w:w="3518" w:type="dxa"/>
          </w:tcPr>
          <w:p w:rsidR="00CA7AA8" w:rsidRDefault="007A5E22">
            <w:pPr>
              <w:pBdr>
                <w:top w:val="nil"/>
                <w:left w:val="nil"/>
                <w:bottom w:val="nil"/>
                <w:right w:val="nil"/>
                <w:between w:val="nil"/>
              </w:pBdr>
              <w:spacing w:line="210" w:lineRule="auto"/>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457"/>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1</w:t>
            </w:r>
          </w:p>
        </w:tc>
        <w:tc>
          <w:tcPr>
            <w:tcW w:w="8107" w:type="dxa"/>
          </w:tcPr>
          <w:p w:rsidR="00CA7AA8" w:rsidRDefault="007A5E22">
            <w:r>
              <w:t xml:space="preserve">1.Hafta: Yöneylem araştırması: Modeller, Örnekler, Yöneylem araştırması problemlerinin sınıflandırılması </w:t>
            </w:r>
            <w:r>
              <w:rPr>
                <w:sz w:val="20"/>
                <w:szCs w:val="20"/>
              </w:rPr>
              <w:t>(Uzaktan Eğitim)</w:t>
            </w:r>
          </w:p>
        </w:tc>
      </w:tr>
      <w:tr w:rsidR="00CA7AA8">
        <w:trPr>
          <w:trHeight w:val="228"/>
        </w:trPr>
        <w:tc>
          <w:tcPr>
            <w:tcW w:w="3518" w:type="dxa"/>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2</w:t>
            </w:r>
          </w:p>
        </w:tc>
        <w:tc>
          <w:tcPr>
            <w:tcW w:w="8107" w:type="dxa"/>
          </w:tcPr>
          <w:p w:rsidR="00CA7AA8" w:rsidRDefault="007A5E22">
            <w:r>
              <w:t xml:space="preserve">2.Hafta: Lineer programlamaya giriş, Örnekler, Model kurma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3</w:t>
            </w:r>
          </w:p>
        </w:tc>
        <w:tc>
          <w:tcPr>
            <w:tcW w:w="8107" w:type="dxa"/>
          </w:tcPr>
          <w:p w:rsidR="00CA7AA8" w:rsidRDefault="007A5E22">
            <w:r>
              <w:t xml:space="preserve">3.Hafta: Konveks kümeler, Ekstrem nokta, Grafik çözümü </w:t>
            </w:r>
            <w:r>
              <w:rPr>
                <w:sz w:val="20"/>
                <w:szCs w:val="20"/>
              </w:rPr>
              <w:t>(Uzaktan Eğitim)</w:t>
            </w:r>
          </w:p>
        </w:tc>
      </w:tr>
      <w:tr w:rsidR="00CA7AA8">
        <w:trPr>
          <w:trHeight w:val="227"/>
        </w:trPr>
        <w:tc>
          <w:tcPr>
            <w:tcW w:w="3518" w:type="dxa"/>
            <w:tcBorders>
              <w:bottom w:val="single" w:sz="6" w:space="0" w:color="000000"/>
            </w:tcBorders>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4</w:t>
            </w:r>
          </w:p>
        </w:tc>
        <w:tc>
          <w:tcPr>
            <w:tcW w:w="8107" w:type="dxa"/>
            <w:tcBorders>
              <w:bottom w:val="single" w:sz="6" w:space="0" w:color="000000"/>
            </w:tcBorders>
          </w:tcPr>
          <w:p w:rsidR="00CA7AA8" w:rsidRDefault="007A5E22">
            <w:r>
              <w:t xml:space="preserve">4. Hafta: LP'nin standart şekli, Baz değişkenleri, Optimallik koşulu </w:t>
            </w:r>
            <w:r>
              <w:rPr>
                <w:sz w:val="20"/>
                <w:szCs w:val="20"/>
              </w:rPr>
              <w:t>(Uzaktan Eğitim)</w:t>
            </w:r>
          </w:p>
        </w:tc>
      </w:tr>
      <w:tr w:rsidR="00CA7AA8">
        <w:trPr>
          <w:trHeight w:val="227"/>
        </w:trPr>
        <w:tc>
          <w:tcPr>
            <w:tcW w:w="3518" w:type="dxa"/>
            <w:tcBorders>
              <w:top w:val="single" w:sz="6" w:space="0" w:color="000000"/>
            </w:tcBorders>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5</w:t>
            </w:r>
          </w:p>
        </w:tc>
        <w:tc>
          <w:tcPr>
            <w:tcW w:w="8107" w:type="dxa"/>
            <w:tcBorders>
              <w:top w:val="single" w:sz="6" w:space="0" w:color="000000"/>
            </w:tcBorders>
            <w:shd w:val="clear" w:color="auto" w:fill="D9D9D9"/>
          </w:tcPr>
          <w:p w:rsidR="00CA7AA8" w:rsidRDefault="007A5E22">
            <w:r>
              <w:t xml:space="preserve">5.Hafta: Kısa sınav(örnek olay Sunumları)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6</w:t>
            </w:r>
          </w:p>
        </w:tc>
        <w:tc>
          <w:tcPr>
            <w:tcW w:w="8107" w:type="dxa"/>
          </w:tcPr>
          <w:p w:rsidR="00CA7AA8" w:rsidRDefault="007A5E22">
            <w:r>
              <w:t xml:space="preserve">6. Hafta: Simpleks yöntemin algoritması, Örnek çözümü </w:t>
            </w:r>
            <w:r>
              <w:rPr>
                <w:sz w:val="20"/>
                <w:szCs w:val="20"/>
              </w:rPr>
              <w:t>(Uzaktan Eğitim)</w:t>
            </w:r>
          </w:p>
        </w:tc>
      </w:tr>
      <w:tr w:rsidR="00CA7AA8">
        <w:trPr>
          <w:trHeight w:val="230"/>
        </w:trPr>
        <w:tc>
          <w:tcPr>
            <w:tcW w:w="3518" w:type="dxa"/>
            <w:shd w:val="clear" w:color="auto" w:fill="BFBFBF"/>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7</w:t>
            </w:r>
          </w:p>
        </w:tc>
        <w:tc>
          <w:tcPr>
            <w:tcW w:w="8107" w:type="dxa"/>
            <w:shd w:val="clear" w:color="auto" w:fill="BFBFBF"/>
          </w:tcPr>
          <w:p w:rsidR="00CA7AA8" w:rsidRDefault="007A5E22">
            <w:r>
              <w:t xml:space="preserve">7. Hafta: Ara Sınav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8</w:t>
            </w:r>
          </w:p>
        </w:tc>
        <w:tc>
          <w:tcPr>
            <w:tcW w:w="8107" w:type="dxa"/>
          </w:tcPr>
          <w:p w:rsidR="00CA7AA8" w:rsidRDefault="007A5E22">
            <w:r>
              <w:t xml:space="preserve">8. Hafta: İki faz yöntemi, Örnek çözümü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9</w:t>
            </w:r>
          </w:p>
        </w:tc>
        <w:tc>
          <w:tcPr>
            <w:tcW w:w="8107" w:type="dxa"/>
          </w:tcPr>
          <w:p w:rsidR="00CA7AA8" w:rsidRDefault="007A5E22">
            <w:r>
              <w:t xml:space="preserve">9.Hafta: LP için dual problem, Dualite teoremi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10</w:t>
            </w:r>
          </w:p>
        </w:tc>
        <w:tc>
          <w:tcPr>
            <w:tcW w:w="8107" w:type="dxa"/>
          </w:tcPr>
          <w:p w:rsidR="00CA7AA8" w:rsidRDefault="007A5E22">
            <w:r>
              <w:t xml:space="preserve">10. Hafta: Dualitenin ekonomik yorumu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11</w:t>
            </w:r>
          </w:p>
        </w:tc>
        <w:tc>
          <w:tcPr>
            <w:tcW w:w="8107" w:type="dxa"/>
          </w:tcPr>
          <w:p w:rsidR="00CA7AA8" w:rsidRDefault="007A5E22">
            <w:r>
              <w:t xml:space="preserve">11. Hafta: Dual simpleks yöntem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12</w:t>
            </w:r>
          </w:p>
        </w:tc>
        <w:tc>
          <w:tcPr>
            <w:tcW w:w="8107" w:type="dxa"/>
          </w:tcPr>
          <w:p w:rsidR="00CA7AA8" w:rsidRDefault="007A5E22">
            <w:r>
              <w:t xml:space="preserve">12. Hafta: Matriks Oyunlar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13</w:t>
            </w:r>
          </w:p>
        </w:tc>
        <w:tc>
          <w:tcPr>
            <w:tcW w:w="8107" w:type="dxa"/>
          </w:tcPr>
          <w:p w:rsidR="00CA7AA8" w:rsidRDefault="007A5E22">
            <w:r>
              <w:t xml:space="preserve">13. Hafta: Taşıma problemleri, Atama problemleri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14</w:t>
            </w:r>
          </w:p>
        </w:tc>
        <w:tc>
          <w:tcPr>
            <w:tcW w:w="8107" w:type="dxa"/>
          </w:tcPr>
          <w:p w:rsidR="00CA7AA8" w:rsidRDefault="007A5E22">
            <w:r>
              <w:t xml:space="preserve">14. Hafta: Yarıyıl sonu sınavı </w:t>
            </w:r>
            <w:r>
              <w:rPr>
                <w:sz w:val="20"/>
                <w:szCs w:val="20"/>
              </w:rPr>
              <w:t>(Uzaktan Eğitim)</w:t>
            </w:r>
          </w:p>
        </w:tc>
      </w:tr>
      <w:tr w:rsidR="00CA7AA8">
        <w:trPr>
          <w:trHeight w:val="256"/>
        </w:trPr>
        <w:tc>
          <w:tcPr>
            <w:tcW w:w="11625" w:type="dxa"/>
            <w:gridSpan w:val="2"/>
          </w:tcPr>
          <w:p w:rsidR="00CA7AA8" w:rsidRDefault="007A5E22">
            <w:pPr>
              <w:pBdr>
                <w:top w:val="nil"/>
                <w:left w:val="nil"/>
                <w:bottom w:val="nil"/>
                <w:right w:val="nil"/>
                <w:between w:val="nil"/>
              </w:pBdr>
              <w:spacing w:before="1"/>
              <w:ind w:left="107"/>
              <w:rPr>
                <w:b/>
                <w:color w:val="000000"/>
                <w:sz w:val="20"/>
                <w:szCs w:val="20"/>
              </w:rPr>
            </w:pPr>
            <w:r>
              <w:rPr>
                <w:b/>
                <w:color w:val="000000"/>
                <w:sz w:val="20"/>
                <w:szCs w:val="20"/>
              </w:rPr>
              <w:t>Kaynaklar</w:t>
            </w:r>
          </w:p>
        </w:tc>
      </w:tr>
      <w:tr w:rsidR="00CA7AA8">
        <w:trPr>
          <w:trHeight w:val="690"/>
        </w:trPr>
        <w:tc>
          <w:tcPr>
            <w:tcW w:w="11625"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Sezginman, İ., (2000), "Lineer Programlama", üçüncü basım, Yıldız Teknik Üniversitesi</w:t>
            </w:r>
          </w:p>
          <w:p w:rsidR="00CA7AA8" w:rsidRDefault="007A5E22">
            <w:pPr>
              <w:pBdr>
                <w:top w:val="nil"/>
                <w:left w:val="nil"/>
                <w:bottom w:val="nil"/>
                <w:right w:val="nil"/>
                <w:between w:val="nil"/>
              </w:pBdr>
              <w:ind w:left="107"/>
              <w:rPr>
                <w:color w:val="000000"/>
                <w:sz w:val="20"/>
                <w:szCs w:val="20"/>
              </w:rPr>
            </w:pPr>
            <w:r>
              <w:rPr>
                <w:color w:val="000000"/>
                <w:sz w:val="20"/>
                <w:szCs w:val="20"/>
              </w:rPr>
              <w:t>Taha, H. , (2002), "Yöneylem Araştırması", altıncı basım, Literatür yayınları</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(örnek olay sunum Çalışmalarına yönelik)</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tc>
      </w:tr>
    </w:tbl>
    <w:p w:rsidR="00CA7AA8" w:rsidRDefault="007A5E22">
      <w:pPr>
        <w:rPr>
          <w:sz w:val="20"/>
          <w:szCs w:val="20"/>
        </w:rPr>
      </w:pPr>
      <w:r>
        <w:rPr>
          <w:sz w:val="20"/>
          <w:szCs w:val="20"/>
        </w:rPr>
        <w:tab/>
      </w:r>
    </w:p>
    <w:p w:rsidR="00CA7AA8" w:rsidRDefault="00CA7AA8">
      <w:pPr>
        <w:tabs>
          <w:tab w:val="left" w:pos="3915"/>
        </w:tabs>
        <w:rPr>
          <w:sz w:val="20"/>
          <w:szCs w:val="20"/>
        </w:rPr>
      </w:pPr>
    </w:p>
    <w:p w:rsidR="00CA7AA8" w:rsidRDefault="00CA7AA8">
      <w:pPr>
        <w:tabs>
          <w:tab w:val="left" w:pos="3915"/>
        </w:tabs>
        <w:rPr>
          <w:sz w:val="20"/>
          <w:szCs w:val="20"/>
        </w:rPr>
        <w:sectPr w:rsidR="00CA7AA8">
          <w:pgSz w:w="11910" w:h="16840"/>
          <w:pgMar w:top="170" w:right="1219" w:bottom="278" w:left="1123" w:header="709" w:footer="709" w:gutter="0"/>
          <w:cols w:space="708" w:equalWidth="0">
            <w:col w:w="9406"/>
          </w:cols>
        </w:sectPr>
      </w:pPr>
    </w:p>
    <w:p w:rsidR="00CA7AA8" w:rsidRDefault="007A5E22">
      <w:pPr>
        <w:rPr>
          <w:sz w:val="20"/>
          <w:szCs w:val="20"/>
        </w:rPr>
      </w:pPr>
      <w:r>
        <w:rPr>
          <w:sz w:val="20"/>
          <w:szCs w:val="20"/>
        </w:rPr>
        <w:tab/>
      </w:r>
    </w:p>
    <w:tbl>
      <w:tblPr>
        <w:tblStyle w:val="affffffffff4"/>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300"/>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2"/>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3480"/>
        </w:tabs>
        <w:rPr>
          <w:sz w:val="20"/>
          <w:szCs w:val="20"/>
        </w:rPr>
      </w:pPr>
    </w:p>
    <w:p w:rsidR="00CA7AA8" w:rsidRDefault="00CA7AA8">
      <w:pPr>
        <w:tabs>
          <w:tab w:val="left" w:pos="3480"/>
        </w:tabs>
        <w:rPr>
          <w:sz w:val="20"/>
          <w:szCs w:val="20"/>
        </w:rPr>
      </w:pPr>
    </w:p>
    <w:tbl>
      <w:tblPr>
        <w:tblStyle w:val="affffffffff5"/>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Yöneylem Araştırması</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3480"/>
        </w:tabs>
        <w:rPr>
          <w:sz w:val="20"/>
          <w:szCs w:val="20"/>
        </w:rPr>
      </w:pPr>
    </w:p>
    <w:p w:rsidR="00CA7AA8" w:rsidRDefault="007A5E22">
      <w:pPr>
        <w:rPr>
          <w:sz w:val="20"/>
          <w:szCs w:val="20"/>
        </w:rPr>
      </w:pPr>
      <w:r>
        <w:br w:type="page"/>
      </w:r>
    </w:p>
    <w:p w:rsidR="00CA7AA8" w:rsidRDefault="00CA7AA8">
      <w:pPr>
        <w:tabs>
          <w:tab w:val="left" w:pos="3480"/>
        </w:tabs>
        <w:rPr>
          <w:sz w:val="20"/>
          <w:szCs w:val="20"/>
        </w:rPr>
      </w:pPr>
    </w:p>
    <w:tbl>
      <w:tblPr>
        <w:tblStyle w:val="affffffffff6"/>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115"/>
        <w:gridCol w:w="8107"/>
      </w:tblGrid>
      <w:tr w:rsidR="00CA7AA8">
        <w:trPr>
          <w:trHeight w:val="230"/>
        </w:trPr>
        <w:tc>
          <w:tcPr>
            <w:tcW w:w="3518" w:type="dxa"/>
            <w:gridSpan w:val="2"/>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 xml:space="preserve"> 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Nakliyede Sorumluluk ve Sigorta</w:t>
            </w:r>
          </w:p>
        </w:tc>
      </w:tr>
      <w:tr w:rsidR="00CA7AA8">
        <w:trPr>
          <w:trHeight w:val="230"/>
        </w:trPr>
        <w:tc>
          <w:tcPr>
            <w:tcW w:w="3518" w:type="dxa"/>
            <w:gridSpan w:val="2"/>
          </w:tcPr>
          <w:p w:rsidR="00CA7AA8" w:rsidRDefault="007A5E22">
            <w:pPr>
              <w:rPr>
                <w:b/>
              </w:rPr>
            </w:pPr>
            <w:r>
              <w:rPr>
                <w:b/>
              </w:rPr>
              <w:t xml:space="preserve"> 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gridSpan w:val="2"/>
          </w:tcPr>
          <w:p w:rsidR="00CA7AA8" w:rsidRDefault="007A5E22">
            <w:pPr>
              <w:rPr>
                <w:b/>
              </w:rPr>
            </w:pPr>
            <w:r>
              <w:rPr>
                <w:b/>
              </w:rPr>
              <w:t xml:space="preserve"> 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Mehmet Ragıp Görgün </w:t>
            </w:r>
          </w:p>
        </w:tc>
      </w:tr>
      <w:tr w:rsidR="00CA7AA8">
        <w:trPr>
          <w:trHeight w:val="230"/>
        </w:trPr>
        <w:tc>
          <w:tcPr>
            <w:tcW w:w="3518" w:type="dxa"/>
            <w:gridSpan w:val="2"/>
          </w:tcPr>
          <w:p w:rsidR="00CA7AA8" w:rsidRDefault="007A5E22">
            <w:pPr>
              <w:rPr>
                <w:b/>
              </w:rPr>
            </w:pPr>
            <w:r>
              <w:rPr>
                <w:b/>
              </w:rPr>
              <w:t xml:space="preserve"> Dersin Gün ve Saati </w:t>
            </w:r>
          </w:p>
        </w:tc>
        <w:tc>
          <w:tcPr>
            <w:tcW w:w="8107" w:type="dxa"/>
          </w:tcPr>
          <w:p w:rsidR="00CA7AA8" w:rsidRDefault="008F751F">
            <w:pPr>
              <w:pBdr>
                <w:top w:val="nil"/>
                <w:left w:val="nil"/>
                <w:bottom w:val="nil"/>
                <w:right w:val="nil"/>
                <w:between w:val="nil"/>
              </w:pBdr>
              <w:spacing w:line="210" w:lineRule="auto"/>
              <w:ind w:left="107"/>
              <w:rPr>
                <w:color w:val="000000"/>
                <w:sz w:val="20"/>
                <w:szCs w:val="20"/>
              </w:rPr>
            </w:pPr>
            <w:r>
              <w:rPr>
                <w:color w:val="000000"/>
                <w:sz w:val="20"/>
                <w:szCs w:val="20"/>
              </w:rPr>
              <w:t>Çarşamba  15.00- 17.00</w:t>
            </w:r>
          </w:p>
        </w:tc>
      </w:tr>
      <w:tr w:rsidR="00CA7AA8">
        <w:trPr>
          <w:trHeight w:val="230"/>
        </w:trPr>
        <w:tc>
          <w:tcPr>
            <w:tcW w:w="3518" w:type="dxa"/>
            <w:gridSpan w:val="2"/>
          </w:tcPr>
          <w:p w:rsidR="00CA7AA8" w:rsidRDefault="007A5E22">
            <w:pPr>
              <w:rPr>
                <w:b/>
              </w:rPr>
            </w:pPr>
            <w:r>
              <w:rPr>
                <w:b/>
              </w:rPr>
              <w:t xml:space="preserve"> Ders Görüşme  Gün ve Saatleri</w:t>
            </w:r>
          </w:p>
        </w:tc>
        <w:tc>
          <w:tcPr>
            <w:tcW w:w="8107" w:type="dxa"/>
          </w:tcPr>
          <w:p w:rsidR="00CA7AA8" w:rsidRDefault="008F751F">
            <w:pPr>
              <w:pBdr>
                <w:top w:val="nil"/>
                <w:left w:val="nil"/>
                <w:bottom w:val="nil"/>
                <w:right w:val="nil"/>
                <w:between w:val="nil"/>
              </w:pBdr>
              <w:spacing w:line="210" w:lineRule="auto"/>
              <w:ind w:left="108"/>
              <w:rPr>
                <w:color w:val="000000"/>
                <w:sz w:val="20"/>
                <w:szCs w:val="20"/>
              </w:rPr>
            </w:pPr>
            <w:r>
              <w:rPr>
                <w:color w:val="000000"/>
                <w:sz w:val="20"/>
                <w:szCs w:val="20"/>
              </w:rPr>
              <w:t>Çarşamba  15.00- 17.00</w:t>
            </w:r>
          </w:p>
        </w:tc>
      </w:tr>
      <w:tr w:rsidR="00CA7AA8">
        <w:trPr>
          <w:trHeight w:val="230"/>
        </w:trPr>
        <w:tc>
          <w:tcPr>
            <w:tcW w:w="3518" w:type="dxa"/>
            <w:gridSpan w:val="2"/>
          </w:tcPr>
          <w:p w:rsidR="00CA7AA8" w:rsidRDefault="007A5E22">
            <w:pPr>
              <w:rPr>
                <w:b/>
              </w:rPr>
            </w:pPr>
            <w:r>
              <w:rPr>
                <w:b/>
              </w:rPr>
              <w:t xml:space="preserve"> İletişim Bilgileri </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mehmetragipgörgün@harran.edu.tr</w:t>
            </w:r>
          </w:p>
        </w:tc>
      </w:tr>
      <w:tr w:rsidR="00CA7AA8">
        <w:trPr>
          <w:trHeight w:val="230"/>
        </w:trPr>
        <w:tc>
          <w:tcPr>
            <w:tcW w:w="3518" w:type="dxa"/>
            <w:gridSpan w:val="2"/>
          </w:tcPr>
          <w:p w:rsidR="00CA7AA8" w:rsidRDefault="007A5E22">
            <w:pPr>
              <w:rPr>
                <w:b/>
                <w:sz w:val="20"/>
                <w:szCs w:val="20"/>
              </w:rPr>
            </w:pPr>
            <w:r>
              <w:rPr>
                <w:b/>
                <w:sz w:val="20"/>
                <w:szCs w:val="20"/>
              </w:rPr>
              <w:t xml:space="preserve"> Öğretim Yöntemi ve Ders Hazırlık</w:t>
            </w:r>
          </w:p>
        </w:tc>
        <w:tc>
          <w:tcPr>
            <w:tcW w:w="8107" w:type="dxa"/>
          </w:tcPr>
          <w:p w:rsidR="00CA7AA8" w:rsidRDefault="007A5E22">
            <w:pPr>
              <w:rPr>
                <w:sz w:val="20"/>
                <w:szCs w:val="20"/>
              </w:rPr>
            </w:pPr>
            <w:r>
              <w:t>Uzaktan Eğitim</w:t>
            </w:r>
            <w:r>
              <w:rPr>
                <w:sz w:val="20"/>
                <w:szCs w:val="20"/>
              </w:rPr>
              <w:t>. Konu anlatım, Soru-yanıt, örnek çözümler, doküman incelemesi</w:t>
            </w:r>
          </w:p>
        </w:tc>
      </w:tr>
      <w:tr w:rsidR="00CA7AA8">
        <w:trPr>
          <w:trHeight w:val="460"/>
        </w:trPr>
        <w:tc>
          <w:tcPr>
            <w:tcW w:w="3518" w:type="dxa"/>
            <w:gridSpan w:val="2"/>
          </w:tcPr>
          <w:p w:rsidR="00CA7AA8" w:rsidRDefault="007A5E22">
            <w:pPr>
              <w:pBdr>
                <w:top w:val="nil"/>
                <w:left w:val="nil"/>
                <w:bottom w:val="nil"/>
                <w:right w:val="nil"/>
                <w:between w:val="nil"/>
              </w:pBdr>
              <w:rPr>
                <w:b/>
                <w:color w:val="000000"/>
                <w:sz w:val="20"/>
                <w:szCs w:val="20"/>
              </w:rPr>
            </w:pPr>
            <w:r>
              <w:rPr>
                <w:b/>
                <w:color w:val="000000"/>
                <w:sz w:val="20"/>
                <w:szCs w:val="20"/>
              </w:rPr>
              <w:t xml:space="preserve"> Dersin Amacı</w:t>
            </w:r>
          </w:p>
        </w:tc>
        <w:tc>
          <w:tcPr>
            <w:tcW w:w="8107" w:type="dxa"/>
          </w:tcPr>
          <w:p w:rsidR="00CA7AA8" w:rsidRDefault="007A5E22">
            <w:pPr>
              <w:pBdr>
                <w:top w:val="nil"/>
                <w:left w:val="nil"/>
                <w:bottom w:val="nil"/>
                <w:right w:val="nil"/>
                <w:between w:val="nil"/>
              </w:pBdr>
              <w:spacing w:line="210" w:lineRule="auto"/>
              <w:ind w:left="107"/>
              <w:jc w:val="both"/>
              <w:rPr>
                <w:color w:val="000000"/>
                <w:sz w:val="20"/>
                <w:szCs w:val="20"/>
              </w:rPr>
            </w:pPr>
            <w:r>
              <w:rPr>
                <w:color w:val="000000"/>
                <w:sz w:val="20"/>
                <w:szCs w:val="20"/>
              </w:rPr>
              <w:t>Dış Ticaret için önemli olan serbest bölgelere ilişkin detaylı bilgi sahibi olunması ve yanısıra, lojistik alanında çok önemli olan gümrük mevzuatı hakkında bilgi sahibi olunmasının sağlanması</w:t>
            </w:r>
          </w:p>
        </w:tc>
      </w:tr>
      <w:tr w:rsidR="00CA7AA8">
        <w:trPr>
          <w:trHeight w:val="1379"/>
        </w:trPr>
        <w:tc>
          <w:tcPr>
            <w:tcW w:w="3518" w:type="dxa"/>
            <w:gridSpan w:val="2"/>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82"/>
              </w:numPr>
              <w:pBdr>
                <w:top w:val="nil"/>
                <w:left w:val="nil"/>
                <w:bottom w:val="nil"/>
                <w:right w:val="nil"/>
                <w:between w:val="nil"/>
              </w:pBdr>
              <w:ind w:left="417"/>
              <w:rPr>
                <w:color w:val="000000"/>
                <w:sz w:val="20"/>
                <w:szCs w:val="20"/>
              </w:rPr>
            </w:pPr>
            <w:r>
              <w:rPr>
                <w:color w:val="000000"/>
                <w:sz w:val="20"/>
                <w:szCs w:val="20"/>
              </w:rPr>
              <w:t>Nakliyede sigortanın önemini anlar.</w:t>
            </w:r>
          </w:p>
          <w:p w:rsidR="00CA7AA8" w:rsidRDefault="007A5E22">
            <w:pPr>
              <w:numPr>
                <w:ilvl w:val="0"/>
                <w:numId w:val="82"/>
              </w:numPr>
              <w:pBdr>
                <w:top w:val="nil"/>
                <w:left w:val="nil"/>
                <w:bottom w:val="nil"/>
                <w:right w:val="nil"/>
                <w:between w:val="nil"/>
              </w:pBdr>
              <w:ind w:left="417"/>
              <w:rPr>
                <w:color w:val="000000"/>
                <w:sz w:val="20"/>
                <w:szCs w:val="20"/>
              </w:rPr>
            </w:pPr>
            <w:r>
              <w:rPr>
                <w:color w:val="000000"/>
                <w:sz w:val="20"/>
                <w:szCs w:val="20"/>
              </w:rPr>
              <w:t xml:space="preserve">Taşıma esnasında sigorta mevzuatını öğrenir. </w:t>
            </w:r>
          </w:p>
          <w:p w:rsidR="00CA7AA8" w:rsidRDefault="007A5E22">
            <w:pPr>
              <w:numPr>
                <w:ilvl w:val="0"/>
                <w:numId w:val="82"/>
              </w:numPr>
              <w:pBdr>
                <w:top w:val="nil"/>
                <w:left w:val="nil"/>
                <w:bottom w:val="nil"/>
                <w:right w:val="nil"/>
                <w:between w:val="nil"/>
              </w:pBdr>
              <w:ind w:left="417"/>
              <w:rPr>
                <w:color w:val="000000"/>
                <w:sz w:val="20"/>
                <w:szCs w:val="20"/>
              </w:rPr>
            </w:pPr>
            <w:r>
              <w:rPr>
                <w:color w:val="000000"/>
                <w:sz w:val="20"/>
                <w:szCs w:val="20"/>
              </w:rPr>
              <w:t>Taşıma sınırları hakkında bilgi edinir.</w:t>
            </w:r>
          </w:p>
          <w:p w:rsidR="00CA7AA8" w:rsidRDefault="007A5E22">
            <w:pPr>
              <w:numPr>
                <w:ilvl w:val="0"/>
                <w:numId w:val="82"/>
              </w:numPr>
              <w:pBdr>
                <w:top w:val="nil"/>
                <w:left w:val="nil"/>
                <w:bottom w:val="nil"/>
                <w:right w:val="nil"/>
                <w:between w:val="nil"/>
              </w:pBdr>
              <w:ind w:left="417"/>
              <w:rPr>
                <w:color w:val="000000"/>
                <w:sz w:val="20"/>
                <w:szCs w:val="20"/>
              </w:rPr>
            </w:pPr>
            <w:r>
              <w:rPr>
                <w:color w:val="000000"/>
                <w:sz w:val="20"/>
                <w:szCs w:val="20"/>
              </w:rPr>
              <w:t xml:space="preserve">Türk Ticaret Kanununda sigorta işlemleri konusunda bilgi sahibi olur. </w:t>
            </w:r>
          </w:p>
          <w:p w:rsidR="00CA7AA8" w:rsidRDefault="007A5E22">
            <w:pPr>
              <w:numPr>
                <w:ilvl w:val="0"/>
                <w:numId w:val="82"/>
              </w:numPr>
              <w:pBdr>
                <w:top w:val="nil"/>
                <w:left w:val="nil"/>
                <w:bottom w:val="nil"/>
                <w:right w:val="nil"/>
                <w:between w:val="nil"/>
              </w:pBdr>
              <w:ind w:left="417"/>
              <w:rPr>
                <w:color w:val="000000"/>
              </w:rPr>
            </w:pPr>
            <w:r>
              <w:rPr>
                <w:color w:val="000000"/>
                <w:sz w:val="20"/>
                <w:szCs w:val="20"/>
              </w:rPr>
              <w:t>Taşıyıcının sorumluluklarını bilir.</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457"/>
        </w:trPr>
        <w:tc>
          <w:tcPr>
            <w:tcW w:w="3518"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1</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Lojistik Hakkında Genel Bilgi (Uzaktan Eğitim)</w:t>
            </w:r>
          </w:p>
        </w:tc>
      </w:tr>
      <w:tr w:rsidR="00CA7AA8">
        <w:trPr>
          <w:trHeight w:val="228"/>
        </w:trPr>
        <w:tc>
          <w:tcPr>
            <w:tcW w:w="3518" w:type="dxa"/>
            <w:gridSpan w:val="2"/>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2</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Gönderen sorumluluğu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3</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Taşıyıcı sorumluluğu (Uzaktan Eğitim)</w:t>
            </w:r>
          </w:p>
        </w:tc>
      </w:tr>
      <w:tr w:rsidR="00CA7AA8">
        <w:trPr>
          <w:trHeight w:val="227"/>
        </w:trPr>
        <w:tc>
          <w:tcPr>
            <w:tcW w:w="3518" w:type="dxa"/>
            <w:gridSpan w:val="2"/>
            <w:tcBorders>
              <w:bottom w:val="single" w:sz="6" w:space="0" w:color="000000"/>
            </w:tcBorders>
          </w:tcPr>
          <w:p w:rsidR="00CA7AA8" w:rsidRDefault="007A5E22">
            <w:pPr>
              <w:pBdr>
                <w:top w:val="nil"/>
                <w:left w:val="nil"/>
                <w:bottom w:val="nil"/>
                <w:right w:val="nil"/>
                <w:between w:val="nil"/>
              </w:pBdr>
              <w:spacing w:line="207" w:lineRule="auto"/>
              <w:ind w:left="107"/>
              <w:rPr>
                <w:b/>
                <w:color w:val="000000"/>
                <w:sz w:val="20"/>
                <w:szCs w:val="20"/>
              </w:rPr>
            </w:pPr>
            <w:r>
              <w:rPr>
                <w:b/>
                <w:color w:val="000000"/>
                <w:sz w:val="20"/>
                <w:szCs w:val="20"/>
              </w:rPr>
              <w:t>4</w:t>
            </w:r>
          </w:p>
        </w:tc>
        <w:tc>
          <w:tcPr>
            <w:tcW w:w="8107" w:type="dxa"/>
            <w:tcBorders>
              <w:bottom w:val="single" w:sz="6" w:space="0" w:color="000000"/>
            </w:tcBorders>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Genel sorumluluklar (Uzaktan Eğitim)</w:t>
            </w:r>
          </w:p>
        </w:tc>
      </w:tr>
      <w:tr w:rsidR="00CA7AA8">
        <w:trPr>
          <w:trHeight w:val="227"/>
        </w:trPr>
        <w:tc>
          <w:tcPr>
            <w:tcW w:w="3518" w:type="dxa"/>
            <w:gridSpan w:val="2"/>
            <w:tcBorders>
              <w:top w:val="single" w:sz="6" w:space="0" w:color="000000"/>
            </w:tcBorders>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5</w:t>
            </w:r>
          </w:p>
        </w:tc>
        <w:tc>
          <w:tcPr>
            <w:tcW w:w="8107" w:type="dxa"/>
            <w:tcBorders>
              <w:top w:val="single" w:sz="6" w:space="0" w:color="000000"/>
            </w:tcBorders>
            <w:shd w:val="clear" w:color="auto" w:fill="D9D9D9"/>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Kısa Sınav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6</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Nakliye ve emtiasigortası (Uzaktan Eğitim)</w:t>
            </w:r>
          </w:p>
        </w:tc>
      </w:tr>
      <w:tr w:rsidR="00CA7AA8">
        <w:trPr>
          <w:trHeight w:val="230"/>
        </w:trPr>
        <w:tc>
          <w:tcPr>
            <w:tcW w:w="3518" w:type="dxa"/>
            <w:gridSpan w:val="2"/>
            <w:shd w:val="clear" w:color="auto" w:fill="BFBFBF"/>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7</w:t>
            </w:r>
          </w:p>
        </w:tc>
        <w:tc>
          <w:tcPr>
            <w:tcW w:w="8107" w:type="dxa"/>
            <w:shd w:val="clear" w:color="auto" w:fill="BFBFBF"/>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Ara Sınav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8</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Lojistik Hakkında Genel Bilgi-2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9</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Gönderen sorumluluğu-2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10</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Taşıyıcı sorumluluğu-2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11</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Genel sorumluluklar-2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12</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Tekrar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13</w:t>
            </w:r>
          </w:p>
        </w:tc>
        <w:tc>
          <w:tcPr>
            <w:tcW w:w="8107" w:type="dxa"/>
          </w:tcPr>
          <w:p w:rsidR="00CA7AA8" w:rsidRDefault="007A5E22">
            <w:pPr>
              <w:numPr>
                <w:ilvl w:val="0"/>
                <w:numId w:val="67"/>
              </w:numPr>
              <w:pBdr>
                <w:top w:val="nil"/>
                <w:left w:val="nil"/>
                <w:bottom w:val="nil"/>
                <w:right w:val="nil"/>
                <w:between w:val="nil"/>
              </w:pBdr>
              <w:spacing w:line="210" w:lineRule="auto"/>
              <w:rPr>
                <w:color w:val="000000"/>
                <w:sz w:val="20"/>
                <w:szCs w:val="20"/>
              </w:rPr>
            </w:pPr>
            <w:r>
              <w:rPr>
                <w:color w:val="000000"/>
                <w:sz w:val="20"/>
                <w:szCs w:val="20"/>
              </w:rPr>
              <w:t>Tekrar (Uzaktan Eğitim)</w:t>
            </w:r>
          </w:p>
        </w:tc>
      </w:tr>
      <w:tr w:rsidR="00CA7AA8">
        <w:trPr>
          <w:trHeight w:val="230"/>
        </w:trPr>
        <w:tc>
          <w:tcPr>
            <w:tcW w:w="3518"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14</w:t>
            </w:r>
          </w:p>
        </w:tc>
        <w:tc>
          <w:tcPr>
            <w:tcW w:w="8107" w:type="dxa"/>
          </w:tcPr>
          <w:p w:rsidR="00CA7AA8" w:rsidRDefault="007A5E22">
            <w:pPr>
              <w:numPr>
                <w:ilvl w:val="0"/>
                <w:numId w:val="67"/>
              </w:numPr>
              <w:pBdr>
                <w:top w:val="nil"/>
                <w:left w:val="nil"/>
                <w:bottom w:val="nil"/>
                <w:right w:val="nil"/>
                <w:between w:val="nil"/>
              </w:pBdr>
              <w:rPr>
                <w:color w:val="000000"/>
                <w:sz w:val="20"/>
                <w:szCs w:val="20"/>
              </w:rPr>
            </w:pPr>
            <w:r>
              <w:rPr>
                <w:color w:val="000000"/>
                <w:sz w:val="20"/>
                <w:szCs w:val="20"/>
              </w:rPr>
              <w:t>Hafta Yarıyıl sonu sınavı (Uzaktan Eğitim)</w:t>
            </w:r>
          </w:p>
        </w:tc>
      </w:tr>
      <w:tr w:rsidR="00CA7AA8">
        <w:trPr>
          <w:trHeight w:val="256"/>
        </w:trPr>
        <w:tc>
          <w:tcPr>
            <w:tcW w:w="3403"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CA7AA8">
            <w:pPr>
              <w:rPr>
                <w:sz w:val="20"/>
                <w:szCs w:val="20"/>
              </w:rPr>
            </w:pPr>
          </w:p>
        </w:tc>
        <w:tc>
          <w:tcPr>
            <w:tcW w:w="8222" w:type="dxa"/>
            <w:gridSpan w:val="2"/>
          </w:tcPr>
          <w:p w:rsidR="00CA7AA8" w:rsidRDefault="007A5E22">
            <w:pPr>
              <w:rPr>
                <w:sz w:val="20"/>
                <w:szCs w:val="20"/>
              </w:rPr>
            </w:pPr>
            <w:r>
              <w:rPr>
                <w:sz w:val="20"/>
                <w:szCs w:val="20"/>
              </w:rPr>
              <w:t>Bu ders kapsamında 1 (bir) ara sınav,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 </w:t>
            </w:r>
            <w:r>
              <w:rPr>
                <w:b/>
                <w:sz w:val="20"/>
                <w:szCs w:val="20"/>
              </w:rPr>
              <w:t>Kısa Sınav:</w:t>
            </w:r>
            <w:r>
              <w:rPr>
                <w:sz w:val="20"/>
                <w:szCs w:val="20"/>
              </w:rPr>
              <w:t xml:space="preserve"> 20% (örnek olay sunum çalışmalarına yönelik)</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spacing w:before="1"/>
              <w:ind w:left="107"/>
              <w:rPr>
                <w:b/>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spacing w:before="1"/>
              <w:ind w:left="107"/>
              <w:rPr>
                <w:b/>
                <w:color w:val="000000"/>
                <w:sz w:val="20"/>
                <w:szCs w:val="20"/>
              </w:rPr>
            </w:pPr>
            <w:r>
              <w:rPr>
                <w:b/>
                <w:color w:val="000000"/>
                <w:sz w:val="20"/>
                <w:szCs w:val="20"/>
              </w:rPr>
              <w:t>Kaynaklar</w:t>
            </w:r>
          </w:p>
        </w:tc>
      </w:tr>
      <w:tr w:rsidR="00CA7AA8">
        <w:trPr>
          <w:trHeight w:val="690"/>
        </w:trPr>
        <w:tc>
          <w:tcPr>
            <w:tcW w:w="11625" w:type="dxa"/>
            <w:gridSpan w:val="3"/>
          </w:tcPr>
          <w:p w:rsidR="00CA7AA8" w:rsidRDefault="007A5E22">
            <w:pPr>
              <w:pStyle w:val="Balk1"/>
              <w:spacing w:before="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Karasu R. (2017) Karayolları Zorunlu Malî Sorumluluk Sigortası (Trafik Sigortası) YetkinYa</w:t>
            </w:r>
          </w:p>
          <w:p w:rsidR="00CA7AA8" w:rsidRDefault="007A5E22">
            <w:pPr>
              <w:pBdr>
                <w:top w:val="nil"/>
                <w:left w:val="nil"/>
                <w:bottom w:val="nil"/>
                <w:right w:val="nil"/>
                <w:between w:val="nil"/>
              </w:pBdr>
              <w:ind w:left="107"/>
              <w:rPr>
                <w:color w:val="000000"/>
                <w:sz w:val="20"/>
                <w:szCs w:val="20"/>
              </w:rPr>
            </w:pPr>
            <w:r>
              <w:rPr>
                <w:color w:val="000000"/>
                <w:sz w:val="20"/>
                <w:szCs w:val="20"/>
              </w:rPr>
              <w:t>Çeker M.6102 Sayılı Yeni Türk Ticaret Kanununa Göre Sigorta Hukuku</w:t>
            </w:r>
            <w:r>
              <w:rPr>
                <w:b/>
                <w:color w:val="000000"/>
                <w:sz w:val="45"/>
                <w:szCs w:val="45"/>
              </w:rPr>
              <w:t xml:space="preserve"> </w:t>
            </w:r>
            <w:r>
              <w:rPr>
                <w:color w:val="000000"/>
                <w:sz w:val="20"/>
                <w:szCs w:val="20"/>
              </w:rPr>
              <w:t>Uluslararası Konvansiyonlar, Taşımacılık Mevzuatı</w:t>
            </w:r>
          </w:p>
        </w:tc>
      </w:tr>
      <w:tr w:rsidR="00CA7AA8">
        <w:trPr>
          <w:trHeight w:val="256"/>
        </w:trPr>
        <w:tc>
          <w:tcPr>
            <w:tcW w:w="11625" w:type="dxa"/>
            <w:gridSpan w:val="3"/>
          </w:tcPr>
          <w:p w:rsidR="00CA7AA8" w:rsidRDefault="00CA7AA8">
            <w:pPr>
              <w:rPr>
                <w:b/>
                <w:sz w:val="20"/>
                <w:szCs w:val="20"/>
              </w:rPr>
            </w:pPr>
          </w:p>
        </w:tc>
      </w:tr>
    </w:tbl>
    <w:p w:rsidR="00CA7AA8" w:rsidRDefault="007A5E22">
      <w:pPr>
        <w:tabs>
          <w:tab w:val="left" w:pos="3480"/>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before="4"/>
        <w:rPr>
          <w:color w:val="000000"/>
          <w:sz w:val="13"/>
          <w:szCs w:val="13"/>
        </w:rPr>
      </w:pPr>
    </w:p>
    <w:p w:rsidR="00CA7AA8" w:rsidRDefault="007A5E22">
      <w:pPr>
        <w:tabs>
          <w:tab w:val="left" w:pos="1140"/>
        </w:tabs>
        <w:rPr>
          <w:sz w:val="20"/>
          <w:szCs w:val="20"/>
        </w:rPr>
      </w:pPr>
      <w:r>
        <w:rPr>
          <w:sz w:val="20"/>
          <w:szCs w:val="20"/>
        </w:rPr>
        <w:tab/>
      </w:r>
    </w:p>
    <w:tbl>
      <w:tblPr>
        <w:tblStyle w:val="affffffffff7"/>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9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80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1140"/>
        </w:tabs>
        <w:rPr>
          <w:sz w:val="20"/>
          <w:szCs w:val="20"/>
        </w:rPr>
      </w:pPr>
    </w:p>
    <w:tbl>
      <w:tblPr>
        <w:tblStyle w:val="affffffffff8"/>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Nakliyede Sorumluluk ve Sigorta</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r>
    </w:tbl>
    <w:p w:rsidR="00CA7AA8" w:rsidRDefault="00CA7AA8">
      <w:pPr>
        <w:tabs>
          <w:tab w:val="left" w:pos="1140"/>
        </w:tabs>
        <w:rPr>
          <w:sz w:val="20"/>
          <w:szCs w:val="20"/>
        </w:rPr>
      </w:pPr>
    </w:p>
    <w:p w:rsidR="00CA7AA8" w:rsidRDefault="00CA7AA8">
      <w:pPr>
        <w:tabs>
          <w:tab w:val="left" w:pos="114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tbl>
      <w:tblPr>
        <w:tblStyle w:val="affffffffff9"/>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334"/>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Sermaye Piyasası, Borsa ve Menkul Kıymetler</w:t>
            </w:r>
          </w:p>
        </w:tc>
      </w:tr>
      <w:tr w:rsidR="00CA7AA8">
        <w:trPr>
          <w:trHeight w:val="229"/>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29"/>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Hasan Bardakçı</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Perşembe </w:t>
            </w: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hasanbardakci@harran.edu.tr</w:t>
            </w:r>
          </w:p>
        </w:tc>
      </w:tr>
      <w:tr w:rsidR="00CA7AA8">
        <w:trPr>
          <w:trHeight w:val="230"/>
        </w:trPr>
        <w:tc>
          <w:tcPr>
            <w:tcW w:w="3518" w:type="dxa"/>
          </w:tcPr>
          <w:p w:rsidR="00CA7AA8" w:rsidRDefault="007A5E22">
            <w:pPr>
              <w:rPr>
                <w:b/>
                <w:sz w:val="20"/>
                <w:szCs w:val="20"/>
              </w:rPr>
            </w:pPr>
            <w:r>
              <w:rPr>
                <w:b/>
                <w:sz w:val="20"/>
                <w:szCs w:val="20"/>
              </w:rPr>
              <w:t>Öğretim Yöntemi ve Ders Hazırlık</w:t>
            </w:r>
          </w:p>
        </w:tc>
        <w:tc>
          <w:tcPr>
            <w:tcW w:w="8107" w:type="dxa"/>
          </w:tcPr>
          <w:p w:rsidR="00CA7AA8" w:rsidRDefault="007A5E22">
            <w:pPr>
              <w:rPr>
                <w:sz w:val="20"/>
                <w:szCs w:val="20"/>
              </w:rPr>
            </w:pPr>
            <w:r>
              <w:rPr>
                <w:sz w:val="20"/>
                <w:szCs w:val="20"/>
              </w:rPr>
              <w:t xml:space="preserve">  </w:t>
            </w:r>
            <w:r>
              <w:t>Uzaktan Eğitim</w:t>
            </w:r>
            <w:r>
              <w:rPr>
                <w:sz w:val="20"/>
                <w:szCs w:val="20"/>
              </w:rPr>
              <w:t>. Konu anlatım, Soru-yanıt, örnek çözümler, doküman incelemesi</w:t>
            </w:r>
          </w:p>
        </w:tc>
      </w:tr>
      <w:tr w:rsidR="00CA7AA8">
        <w:trPr>
          <w:trHeight w:val="688"/>
        </w:trPr>
        <w:tc>
          <w:tcPr>
            <w:tcW w:w="3518" w:type="dxa"/>
          </w:tcPr>
          <w:p w:rsidR="00CA7AA8" w:rsidRDefault="007A5E22">
            <w:pPr>
              <w:pBdr>
                <w:top w:val="nil"/>
                <w:left w:val="nil"/>
                <w:bottom w:val="nil"/>
                <w:right w:val="nil"/>
                <w:between w:val="nil"/>
              </w:pBdr>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ind w:left="108" w:right="441"/>
              <w:rPr>
                <w:color w:val="000000"/>
                <w:sz w:val="20"/>
                <w:szCs w:val="20"/>
              </w:rPr>
            </w:pPr>
            <w:r>
              <w:rPr>
                <w:color w:val="000000"/>
                <w:sz w:val="20"/>
                <w:szCs w:val="20"/>
              </w:rPr>
              <w:t>Bu derste, sermaye piyasasının temel kavramlarının, teorilerinin, süreçlerinin, sermaye piyasasında ihtiyaç duyulan analiz tekniklerinin öğretilmesi</w:t>
            </w:r>
          </w:p>
          <w:p w:rsidR="00CA7AA8" w:rsidRDefault="007A5E22">
            <w:pPr>
              <w:pBdr>
                <w:top w:val="nil"/>
                <w:left w:val="nil"/>
                <w:bottom w:val="nil"/>
                <w:right w:val="nil"/>
                <w:between w:val="nil"/>
              </w:pBdr>
              <w:spacing w:line="208" w:lineRule="auto"/>
              <w:ind w:left="108"/>
              <w:rPr>
                <w:color w:val="000000"/>
                <w:sz w:val="20"/>
                <w:szCs w:val="20"/>
              </w:rPr>
            </w:pPr>
            <w:r>
              <w:rPr>
                <w:color w:val="000000"/>
                <w:sz w:val="20"/>
                <w:szCs w:val="20"/>
              </w:rPr>
              <w:t>amaçlanmaktadır.</w:t>
            </w:r>
          </w:p>
        </w:tc>
      </w:tr>
      <w:tr w:rsidR="00CA7AA8">
        <w:trPr>
          <w:trHeight w:val="1379"/>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9"/>
              </w:numPr>
              <w:pBdr>
                <w:top w:val="nil"/>
                <w:left w:val="nil"/>
                <w:bottom w:val="nil"/>
                <w:right w:val="nil"/>
                <w:between w:val="nil"/>
              </w:pBdr>
              <w:tabs>
                <w:tab w:val="left" w:pos="260"/>
              </w:tabs>
              <w:ind w:left="265"/>
              <w:rPr>
                <w:color w:val="000000"/>
              </w:rPr>
            </w:pPr>
            <w:r>
              <w:rPr>
                <w:color w:val="000000"/>
                <w:sz w:val="20"/>
                <w:szCs w:val="20"/>
              </w:rPr>
              <w:t>Sermaye piyasasına ilişkin temel kavramları öğrenir.</w:t>
            </w:r>
          </w:p>
          <w:p w:rsidR="00CA7AA8" w:rsidRDefault="007A5E22">
            <w:pPr>
              <w:numPr>
                <w:ilvl w:val="0"/>
                <w:numId w:val="9"/>
              </w:numPr>
              <w:pBdr>
                <w:top w:val="nil"/>
                <w:left w:val="nil"/>
                <w:bottom w:val="nil"/>
                <w:right w:val="nil"/>
                <w:between w:val="nil"/>
              </w:pBdr>
              <w:tabs>
                <w:tab w:val="left" w:pos="310"/>
              </w:tabs>
              <w:spacing w:before="1"/>
              <w:ind w:right="476" w:firstLine="0"/>
              <w:rPr>
                <w:color w:val="000000"/>
              </w:rPr>
            </w:pPr>
            <w:r>
              <w:rPr>
                <w:color w:val="000000"/>
                <w:sz w:val="20"/>
                <w:szCs w:val="20"/>
              </w:rPr>
              <w:t>Sermaye piyasasına ilişkin kuram ve süreçler hakkında bilgi sahibi olur.</w:t>
            </w:r>
          </w:p>
          <w:p w:rsidR="00CA7AA8" w:rsidRDefault="007A5E22">
            <w:pPr>
              <w:numPr>
                <w:ilvl w:val="0"/>
                <w:numId w:val="9"/>
              </w:numPr>
              <w:pBdr>
                <w:top w:val="nil"/>
                <w:left w:val="nil"/>
                <w:bottom w:val="nil"/>
                <w:right w:val="nil"/>
                <w:between w:val="nil"/>
              </w:pBdr>
              <w:tabs>
                <w:tab w:val="left" w:pos="310"/>
              </w:tabs>
              <w:spacing w:before="1"/>
              <w:ind w:left="265" w:right="476"/>
              <w:rPr>
                <w:color w:val="000000"/>
              </w:rPr>
            </w:pPr>
            <w:r>
              <w:rPr>
                <w:color w:val="000000"/>
                <w:sz w:val="20"/>
                <w:szCs w:val="20"/>
              </w:rPr>
              <w:t>Sermaye piyasasında işlem gören menkul kıymetlere ilişkin temel ve teknik analizleri uygular.</w:t>
            </w:r>
          </w:p>
          <w:p w:rsidR="00CA7AA8" w:rsidRDefault="007A5E22">
            <w:pPr>
              <w:numPr>
                <w:ilvl w:val="0"/>
                <w:numId w:val="9"/>
              </w:numPr>
              <w:pBdr>
                <w:top w:val="nil"/>
                <w:left w:val="nil"/>
                <w:bottom w:val="nil"/>
                <w:right w:val="nil"/>
                <w:between w:val="nil"/>
              </w:pBdr>
              <w:spacing w:line="209" w:lineRule="auto"/>
              <w:ind w:left="265"/>
              <w:rPr>
                <w:color w:val="000000"/>
              </w:rPr>
            </w:pPr>
            <w:r>
              <w:rPr>
                <w:color w:val="000000"/>
                <w:sz w:val="20"/>
                <w:szCs w:val="20"/>
              </w:rPr>
              <w:t>Bu alanda edindiği kuramsal ve uygulamalı bilgileri uygular.</w:t>
            </w:r>
          </w:p>
          <w:p w:rsidR="00CA7AA8" w:rsidRDefault="007A5E22">
            <w:pPr>
              <w:numPr>
                <w:ilvl w:val="0"/>
                <w:numId w:val="9"/>
              </w:numPr>
              <w:pBdr>
                <w:top w:val="nil"/>
                <w:left w:val="nil"/>
                <w:bottom w:val="nil"/>
                <w:right w:val="nil"/>
                <w:between w:val="nil"/>
              </w:pBdr>
              <w:spacing w:line="209" w:lineRule="auto"/>
              <w:ind w:left="265"/>
              <w:rPr>
                <w:color w:val="000000"/>
              </w:rPr>
            </w:pPr>
            <w:r>
              <w:rPr>
                <w:color w:val="000000"/>
                <w:sz w:val="20"/>
                <w:szCs w:val="20"/>
              </w:rPr>
              <w:t xml:space="preserve">Borsa, Hisse senedi, Türk sermaye piyasası hakkında bilgi sahibi olur. </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w:t>
            </w:r>
          </w:p>
        </w:tc>
        <w:tc>
          <w:tcPr>
            <w:tcW w:w="8107" w:type="dxa"/>
          </w:tcPr>
          <w:p w:rsidR="00CA7AA8" w:rsidRDefault="007A5E22">
            <w:pPr>
              <w:rPr>
                <w:sz w:val="20"/>
                <w:szCs w:val="20"/>
              </w:rPr>
            </w:pPr>
            <w:r>
              <w:rPr>
                <w:sz w:val="20"/>
                <w:szCs w:val="20"/>
              </w:rPr>
              <w:t>1. Hafta Sermaye Piyasalarının Yapısı ve İşlevleri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rPr>
                <w:sz w:val="20"/>
                <w:szCs w:val="20"/>
              </w:rPr>
            </w:pPr>
            <w:r>
              <w:rPr>
                <w:sz w:val="20"/>
                <w:szCs w:val="20"/>
              </w:rPr>
              <w:t>2. Hafta Borsa Sistemleri ve İşleyişleri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rPr>
                <w:sz w:val="20"/>
                <w:szCs w:val="20"/>
              </w:rPr>
            </w:pPr>
            <w:r>
              <w:rPr>
                <w:sz w:val="20"/>
                <w:szCs w:val="20"/>
              </w:rPr>
              <w:t>3. Hafta Türk Sermaye Piyasası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p>
        </w:tc>
        <w:tc>
          <w:tcPr>
            <w:tcW w:w="8107" w:type="dxa"/>
          </w:tcPr>
          <w:p w:rsidR="00CA7AA8" w:rsidRDefault="007A5E22">
            <w:pPr>
              <w:rPr>
                <w:sz w:val="20"/>
                <w:szCs w:val="20"/>
              </w:rPr>
            </w:pPr>
            <w:r>
              <w:rPr>
                <w:sz w:val="20"/>
                <w:szCs w:val="20"/>
              </w:rPr>
              <w:t>4. Hafta Sermaye Piyasası Araçları , Risk ve Beklenen Getiri (Uzaktan Eğitim)</w:t>
            </w:r>
          </w:p>
        </w:tc>
      </w:tr>
      <w:tr w:rsidR="00CA7AA8">
        <w:trPr>
          <w:trHeight w:val="229"/>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rPr>
                <w:sz w:val="20"/>
                <w:szCs w:val="20"/>
              </w:rPr>
            </w:pPr>
            <w:r>
              <w:rPr>
                <w:sz w:val="20"/>
                <w:szCs w:val="20"/>
              </w:rPr>
              <w:t>5. Hafta Kısa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rPr>
                <w:sz w:val="20"/>
                <w:szCs w:val="20"/>
              </w:rPr>
            </w:pPr>
            <w:r>
              <w:rPr>
                <w:sz w:val="20"/>
                <w:szCs w:val="20"/>
              </w:rPr>
              <w:t>6. Hafta Hisse Senedi Değerlemesi  (Uzaktan Eğitim)</w:t>
            </w:r>
          </w:p>
        </w:tc>
      </w:tr>
      <w:tr w:rsidR="00CA7AA8">
        <w:trPr>
          <w:trHeight w:val="230"/>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BFBFBF"/>
          </w:tcPr>
          <w:p w:rsidR="00CA7AA8" w:rsidRDefault="007A5E22">
            <w:pPr>
              <w:rPr>
                <w:sz w:val="20"/>
                <w:szCs w:val="20"/>
              </w:rPr>
            </w:pPr>
            <w:r>
              <w:rPr>
                <w:sz w:val="20"/>
                <w:szCs w:val="20"/>
              </w:rPr>
              <w:t>7. Hafta Ara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rPr>
                <w:sz w:val="20"/>
                <w:szCs w:val="20"/>
              </w:rPr>
            </w:pPr>
            <w:r>
              <w:rPr>
                <w:sz w:val="20"/>
                <w:szCs w:val="20"/>
              </w:rPr>
              <w:t>8. Hafta Tahvil Değerlemesi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rPr>
                <w:sz w:val="20"/>
                <w:szCs w:val="20"/>
              </w:rPr>
            </w:pPr>
            <w:r>
              <w:rPr>
                <w:sz w:val="20"/>
                <w:szCs w:val="20"/>
              </w:rPr>
              <w:t>9. Hafta Temel Analiz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rPr>
                <w:sz w:val="20"/>
                <w:szCs w:val="20"/>
              </w:rPr>
            </w:pPr>
            <w:r>
              <w:rPr>
                <w:sz w:val="20"/>
                <w:szCs w:val="20"/>
              </w:rPr>
              <w:t>10. Hafta Temel Analiz  (Uzaktan Eğitim)</w:t>
            </w:r>
          </w:p>
        </w:tc>
      </w:tr>
      <w:tr w:rsidR="00CA7AA8">
        <w:trPr>
          <w:trHeight w:val="229"/>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rPr>
                <w:sz w:val="20"/>
                <w:szCs w:val="20"/>
              </w:rPr>
            </w:pPr>
            <w:r>
              <w:rPr>
                <w:sz w:val="20"/>
                <w:szCs w:val="20"/>
              </w:rPr>
              <w:t>11. Hafta Teknik Analiz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rPr>
                <w:sz w:val="20"/>
                <w:szCs w:val="20"/>
              </w:rPr>
            </w:pPr>
            <w:r>
              <w:rPr>
                <w:sz w:val="20"/>
                <w:szCs w:val="20"/>
              </w:rPr>
              <w:t>12. Hafta Teknik Analiz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rPr>
                <w:sz w:val="20"/>
                <w:szCs w:val="20"/>
              </w:rPr>
            </w:pPr>
            <w:r>
              <w:rPr>
                <w:sz w:val="20"/>
                <w:szCs w:val="20"/>
              </w:rPr>
              <w:t>13. Hafta Etkin Piyasalar Hipotezi , Portföy Teorisi (Uzaktan Eğitim)</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14</w:t>
            </w:r>
          </w:p>
        </w:tc>
        <w:tc>
          <w:tcPr>
            <w:tcW w:w="8107" w:type="dxa"/>
          </w:tcPr>
          <w:p w:rsidR="00CA7AA8" w:rsidRDefault="007A5E22">
            <w:pPr>
              <w:rPr>
                <w:sz w:val="20"/>
                <w:szCs w:val="20"/>
              </w:rPr>
            </w:pPr>
            <w:r>
              <w:rPr>
                <w:sz w:val="20"/>
                <w:szCs w:val="20"/>
              </w:rPr>
              <w:t>14 Hafta.Yarıyıl sonu sınavı (Uzaktan Eğitim)</w:t>
            </w:r>
          </w:p>
        </w:tc>
      </w:tr>
      <w:tr w:rsidR="00CA7AA8">
        <w:trPr>
          <w:trHeight w:val="299"/>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Genel Yeterlilikler</w:t>
            </w:r>
          </w:p>
        </w:tc>
      </w:tr>
      <w:tr w:rsidR="00CA7AA8">
        <w:trPr>
          <w:trHeight w:val="921"/>
        </w:trPr>
        <w:tc>
          <w:tcPr>
            <w:tcW w:w="11625" w:type="dxa"/>
            <w:gridSpan w:val="2"/>
          </w:tcPr>
          <w:p w:rsidR="00CA7AA8" w:rsidRDefault="007A5E22">
            <w:pPr>
              <w:numPr>
                <w:ilvl w:val="0"/>
                <w:numId w:val="6"/>
              </w:numPr>
              <w:pBdr>
                <w:top w:val="nil"/>
                <w:left w:val="nil"/>
                <w:bottom w:val="nil"/>
                <w:right w:val="nil"/>
                <w:between w:val="nil"/>
              </w:pBdr>
              <w:tabs>
                <w:tab w:val="left" w:pos="827"/>
                <w:tab w:val="left" w:pos="828"/>
              </w:tabs>
              <w:rPr>
                <w:color w:val="000000"/>
              </w:rPr>
            </w:pPr>
            <w:r>
              <w:rPr>
                <w:color w:val="000000"/>
                <w:sz w:val="20"/>
                <w:szCs w:val="20"/>
              </w:rPr>
              <w:t>Sermaye piyasası hakkında genel bilgileri edinebilir.</w:t>
            </w:r>
          </w:p>
          <w:p w:rsidR="00CA7AA8" w:rsidRDefault="007A5E22">
            <w:pPr>
              <w:numPr>
                <w:ilvl w:val="0"/>
                <w:numId w:val="6"/>
              </w:numPr>
              <w:pBdr>
                <w:top w:val="nil"/>
                <w:left w:val="nil"/>
                <w:bottom w:val="nil"/>
                <w:right w:val="nil"/>
                <w:between w:val="nil"/>
              </w:pBdr>
              <w:tabs>
                <w:tab w:val="left" w:pos="827"/>
                <w:tab w:val="left" w:pos="828"/>
              </w:tabs>
              <w:rPr>
                <w:color w:val="000000"/>
              </w:rPr>
            </w:pPr>
            <w:r>
              <w:rPr>
                <w:color w:val="000000"/>
                <w:sz w:val="20"/>
                <w:szCs w:val="20"/>
              </w:rPr>
              <w:t>Sermaye piyasasında menkul kıymetlerin önemini kavrayabilir.</w:t>
            </w:r>
          </w:p>
          <w:p w:rsidR="00CA7AA8" w:rsidRDefault="007A5E22">
            <w:pPr>
              <w:numPr>
                <w:ilvl w:val="0"/>
                <w:numId w:val="6"/>
              </w:numPr>
              <w:pBdr>
                <w:top w:val="nil"/>
                <w:left w:val="nil"/>
                <w:bottom w:val="nil"/>
                <w:right w:val="nil"/>
                <w:between w:val="nil"/>
              </w:pBdr>
              <w:tabs>
                <w:tab w:val="left" w:pos="827"/>
                <w:tab w:val="left" w:pos="828"/>
              </w:tabs>
              <w:spacing w:before="1"/>
              <w:rPr>
                <w:color w:val="000000"/>
              </w:rPr>
            </w:pPr>
            <w:r>
              <w:rPr>
                <w:color w:val="000000"/>
                <w:sz w:val="20"/>
                <w:szCs w:val="20"/>
              </w:rPr>
              <w:t>Türk sermaye piyasası hakkında bilgi sahibi olabilir.</w:t>
            </w:r>
          </w:p>
          <w:p w:rsidR="00CA7AA8" w:rsidRDefault="007A5E22">
            <w:pPr>
              <w:numPr>
                <w:ilvl w:val="0"/>
                <w:numId w:val="6"/>
              </w:numPr>
              <w:pBdr>
                <w:top w:val="nil"/>
                <w:left w:val="nil"/>
                <w:bottom w:val="nil"/>
                <w:right w:val="nil"/>
                <w:between w:val="nil"/>
              </w:pBdr>
              <w:tabs>
                <w:tab w:val="left" w:pos="827"/>
                <w:tab w:val="left" w:pos="828"/>
              </w:tabs>
              <w:spacing w:line="210" w:lineRule="auto"/>
              <w:rPr>
                <w:color w:val="000000"/>
              </w:rPr>
            </w:pPr>
            <w:r>
              <w:rPr>
                <w:color w:val="000000"/>
                <w:sz w:val="20"/>
                <w:szCs w:val="20"/>
              </w:rPr>
              <w:t>Teknik ve temel analizleri öğrenebilir.</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688"/>
        </w:trPr>
        <w:tc>
          <w:tcPr>
            <w:tcW w:w="11625"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Canbaş, S.ve Doğukanlı, H. (2012). Finansal Pazarlar Finansal Kurumlar ve Sermaye Pazarı Analizleri, Karahan Kitabevi.</w:t>
            </w:r>
          </w:p>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Korkmaz, T. ve Ceylan, A. (2010) Sermaye Piyasası ve Menkul Değer Analizi, 5. Baskı, Ekin Y.</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uygulama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w:t>
            </w:r>
            <w:r>
              <w:rPr>
                <w:sz w:val="20"/>
                <w:szCs w:val="20"/>
              </w:rPr>
              <w:t xml:space="preserve"> 30 %</w:t>
            </w:r>
          </w:p>
          <w:p w:rsidR="00CA7AA8" w:rsidRDefault="007A5E22">
            <w:pPr>
              <w:rPr>
                <w:sz w:val="20"/>
                <w:szCs w:val="20"/>
              </w:rPr>
            </w:pPr>
            <w:r>
              <w:rPr>
                <w:b/>
                <w:sz w:val="20"/>
                <w:szCs w:val="20"/>
              </w:rPr>
              <w:t>Kısa Sınav:</w:t>
            </w:r>
            <w:r>
              <w:rPr>
                <w:sz w:val="20"/>
                <w:szCs w:val="20"/>
              </w:rPr>
              <w:t xml:space="preserve"> 20% (uygulamaya yönelik)</w:t>
            </w:r>
          </w:p>
          <w:p w:rsidR="00CA7AA8" w:rsidRDefault="007A5E22">
            <w:pPr>
              <w:rPr>
                <w:sz w:val="20"/>
                <w:szCs w:val="20"/>
              </w:rPr>
            </w:pPr>
            <w:r>
              <w:rPr>
                <w:b/>
                <w:sz w:val="20"/>
                <w:szCs w:val="20"/>
              </w:rPr>
              <w:t>Yarıyıl sonu Sınav:</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p w:rsidR="00CA7AA8" w:rsidRDefault="00CA7AA8">
            <w:pPr>
              <w:pBdr>
                <w:top w:val="nil"/>
                <w:left w:val="nil"/>
                <w:bottom w:val="nil"/>
                <w:right w:val="nil"/>
                <w:between w:val="nil"/>
              </w:pBdr>
              <w:ind w:left="107"/>
              <w:rPr>
                <w:b/>
                <w:color w:val="000000"/>
                <w:sz w:val="20"/>
                <w:szCs w:val="20"/>
              </w:rPr>
            </w:pPr>
          </w:p>
        </w:tc>
      </w:tr>
    </w:tbl>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rPr>
          <w:sz w:val="20"/>
          <w:szCs w:val="20"/>
        </w:rPr>
      </w:pPr>
    </w:p>
    <w:tbl>
      <w:tblPr>
        <w:tblStyle w:val="affffffffffa"/>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30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3"/>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fffb"/>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Sermaye Piyasası, Borsa ve Menkul Kıymetler</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CA7AA8">
      <w:pPr>
        <w:rPr>
          <w:sz w:val="20"/>
          <w:szCs w:val="20"/>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pBdr>
          <w:top w:val="nil"/>
          <w:left w:val="nil"/>
          <w:bottom w:val="nil"/>
          <w:right w:val="nil"/>
          <w:between w:val="nil"/>
        </w:pBdr>
        <w:spacing w:before="4"/>
        <w:rPr>
          <w:color w:val="000000"/>
          <w:sz w:val="13"/>
          <w:szCs w:val="13"/>
        </w:rPr>
      </w:pPr>
    </w:p>
    <w:p w:rsidR="00CA7AA8" w:rsidRDefault="00CA7AA8">
      <w:pPr>
        <w:tabs>
          <w:tab w:val="left" w:pos="1185"/>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10"/>
        <w:rPr>
          <w:color w:val="000000"/>
          <w:sz w:val="21"/>
          <w:szCs w:val="21"/>
        </w:rPr>
      </w:pPr>
    </w:p>
    <w:p w:rsidR="00CA7AA8" w:rsidRDefault="00CA7AA8">
      <w:pPr>
        <w:pBdr>
          <w:top w:val="nil"/>
          <w:left w:val="nil"/>
          <w:bottom w:val="nil"/>
          <w:right w:val="nil"/>
          <w:between w:val="nil"/>
        </w:pBdr>
        <w:spacing w:before="10"/>
        <w:rPr>
          <w:color w:val="000000"/>
          <w:sz w:val="21"/>
          <w:szCs w:val="21"/>
        </w:rPr>
      </w:pPr>
    </w:p>
    <w:p w:rsidR="00CA7AA8" w:rsidRDefault="00CA7AA8">
      <w:pPr>
        <w:pBdr>
          <w:top w:val="nil"/>
          <w:left w:val="nil"/>
          <w:bottom w:val="nil"/>
          <w:right w:val="nil"/>
          <w:between w:val="nil"/>
        </w:pBdr>
        <w:spacing w:before="10"/>
        <w:rPr>
          <w:color w:val="000000"/>
          <w:sz w:val="21"/>
          <w:szCs w:val="21"/>
        </w:rPr>
      </w:pPr>
    </w:p>
    <w:tbl>
      <w:tblPr>
        <w:tblStyle w:val="affffffffffc"/>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334"/>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 xml:space="preserve"> 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Yönetim Bilgi Sistemleri </w:t>
            </w:r>
          </w:p>
        </w:tc>
      </w:tr>
      <w:tr w:rsidR="00CA7AA8">
        <w:trPr>
          <w:trHeight w:val="229"/>
        </w:trPr>
        <w:tc>
          <w:tcPr>
            <w:tcW w:w="3518" w:type="dxa"/>
          </w:tcPr>
          <w:p w:rsidR="00CA7AA8" w:rsidRDefault="007A5E22">
            <w:pPr>
              <w:rPr>
                <w:b/>
              </w:rPr>
            </w:pPr>
            <w:r>
              <w:rPr>
                <w:b/>
              </w:rPr>
              <w:t xml:space="preserve"> 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29"/>
        </w:trPr>
        <w:tc>
          <w:tcPr>
            <w:tcW w:w="3518" w:type="dxa"/>
          </w:tcPr>
          <w:p w:rsidR="00CA7AA8" w:rsidRDefault="007A5E22">
            <w:pPr>
              <w:rPr>
                <w:b/>
              </w:rPr>
            </w:pPr>
            <w:r>
              <w:rPr>
                <w:b/>
              </w:rPr>
              <w:t xml:space="preserve"> 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16"/>
                <w:szCs w:val="16"/>
              </w:rPr>
              <w:t xml:space="preserve">  </w:t>
            </w:r>
            <w:r>
              <w:rPr>
                <w:color w:val="000000"/>
                <w:sz w:val="20"/>
                <w:szCs w:val="20"/>
              </w:rPr>
              <w:t xml:space="preserve">Dr. Öğr. Üyesi Hasan Bardakçı </w:t>
            </w:r>
          </w:p>
        </w:tc>
      </w:tr>
      <w:tr w:rsidR="00CA7AA8">
        <w:trPr>
          <w:trHeight w:val="230"/>
        </w:trPr>
        <w:tc>
          <w:tcPr>
            <w:tcW w:w="3518" w:type="dxa"/>
          </w:tcPr>
          <w:p w:rsidR="00CA7AA8" w:rsidRDefault="007A5E22">
            <w:pPr>
              <w:rPr>
                <w:b/>
              </w:rPr>
            </w:pPr>
            <w:r>
              <w:rPr>
                <w:b/>
              </w:rPr>
              <w:t xml:space="preserve"> Dersin Gün ve Saati </w:t>
            </w:r>
          </w:p>
        </w:tc>
        <w:tc>
          <w:tcPr>
            <w:tcW w:w="8107"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Perşembe </w:t>
            </w:r>
          </w:p>
        </w:tc>
      </w:tr>
      <w:tr w:rsidR="00CA7AA8">
        <w:trPr>
          <w:trHeight w:val="230"/>
        </w:trPr>
        <w:tc>
          <w:tcPr>
            <w:tcW w:w="3518" w:type="dxa"/>
          </w:tcPr>
          <w:p w:rsidR="00CA7AA8" w:rsidRDefault="007A5E22">
            <w:pPr>
              <w:rPr>
                <w:b/>
              </w:rPr>
            </w:pPr>
            <w:r>
              <w:rPr>
                <w:b/>
              </w:rPr>
              <w:t xml:space="preserve"> Ders Görüşme  Gün ve Saatleri</w:t>
            </w:r>
          </w:p>
        </w:tc>
        <w:tc>
          <w:tcPr>
            <w:tcW w:w="8107"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rPr>
                <w:b/>
              </w:rPr>
            </w:pPr>
            <w:r>
              <w:rPr>
                <w:b/>
              </w:rPr>
              <w:t xml:space="preserve"> İletişim Bilgileri </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hasanbardakci@harran.edu.tr</w:t>
            </w:r>
          </w:p>
        </w:tc>
      </w:tr>
      <w:tr w:rsidR="00CA7AA8">
        <w:trPr>
          <w:trHeight w:val="230"/>
        </w:trPr>
        <w:tc>
          <w:tcPr>
            <w:tcW w:w="3518" w:type="dxa"/>
          </w:tcPr>
          <w:p w:rsidR="00CA7AA8" w:rsidRDefault="007A5E22">
            <w:pPr>
              <w:rPr>
                <w:b/>
                <w:sz w:val="20"/>
                <w:szCs w:val="20"/>
              </w:rPr>
            </w:pPr>
            <w:r>
              <w:rPr>
                <w:b/>
                <w:sz w:val="20"/>
                <w:szCs w:val="20"/>
              </w:rPr>
              <w:t xml:space="preserve"> Öğretim Yöntemi ve Ders Hazırlık</w:t>
            </w:r>
          </w:p>
        </w:tc>
        <w:tc>
          <w:tcPr>
            <w:tcW w:w="8107" w:type="dxa"/>
          </w:tcPr>
          <w:p w:rsidR="00CA7AA8" w:rsidRDefault="007A5E22">
            <w:pPr>
              <w:rPr>
                <w:sz w:val="20"/>
                <w:szCs w:val="20"/>
              </w:rPr>
            </w:pPr>
            <w:r>
              <w:rPr>
                <w:sz w:val="20"/>
                <w:szCs w:val="20"/>
              </w:rPr>
              <w:t xml:space="preserve"> </w:t>
            </w:r>
            <w:r>
              <w:t xml:space="preserve">Uzaktan Eğitim </w:t>
            </w:r>
            <w:r>
              <w:rPr>
                <w:sz w:val="20"/>
                <w:szCs w:val="20"/>
              </w:rPr>
              <w:t>Konu anlatım, Soru-yanıt, örnek çözümler, doküman incelemesi</w:t>
            </w:r>
          </w:p>
        </w:tc>
      </w:tr>
      <w:tr w:rsidR="00CA7AA8">
        <w:trPr>
          <w:trHeight w:val="688"/>
        </w:trPr>
        <w:tc>
          <w:tcPr>
            <w:tcW w:w="3518" w:type="dxa"/>
          </w:tcPr>
          <w:p w:rsidR="00CA7AA8" w:rsidRDefault="007A5E22">
            <w:pPr>
              <w:pBdr>
                <w:top w:val="nil"/>
                <w:left w:val="nil"/>
                <w:bottom w:val="nil"/>
                <w:right w:val="nil"/>
                <w:between w:val="nil"/>
              </w:pBdr>
              <w:rPr>
                <w:b/>
                <w:color w:val="000000"/>
                <w:sz w:val="20"/>
                <w:szCs w:val="20"/>
              </w:rPr>
            </w:pPr>
            <w:r>
              <w:rPr>
                <w:b/>
                <w:color w:val="000000"/>
                <w:sz w:val="20"/>
                <w:szCs w:val="20"/>
              </w:rPr>
              <w:t xml:space="preserve"> Dersin Amacı</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İşletmelerde kullanılmakta olan bilişim sistemlerinin tanıtılması ve bilgi verilmesi</w:t>
            </w:r>
          </w:p>
        </w:tc>
      </w:tr>
      <w:tr w:rsidR="00CA7AA8">
        <w:trPr>
          <w:trHeight w:val="1736"/>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ind w:left="108"/>
              <w:rPr>
                <w:b/>
                <w:color w:val="000000"/>
                <w:sz w:val="20"/>
                <w:szCs w:val="20"/>
              </w:rPr>
            </w:pPr>
            <w:r>
              <w:rPr>
                <w:b/>
                <w:color w:val="000000"/>
                <w:sz w:val="20"/>
                <w:szCs w:val="20"/>
              </w:rPr>
              <w:t>Bu dersin sonunda öğrenci;</w:t>
            </w:r>
          </w:p>
          <w:p w:rsidR="00CA7AA8" w:rsidRDefault="007A5E22">
            <w:pPr>
              <w:numPr>
                <w:ilvl w:val="0"/>
                <w:numId w:val="68"/>
              </w:numPr>
              <w:pBdr>
                <w:top w:val="nil"/>
                <w:left w:val="nil"/>
                <w:bottom w:val="nil"/>
                <w:right w:val="nil"/>
                <w:between w:val="nil"/>
              </w:pBdr>
              <w:rPr>
                <w:color w:val="000000"/>
                <w:sz w:val="20"/>
                <w:szCs w:val="20"/>
              </w:rPr>
            </w:pPr>
            <w:r>
              <w:rPr>
                <w:color w:val="000000"/>
                <w:sz w:val="20"/>
                <w:szCs w:val="20"/>
              </w:rPr>
              <w:t>Organizasyonların nasıl çalıştıklarını ve işlediklerini tanımlar.</w:t>
            </w:r>
          </w:p>
          <w:p w:rsidR="00CA7AA8" w:rsidRDefault="007A5E22">
            <w:pPr>
              <w:numPr>
                <w:ilvl w:val="0"/>
                <w:numId w:val="68"/>
              </w:numPr>
              <w:pBdr>
                <w:top w:val="nil"/>
                <w:left w:val="nil"/>
                <w:bottom w:val="nil"/>
                <w:right w:val="nil"/>
                <w:between w:val="nil"/>
              </w:pBdr>
              <w:rPr>
                <w:color w:val="000000"/>
                <w:sz w:val="20"/>
                <w:szCs w:val="20"/>
              </w:rPr>
            </w:pPr>
            <w:r>
              <w:rPr>
                <w:color w:val="000000"/>
                <w:sz w:val="20"/>
                <w:szCs w:val="20"/>
              </w:rPr>
              <w:t>Organizasyonun performansına etki eden iç ve dış çevre faktörlerini analiz eder.</w:t>
            </w:r>
          </w:p>
          <w:p w:rsidR="00CA7AA8" w:rsidRDefault="007A5E22">
            <w:pPr>
              <w:numPr>
                <w:ilvl w:val="0"/>
                <w:numId w:val="68"/>
              </w:numPr>
              <w:pBdr>
                <w:top w:val="nil"/>
                <w:left w:val="nil"/>
                <w:bottom w:val="nil"/>
                <w:right w:val="nil"/>
                <w:between w:val="nil"/>
              </w:pBdr>
              <w:rPr>
                <w:color w:val="000000"/>
                <w:sz w:val="20"/>
                <w:szCs w:val="20"/>
              </w:rPr>
            </w:pPr>
            <w:r>
              <w:rPr>
                <w:color w:val="000000"/>
                <w:sz w:val="20"/>
                <w:szCs w:val="20"/>
              </w:rPr>
              <w:t xml:space="preserve">Bilişim sistemleri, örgütler ve stratejilerini bilir. </w:t>
            </w:r>
          </w:p>
          <w:p w:rsidR="00CA7AA8" w:rsidRDefault="007A5E22">
            <w:pPr>
              <w:numPr>
                <w:ilvl w:val="0"/>
                <w:numId w:val="68"/>
              </w:numPr>
              <w:pBdr>
                <w:top w:val="nil"/>
                <w:left w:val="nil"/>
                <w:bottom w:val="nil"/>
                <w:right w:val="nil"/>
                <w:between w:val="nil"/>
              </w:pBdr>
              <w:rPr>
                <w:color w:val="000000"/>
                <w:sz w:val="20"/>
                <w:szCs w:val="20"/>
              </w:rPr>
            </w:pPr>
            <w:r>
              <w:rPr>
                <w:color w:val="000000"/>
                <w:sz w:val="20"/>
                <w:szCs w:val="20"/>
              </w:rPr>
              <w:t xml:space="preserve">E-ticaret konusunda bilgi sahibidir. </w:t>
            </w:r>
          </w:p>
          <w:p w:rsidR="00CA7AA8" w:rsidRDefault="007A5E22">
            <w:pPr>
              <w:numPr>
                <w:ilvl w:val="0"/>
                <w:numId w:val="68"/>
              </w:numPr>
              <w:pBdr>
                <w:top w:val="nil"/>
                <w:left w:val="nil"/>
                <w:bottom w:val="nil"/>
                <w:right w:val="nil"/>
                <w:between w:val="nil"/>
              </w:pBdr>
              <w:rPr>
                <w:color w:val="000000"/>
                <w:sz w:val="20"/>
                <w:szCs w:val="20"/>
              </w:rPr>
            </w:pPr>
            <w:r>
              <w:rPr>
                <w:color w:val="000000"/>
                <w:sz w:val="20"/>
                <w:szCs w:val="20"/>
              </w:rPr>
              <w:t xml:space="preserve">Yönetimde yeni yaklaşımları bilir. </w:t>
            </w:r>
          </w:p>
          <w:p w:rsidR="00CA7AA8" w:rsidRDefault="00CA7AA8">
            <w:pPr>
              <w:pBdr>
                <w:top w:val="nil"/>
                <w:left w:val="nil"/>
                <w:bottom w:val="nil"/>
                <w:right w:val="nil"/>
                <w:between w:val="nil"/>
              </w:pBdr>
              <w:spacing w:line="208" w:lineRule="auto"/>
              <w:ind w:left="108"/>
              <w:rPr>
                <w:color w:val="000000"/>
                <w:sz w:val="20"/>
                <w:szCs w:val="20"/>
              </w:rPr>
            </w:pP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konuları içerisinde tanımlanmıştır.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 Hafta İşletmelerin Bilişim Sistemlerini Kullanımı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İşletmelerde Kullanılan Bilişim Sistemi Türleri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Bilişim Sistemleri, Örgütler ve Stratejiler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Bilişim Sistemleri Donanımı Bilişim Sistemleri Yazılımı (Uzaktan Eğitim)</w:t>
            </w:r>
          </w:p>
        </w:tc>
      </w:tr>
      <w:tr w:rsidR="00CA7AA8">
        <w:trPr>
          <w:trHeight w:val="229"/>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Kısa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Veri Tabanı ve Yönetimi (Uzaktan Eğitim)</w:t>
            </w:r>
          </w:p>
        </w:tc>
      </w:tr>
      <w:tr w:rsidR="00CA7AA8">
        <w:trPr>
          <w:trHeight w:val="230"/>
        </w:trPr>
        <w:tc>
          <w:tcPr>
            <w:tcW w:w="3518" w:type="dxa"/>
            <w:shd w:val="clear" w:color="auto" w:fill="BFBFBF"/>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Bilgisayar Ağları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İnternet kavramı ve kullanım alanları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Operasyonel Düzeyde Bilişim Sistemleri (Uzaktan Eğitim)</w:t>
            </w:r>
          </w:p>
        </w:tc>
      </w:tr>
      <w:tr w:rsidR="00CA7AA8">
        <w:trPr>
          <w:trHeight w:val="229"/>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Elektronik Ticaret kavramı ve kullanımı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Örgütlerde karar verme sistemleri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Bilişim sistemlerinin geliştirilmesi ve yapılandırılması (Uzaktan Eğitim)</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14</w:t>
            </w:r>
          </w:p>
        </w:tc>
        <w:tc>
          <w:tcPr>
            <w:tcW w:w="8107" w:type="dxa"/>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 xml:space="preserve">  14.Hafta Final Sınavı (Uzaktan Eğitim)</w:t>
            </w:r>
          </w:p>
        </w:tc>
      </w:tr>
      <w:tr w:rsidR="00CA7AA8">
        <w:trPr>
          <w:trHeight w:val="299"/>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Genel Yeterlilikler</w:t>
            </w:r>
          </w:p>
        </w:tc>
      </w:tr>
      <w:tr w:rsidR="00CA7AA8">
        <w:trPr>
          <w:trHeight w:val="921"/>
        </w:trPr>
        <w:tc>
          <w:tcPr>
            <w:tcW w:w="11625" w:type="dxa"/>
            <w:gridSpan w:val="2"/>
          </w:tcPr>
          <w:p w:rsidR="00CA7AA8" w:rsidRDefault="007A5E22">
            <w:pPr>
              <w:numPr>
                <w:ilvl w:val="0"/>
                <w:numId w:val="6"/>
              </w:numPr>
              <w:pBdr>
                <w:top w:val="nil"/>
                <w:left w:val="nil"/>
                <w:bottom w:val="nil"/>
                <w:right w:val="nil"/>
                <w:between w:val="nil"/>
              </w:pBdr>
              <w:tabs>
                <w:tab w:val="left" w:pos="827"/>
                <w:tab w:val="left" w:pos="828"/>
              </w:tabs>
              <w:rPr>
                <w:color w:val="000000"/>
              </w:rPr>
            </w:pPr>
            <w:r>
              <w:rPr>
                <w:color w:val="000000"/>
                <w:sz w:val="20"/>
                <w:szCs w:val="20"/>
              </w:rPr>
              <w:t>Sermaye piyasası hakkında genel bilgileri edinebilir.</w:t>
            </w:r>
          </w:p>
          <w:p w:rsidR="00CA7AA8" w:rsidRDefault="007A5E22">
            <w:pPr>
              <w:numPr>
                <w:ilvl w:val="0"/>
                <w:numId w:val="6"/>
              </w:numPr>
              <w:pBdr>
                <w:top w:val="nil"/>
                <w:left w:val="nil"/>
                <w:bottom w:val="nil"/>
                <w:right w:val="nil"/>
                <w:between w:val="nil"/>
              </w:pBdr>
              <w:tabs>
                <w:tab w:val="left" w:pos="827"/>
                <w:tab w:val="left" w:pos="828"/>
              </w:tabs>
              <w:rPr>
                <w:color w:val="000000"/>
              </w:rPr>
            </w:pPr>
            <w:r>
              <w:rPr>
                <w:color w:val="000000"/>
                <w:sz w:val="20"/>
                <w:szCs w:val="20"/>
              </w:rPr>
              <w:t>Sermaye piyasasında menkul kıymetlerin önemini kavrayabilir.</w:t>
            </w:r>
          </w:p>
          <w:p w:rsidR="00CA7AA8" w:rsidRDefault="007A5E22">
            <w:pPr>
              <w:numPr>
                <w:ilvl w:val="0"/>
                <w:numId w:val="6"/>
              </w:numPr>
              <w:pBdr>
                <w:top w:val="nil"/>
                <w:left w:val="nil"/>
                <w:bottom w:val="nil"/>
                <w:right w:val="nil"/>
                <w:between w:val="nil"/>
              </w:pBdr>
              <w:tabs>
                <w:tab w:val="left" w:pos="827"/>
                <w:tab w:val="left" w:pos="828"/>
              </w:tabs>
              <w:spacing w:before="1"/>
              <w:rPr>
                <w:color w:val="000000"/>
              </w:rPr>
            </w:pPr>
            <w:r>
              <w:rPr>
                <w:color w:val="000000"/>
                <w:sz w:val="20"/>
                <w:szCs w:val="20"/>
              </w:rPr>
              <w:t>Türk sermaye piyasası hakkında bilgi sahibi olabilir.</w:t>
            </w:r>
          </w:p>
          <w:p w:rsidR="00CA7AA8" w:rsidRDefault="007A5E22">
            <w:pPr>
              <w:numPr>
                <w:ilvl w:val="0"/>
                <w:numId w:val="6"/>
              </w:numPr>
              <w:pBdr>
                <w:top w:val="nil"/>
                <w:left w:val="nil"/>
                <w:bottom w:val="nil"/>
                <w:right w:val="nil"/>
                <w:between w:val="nil"/>
              </w:pBdr>
              <w:tabs>
                <w:tab w:val="left" w:pos="827"/>
                <w:tab w:val="left" w:pos="828"/>
              </w:tabs>
              <w:spacing w:line="210" w:lineRule="auto"/>
              <w:rPr>
                <w:color w:val="000000"/>
              </w:rPr>
            </w:pPr>
            <w:r>
              <w:rPr>
                <w:color w:val="000000"/>
                <w:sz w:val="20"/>
                <w:szCs w:val="20"/>
              </w:rPr>
              <w:t>Teknik ve temel analizleri öğrenebilir.</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688"/>
        </w:trPr>
        <w:tc>
          <w:tcPr>
            <w:tcW w:w="11625" w:type="dxa"/>
            <w:gridSpan w:val="2"/>
          </w:tcPr>
          <w:p w:rsidR="00CA7AA8" w:rsidRDefault="007A5E22">
            <w:pPr>
              <w:pBdr>
                <w:top w:val="nil"/>
                <w:left w:val="nil"/>
                <w:bottom w:val="nil"/>
                <w:right w:val="nil"/>
                <w:between w:val="nil"/>
              </w:pBdr>
              <w:ind w:left="107"/>
              <w:rPr>
                <w:color w:val="000000"/>
                <w:sz w:val="20"/>
                <w:szCs w:val="20"/>
              </w:rPr>
            </w:pPr>
            <w:r>
              <w:rPr>
                <w:color w:val="000000"/>
                <w:sz w:val="20"/>
                <w:szCs w:val="20"/>
              </w:rPr>
              <w:t>Canbaş, S.ve Doğukanlı, H. (2012). Finansal Pazarlar Finansal Kurumlar ve Sermaye Pazarı Analizleri, Karahan Kitabevi.</w:t>
            </w:r>
          </w:p>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Korkmaz, T. ve Ceylan, A. (2010) Sermaye Piyasası ve Menkul Değer Analizi, 5. Baskı, Ekin Y.</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CA7AA8">
            <w:pPr>
              <w:pBdr>
                <w:top w:val="nil"/>
                <w:left w:val="nil"/>
                <w:bottom w:val="nil"/>
                <w:right w:val="nil"/>
                <w:between w:val="nil"/>
              </w:pBdr>
              <w:ind w:left="107"/>
              <w:rPr>
                <w:b/>
                <w:color w:val="000000"/>
                <w:sz w:val="20"/>
                <w:szCs w:val="20"/>
              </w:rPr>
            </w:pPr>
          </w:p>
          <w:p w:rsidR="00CA7AA8" w:rsidRDefault="007A5E22">
            <w:pPr>
              <w:rPr>
                <w:sz w:val="20"/>
                <w:szCs w:val="20"/>
              </w:rPr>
            </w:pPr>
            <w:r>
              <w:rPr>
                <w:sz w:val="20"/>
                <w:szCs w:val="20"/>
              </w:rPr>
              <w:t>Bu ders kapsamında 1 (bir) ara sınav, uygulama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w:t>
            </w:r>
            <w:r>
              <w:rPr>
                <w:sz w:val="20"/>
                <w:szCs w:val="20"/>
              </w:rPr>
              <w:t xml:space="preserve"> 30 %</w:t>
            </w:r>
          </w:p>
          <w:p w:rsidR="00CA7AA8" w:rsidRDefault="007A5E22">
            <w:pPr>
              <w:rPr>
                <w:sz w:val="20"/>
                <w:szCs w:val="20"/>
              </w:rPr>
            </w:pPr>
            <w:r>
              <w:rPr>
                <w:b/>
                <w:sz w:val="20"/>
                <w:szCs w:val="20"/>
              </w:rPr>
              <w:t>Kısa Sınav:</w:t>
            </w:r>
            <w:r>
              <w:rPr>
                <w:sz w:val="20"/>
                <w:szCs w:val="20"/>
              </w:rPr>
              <w:t xml:space="preserve"> 20% (uygulamaya yönelik)</w:t>
            </w:r>
          </w:p>
          <w:p w:rsidR="00CA7AA8" w:rsidRDefault="007A5E22">
            <w:pPr>
              <w:rPr>
                <w:sz w:val="20"/>
                <w:szCs w:val="20"/>
              </w:rPr>
            </w:pPr>
            <w:r>
              <w:rPr>
                <w:b/>
                <w:sz w:val="20"/>
                <w:szCs w:val="20"/>
              </w:rPr>
              <w:t>Yarıyıl sonu Sınav:</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ind w:left="107"/>
              <w:rPr>
                <w:b/>
                <w:color w:val="000000"/>
                <w:sz w:val="20"/>
                <w:szCs w:val="20"/>
              </w:rPr>
            </w:pPr>
          </w:p>
          <w:p w:rsidR="00CA7AA8" w:rsidRDefault="00CA7AA8">
            <w:pPr>
              <w:pBdr>
                <w:top w:val="nil"/>
                <w:left w:val="nil"/>
                <w:bottom w:val="nil"/>
                <w:right w:val="nil"/>
                <w:between w:val="nil"/>
              </w:pBdr>
              <w:ind w:left="107"/>
              <w:rPr>
                <w:b/>
                <w:color w:val="000000"/>
                <w:sz w:val="20"/>
                <w:szCs w:val="20"/>
              </w:rPr>
            </w:pPr>
          </w:p>
        </w:tc>
      </w:tr>
    </w:tbl>
    <w:p w:rsidR="00CA7AA8" w:rsidRDefault="00CA7AA8">
      <w:pPr>
        <w:pBdr>
          <w:top w:val="nil"/>
          <w:left w:val="nil"/>
          <w:bottom w:val="nil"/>
          <w:right w:val="nil"/>
          <w:between w:val="nil"/>
        </w:pBdr>
        <w:spacing w:before="10"/>
        <w:rPr>
          <w:color w:val="000000"/>
          <w:sz w:val="21"/>
          <w:szCs w:val="21"/>
        </w:rPr>
      </w:pPr>
    </w:p>
    <w:p w:rsidR="00CA7AA8" w:rsidRDefault="00CA7AA8">
      <w:pPr>
        <w:pBdr>
          <w:top w:val="nil"/>
          <w:left w:val="nil"/>
          <w:bottom w:val="nil"/>
          <w:right w:val="nil"/>
          <w:between w:val="nil"/>
        </w:pBdr>
        <w:spacing w:before="10"/>
        <w:rPr>
          <w:color w:val="000000"/>
          <w:sz w:val="21"/>
          <w:szCs w:val="21"/>
        </w:rPr>
      </w:pPr>
    </w:p>
    <w:tbl>
      <w:tblPr>
        <w:tblStyle w:val="affffffffffd"/>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30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5"/>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7A5E22">
      <w:pPr>
        <w:tabs>
          <w:tab w:val="left" w:pos="1470"/>
        </w:tabs>
        <w:rPr>
          <w:sz w:val="20"/>
          <w:szCs w:val="20"/>
        </w:rPr>
      </w:pPr>
      <w:r>
        <w:rPr>
          <w:sz w:val="20"/>
          <w:szCs w:val="20"/>
        </w:rPr>
        <w:tab/>
      </w:r>
    </w:p>
    <w:p w:rsidR="00CA7AA8" w:rsidRDefault="00CA7AA8">
      <w:pPr>
        <w:tabs>
          <w:tab w:val="left" w:pos="1470"/>
        </w:tabs>
        <w:rPr>
          <w:sz w:val="20"/>
          <w:szCs w:val="20"/>
        </w:rPr>
      </w:pPr>
    </w:p>
    <w:tbl>
      <w:tblPr>
        <w:tblStyle w:val="affffffffffe"/>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Yönetim Bilgi Sistemleri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6</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6</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1470"/>
        </w:tabs>
        <w:rPr>
          <w:sz w:val="20"/>
          <w:szCs w:val="20"/>
        </w:rPr>
      </w:pPr>
    </w:p>
    <w:p w:rsidR="00CA7AA8" w:rsidRDefault="007A5E22">
      <w:pPr>
        <w:rPr>
          <w:sz w:val="20"/>
          <w:szCs w:val="20"/>
        </w:rPr>
      </w:pPr>
      <w:r>
        <w:br w:type="page"/>
      </w:r>
    </w:p>
    <w:p w:rsidR="00CA7AA8" w:rsidRDefault="00CA7AA8">
      <w:pPr>
        <w:tabs>
          <w:tab w:val="left" w:pos="1470"/>
        </w:tabs>
        <w:rPr>
          <w:sz w:val="20"/>
          <w:szCs w:val="20"/>
        </w:rPr>
      </w:pPr>
    </w:p>
    <w:tbl>
      <w:tblPr>
        <w:tblStyle w:val="afffffffffff"/>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Türkiye Ekonomisi</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20"/>
                <w:szCs w:val="20"/>
              </w:rPr>
            </w:pPr>
            <w:r>
              <w:rPr>
                <w:color w:val="000000"/>
                <w:sz w:val="20"/>
                <w:szCs w:val="20"/>
              </w:rPr>
              <w:t xml:space="preserve">  Dr Öğr. Üyesi Hasan Bardakçı</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CA7AA8">
            <w:pPr>
              <w:pBdr>
                <w:top w:val="nil"/>
                <w:left w:val="nil"/>
                <w:bottom w:val="nil"/>
                <w:right w:val="nil"/>
                <w:between w:val="nil"/>
              </w:pBdr>
              <w:spacing w:line="210" w:lineRule="auto"/>
              <w:ind w:left="107"/>
              <w:rPr>
                <w:color w:val="000000"/>
                <w:sz w:val="20"/>
                <w:szCs w:val="20"/>
              </w:rPr>
            </w:pP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A33EA5">
            <w:pPr>
              <w:pBdr>
                <w:top w:val="nil"/>
                <w:left w:val="nil"/>
                <w:bottom w:val="nil"/>
                <w:right w:val="nil"/>
                <w:between w:val="nil"/>
              </w:pBdr>
              <w:spacing w:line="210" w:lineRule="auto"/>
              <w:ind w:left="108"/>
              <w:rPr>
                <w:color w:val="000000"/>
                <w:sz w:val="20"/>
                <w:szCs w:val="20"/>
              </w:rPr>
            </w:pPr>
            <w:hyperlink r:id="rId46">
              <w:r w:rsidR="007A5E22">
                <w:rPr>
                  <w:color w:val="0000FF"/>
                  <w:sz w:val="20"/>
                  <w:szCs w:val="20"/>
                  <w:u w:val="single"/>
                </w:rPr>
                <w:t>hasanbardakci@harran.edu.tr</w:t>
              </w:r>
            </w:hyperlink>
          </w:p>
        </w:tc>
      </w:tr>
      <w:tr w:rsidR="00CA7AA8">
        <w:trPr>
          <w:trHeight w:val="230"/>
        </w:trPr>
        <w:tc>
          <w:tcPr>
            <w:tcW w:w="3518" w:type="dxa"/>
          </w:tcPr>
          <w:p w:rsidR="00CA7AA8" w:rsidRDefault="007A5E22">
            <w:pPr>
              <w:rPr>
                <w:b/>
                <w:sz w:val="20"/>
                <w:szCs w:val="20"/>
              </w:rPr>
            </w:pPr>
            <w:r>
              <w:rPr>
                <w:b/>
                <w:sz w:val="20"/>
                <w:szCs w:val="20"/>
              </w:rPr>
              <w:t>Öğretim Yöntemi ve Ders Hazırlık</w:t>
            </w:r>
          </w:p>
        </w:tc>
        <w:tc>
          <w:tcPr>
            <w:tcW w:w="8107" w:type="dxa"/>
          </w:tcPr>
          <w:p w:rsidR="00CA7AA8" w:rsidRDefault="007A5E22">
            <w:pPr>
              <w:rPr>
                <w:sz w:val="20"/>
                <w:szCs w:val="20"/>
              </w:rPr>
            </w:pPr>
            <w:r>
              <w:t xml:space="preserve">Uzaktan Eğitim </w:t>
            </w:r>
            <w:r>
              <w:rPr>
                <w:sz w:val="20"/>
                <w:szCs w:val="20"/>
              </w:rPr>
              <w:t xml:space="preserve">Konu anlatım, Soru-yanıt, örnek çözümler, sunumlar </w:t>
            </w:r>
          </w:p>
        </w:tc>
      </w:tr>
      <w:tr w:rsidR="00CA7AA8">
        <w:trPr>
          <w:trHeight w:val="460"/>
        </w:trPr>
        <w:tc>
          <w:tcPr>
            <w:tcW w:w="3518" w:type="dxa"/>
          </w:tcPr>
          <w:p w:rsidR="00CA7AA8" w:rsidRDefault="007A5E22">
            <w:pPr>
              <w:pBdr>
                <w:top w:val="nil"/>
                <w:left w:val="nil"/>
                <w:bottom w:val="nil"/>
                <w:right w:val="nil"/>
                <w:between w:val="nil"/>
              </w:pBdr>
              <w:rPr>
                <w:b/>
                <w:color w:val="000000"/>
                <w:sz w:val="20"/>
                <w:szCs w:val="20"/>
              </w:rPr>
            </w:pPr>
            <w:r>
              <w:rPr>
                <w:b/>
                <w:color w:val="000000"/>
                <w:sz w:val="20"/>
                <w:szCs w:val="20"/>
              </w:rPr>
              <w:t>Dersin Amacı</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 öğrencilerin Türkiye ekonomisinin güncel sorunlarının ana karakterlerini analiz edebilmesi için gerekli tarihsel, kurumsal ve yapısal bir çerçeve sunar.</w:t>
            </w:r>
          </w:p>
        </w:tc>
      </w:tr>
      <w:tr w:rsidR="00CA7AA8">
        <w:trPr>
          <w:trHeight w:val="2068"/>
        </w:trPr>
        <w:tc>
          <w:tcPr>
            <w:tcW w:w="3518" w:type="dxa"/>
          </w:tcPr>
          <w:p w:rsidR="00CA7AA8" w:rsidRDefault="007A5E22">
            <w:pPr>
              <w:pBdr>
                <w:top w:val="nil"/>
                <w:left w:val="nil"/>
                <w:bottom w:val="nil"/>
                <w:right w:val="nil"/>
                <w:between w:val="nil"/>
              </w:pBdr>
              <w:rPr>
                <w:b/>
                <w:color w:val="000000"/>
                <w:sz w:val="20"/>
                <w:szCs w:val="20"/>
              </w:rPr>
            </w:pPr>
            <w:r>
              <w:rPr>
                <w:b/>
                <w:color w:val="000000"/>
                <w:sz w:val="20"/>
                <w:szCs w:val="20"/>
              </w:rPr>
              <w:t>Dersin Öğrenme Çıktıları</w:t>
            </w:r>
          </w:p>
        </w:tc>
        <w:tc>
          <w:tcPr>
            <w:tcW w:w="8107" w:type="dxa"/>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69"/>
              </w:numPr>
              <w:pBdr>
                <w:top w:val="nil"/>
                <w:left w:val="nil"/>
                <w:bottom w:val="nil"/>
                <w:right w:val="nil"/>
                <w:between w:val="nil"/>
              </w:pBdr>
              <w:rPr>
                <w:color w:val="000000"/>
                <w:sz w:val="20"/>
                <w:szCs w:val="20"/>
              </w:rPr>
            </w:pPr>
            <w:r>
              <w:rPr>
                <w:color w:val="000000"/>
                <w:sz w:val="20"/>
                <w:szCs w:val="20"/>
              </w:rPr>
              <w:t>Türkiye ekonomisinin geç Osmanlı döneminden 2000'li yıllara uzanan tarihsel arka planını açıklar.</w:t>
            </w:r>
          </w:p>
          <w:p w:rsidR="00CA7AA8" w:rsidRDefault="007A5E22">
            <w:pPr>
              <w:numPr>
                <w:ilvl w:val="0"/>
                <w:numId w:val="69"/>
              </w:numPr>
              <w:pBdr>
                <w:top w:val="nil"/>
                <w:left w:val="nil"/>
                <w:bottom w:val="nil"/>
                <w:right w:val="nil"/>
                <w:between w:val="nil"/>
              </w:pBdr>
              <w:rPr>
                <w:color w:val="000000"/>
                <w:sz w:val="20"/>
                <w:szCs w:val="20"/>
              </w:rPr>
            </w:pPr>
            <w:r>
              <w:rPr>
                <w:color w:val="000000"/>
                <w:sz w:val="20"/>
                <w:szCs w:val="20"/>
              </w:rPr>
              <w:t>Türkiye ekonomisinde gözlenen önemli değişme ve gelişme süreçlerini uluslararası politik ve ekonomik kırılmalarla ilişkilendirir.</w:t>
            </w:r>
          </w:p>
          <w:p w:rsidR="00CA7AA8" w:rsidRDefault="007A5E22">
            <w:pPr>
              <w:numPr>
                <w:ilvl w:val="0"/>
                <w:numId w:val="69"/>
              </w:numPr>
              <w:pBdr>
                <w:top w:val="nil"/>
                <w:left w:val="nil"/>
                <w:bottom w:val="nil"/>
                <w:right w:val="nil"/>
                <w:between w:val="nil"/>
              </w:pBdr>
              <w:rPr>
                <w:color w:val="000000"/>
                <w:sz w:val="20"/>
                <w:szCs w:val="20"/>
              </w:rPr>
            </w:pPr>
            <w:r>
              <w:rPr>
                <w:color w:val="000000"/>
                <w:sz w:val="20"/>
                <w:szCs w:val="20"/>
              </w:rPr>
              <w:t>Türkiye ekonomisinin güncel yapısal sorunlarının tarihsel, toplumsal ve siyasi kökenlerini tartışabilir.</w:t>
            </w:r>
          </w:p>
          <w:p w:rsidR="00CA7AA8" w:rsidRDefault="007A5E22">
            <w:pPr>
              <w:numPr>
                <w:ilvl w:val="0"/>
                <w:numId w:val="69"/>
              </w:numPr>
              <w:pBdr>
                <w:top w:val="nil"/>
                <w:left w:val="nil"/>
                <w:bottom w:val="nil"/>
                <w:right w:val="nil"/>
                <w:between w:val="nil"/>
              </w:pBdr>
              <w:rPr>
                <w:color w:val="000000"/>
                <w:sz w:val="20"/>
                <w:szCs w:val="20"/>
              </w:rPr>
            </w:pPr>
            <w:r>
              <w:rPr>
                <w:color w:val="000000"/>
                <w:sz w:val="20"/>
                <w:szCs w:val="20"/>
              </w:rPr>
              <w:t>Yüzyıl süresince Türkiye ekonomisine yön veren temel üretim ve bölüşüm kanallarını analiz eder.</w:t>
            </w:r>
          </w:p>
          <w:p w:rsidR="00CA7AA8" w:rsidRDefault="007A5E22">
            <w:pPr>
              <w:numPr>
                <w:ilvl w:val="0"/>
                <w:numId w:val="69"/>
              </w:numPr>
              <w:pBdr>
                <w:top w:val="nil"/>
                <w:left w:val="nil"/>
                <w:bottom w:val="nil"/>
                <w:right w:val="nil"/>
                <w:between w:val="nil"/>
              </w:pBdr>
              <w:rPr>
                <w:color w:val="000000"/>
              </w:rPr>
            </w:pPr>
            <w:r>
              <w:rPr>
                <w:color w:val="000000"/>
                <w:sz w:val="20"/>
                <w:szCs w:val="20"/>
              </w:rPr>
              <w:t>Uluslarası Finansal Sermayenin Neoliberal Hegemonyası konusunda bilgi sahibi olur.</w:t>
            </w:r>
          </w:p>
        </w:tc>
      </w:tr>
      <w:tr w:rsidR="00CA7AA8">
        <w:trPr>
          <w:trHeight w:val="1147"/>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İçeriği</w:t>
            </w:r>
          </w:p>
        </w:tc>
        <w:tc>
          <w:tcPr>
            <w:tcW w:w="8107" w:type="dxa"/>
          </w:tcPr>
          <w:p w:rsidR="00CA7AA8" w:rsidRDefault="007A5E22">
            <w:pPr>
              <w:pBdr>
                <w:top w:val="nil"/>
                <w:left w:val="nil"/>
                <w:bottom w:val="nil"/>
                <w:right w:val="nil"/>
                <w:between w:val="nil"/>
              </w:pBdr>
              <w:ind w:left="108" w:right="100"/>
              <w:jc w:val="both"/>
              <w:rPr>
                <w:color w:val="000000"/>
                <w:sz w:val="20"/>
                <w:szCs w:val="20"/>
              </w:rPr>
            </w:pPr>
            <w:r>
              <w:rPr>
                <w:color w:val="000000"/>
                <w:sz w:val="20"/>
                <w:szCs w:val="20"/>
              </w:rPr>
              <w:t>Ders öğrencilerin Türkiye ekonomisinin güncel sorunlarının ana karakterlerini analiz edebilmesi için gerekli tarihsel, kurumsal ve yapısal bir çerçeve sunar. Bu anlamda milli iktisat, devletçilik, liberal uyum, ithal ikameci dönem, dışa açık sermaye egemenliği dönemi, finansallaşma ve sıcak para egemenliği gibi süreç ve kavramlar detaylı bir şekilde ele alınacaktır.</w:t>
            </w:r>
          </w:p>
        </w:tc>
      </w:tr>
      <w:tr w:rsidR="00CA7AA8">
        <w:trPr>
          <w:trHeight w:val="228"/>
        </w:trPr>
        <w:tc>
          <w:tcPr>
            <w:tcW w:w="3518" w:type="dxa"/>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08"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w:t>
            </w:r>
          </w:p>
        </w:tc>
        <w:tc>
          <w:tcPr>
            <w:tcW w:w="8107" w:type="dxa"/>
          </w:tcPr>
          <w:p w:rsidR="00CA7AA8" w:rsidRDefault="007A5E22">
            <w:r>
              <w:t xml:space="preserve">1.Hafta: Giriş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r>
              <w:t xml:space="preserve">2.Hafta: Ulus ve Ulusal Ekonominin İnşası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r>
              <w:t xml:space="preserve">3.Hafta: Cumhuriyet Sonrası Yeniden Yapılanma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p>
        </w:tc>
        <w:tc>
          <w:tcPr>
            <w:tcW w:w="8107" w:type="dxa"/>
          </w:tcPr>
          <w:p w:rsidR="00CA7AA8" w:rsidRDefault="007A5E22">
            <w:r>
              <w:t xml:space="preserve">4.Hafta: Devletçilik ve Sanayileşme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r>
              <w:t xml:space="preserve">5.Hafta: Kısa sınav (Öğrenci Sunuşları)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r>
              <w:t xml:space="preserve">6.Hafta: Savaş Yılları ve Uluslararası Satranç  </w:t>
            </w:r>
            <w:r>
              <w:rPr>
                <w:sz w:val="20"/>
                <w:szCs w:val="20"/>
              </w:rPr>
              <w:t>(Uzaktan Eğitim)</w:t>
            </w:r>
          </w:p>
        </w:tc>
      </w:tr>
      <w:tr w:rsidR="00CA7AA8">
        <w:trPr>
          <w:trHeight w:val="230"/>
        </w:trPr>
        <w:tc>
          <w:tcPr>
            <w:tcW w:w="3518" w:type="dxa"/>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D9D9D9"/>
          </w:tcPr>
          <w:p w:rsidR="00CA7AA8" w:rsidRDefault="007A5E22">
            <w:r>
              <w:t xml:space="preserve">7.Hafta: Ara Sınav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r>
              <w:t xml:space="preserve">8.Hafta: Dünya Ekonomisine Liberal Uyum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r>
              <w:t xml:space="preserve">9.Hafta: Yapısal Kısıtlar ve Yeniden İçe Dönüş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r>
              <w:t xml:space="preserve">10.Hafta: İthal İkameci Dönem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r>
              <w:t xml:space="preserve">11.Hafta: Toplumsal, Ekonomik ve Siyasi Kriz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r>
              <w:t xml:space="preserve">12.Hafta: Sermayenin Yükselişi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r>
              <w:t xml:space="preserve">13.Hafta: Uluslararası Finansal Sermayenin Neoliberal Hegemonyası </w:t>
            </w:r>
            <w:r>
              <w:rPr>
                <w:sz w:val="20"/>
                <w:szCs w:val="20"/>
              </w:rPr>
              <w:t>(Uzaktan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14</w:t>
            </w:r>
          </w:p>
        </w:tc>
        <w:tc>
          <w:tcPr>
            <w:tcW w:w="8107" w:type="dxa"/>
          </w:tcPr>
          <w:p w:rsidR="00CA7AA8" w:rsidRDefault="007A5E22">
            <w:r>
              <w:t xml:space="preserve">14.Hafta: Yarıyıl sonu sınavları </w:t>
            </w:r>
            <w:r>
              <w:rPr>
                <w:sz w:val="20"/>
                <w:szCs w:val="20"/>
              </w:rPr>
              <w:t>(Uzaktan Eğitim)</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256"/>
        </w:trPr>
        <w:tc>
          <w:tcPr>
            <w:tcW w:w="11625" w:type="dxa"/>
            <w:gridSpan w:val="2"/>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 xml:space="preserve">Parasız İ,  İ Eroğlu (2017) Tarihsel Süreçte Türkiye Ekonomisi  Yapısal Dönüşüm ve Politika Uygulamaları, </w:t>
            </w:r>
          </w:p>
          <w:p w:rsidR="00CA7AA8" w:rsidRDefault="00A33EA5">
            <w:pPr>
              <w:widowControl/>
              <w:shd w:val="clear" w:color="auto" w:fill="FFFFFF"/>
              <w:rPr>
                <w:color w:val="000000"/>
                <w:sz w:val="15"/>
                <w:szCs w:val="15"/>
              </w:rPr>
            </w:pPr>
            <w:hyperlink r:id="rId47">
              <w:r w:rsidR="007A5E22">
                <w:rPr>
                  <w:color w:val="000000"/>
                  <w:sz w:val="17"/>
                  <w:szCs w:val="17"/>
                </w:rPr>
                <w:t>   M.  Dikkaya</w:t>
              </w:r>
            </w:hyperlink>
            <w:r w:rsidR="007A5E22">
              <w:rPr>
                <w:color w:val="000000"/>
                <w:sz w:val="17"/>
                <w:szCs w:val="17"/>
              </w:rPr>
              <w:t>(</w:t>
            </w:r>
            <w:r w:rsidR="007A5E22">
              <w:rPr>
                <w:color w:val="000000"/>
                <w:sz w:val="20"/>
                <w:szCs w:val="20"/>
              </w:rPr>
              <w:t>2018)</w:t>
            </w:r>
            <w:r w:rsidR="007A5E22">
              <w:rPr>
                <w:color w:val="000000"/>
                <w:sz w:val="15"/>
                <w:szCs w:val="15"/>
              </w:rPr>
              <w:t> </w:t>
            </w:r>
            <w:r w:rsidR="007A5E22">
              <w:rPr>
                <w:color w:val="000000"/>
                <w:sz w:val="21"/>
                <w:szCs w:val="21"/>
              </w:rPr>
              <w:t xml:space="preserve">Türkiye Ekonomisi Seçkin yay. </w:t>
            </w:r>
          </w:p>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TUİK, Devlet Planlama Teşkiları, TCMB web siteleri</w:t>
            </w:r>
          </w:p>
        </w:tc>
      </w:tr>
      <w:tr w:rsidR="00CA7AA8">
        <w:trPr>
          <w:trHeight w:val="230"/>
        </w:trPr>
        <w:tc>
          <w:tcPr>
            <w:tcW w:w="11625" w:type="dxa"/>
            <w:gridSpan w:val="2"/>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Değerlendirme Sistemi: </w:t>
            </w:r>
          </w:p>
          <w:p w:rsidR="00CA7AA8" w:rsidRDefault="007A5E22">
            <w:pPr>
              <w:rPr>
                <w:sz w:val="20"/>
                <w:szCs w:val="20"/>
              </w:rPr>
            </w:pPr>
            <w:r>
              <w:rPr>
                <w:sz w:val="20"/>
                <w:szCs w:val="20"/>
              </w:rPr>
              <w:t>Bu ders kapsamında 1 (bir) ara sınav, sunum çalışmalarını kapsayan 1 (bir) kısa sınav yapılacaktır. Her bir değerlendirme kriterinin başarı puanına etkisi yüzdelik olarak aşağıda verilmiştir.</w:t>
            </w:r>
          </w:p>
          <w:p w:rsidR="00CA7AA8" w:rsidRDefault="00CA7AA8">
            <w:pPr>
              <w:rPr>
                <w:b/>
                <w:sz w:val="20"/>
                <w:szCs w:val="20"/>
              </w:rPr>
            </w:pPr>
          </w:p>
          <w:p w:rsidR="00CA7AA8" w:rsidRDefault="007A5E22">
            <w:pPr>
              <w:rPr>
                <w:sz w:val="20"/>
                <w:szCs w:val="20"/>
              </w:rPr>
            </w:pPr>
            <w:r>
              <w:rPr>
                <w:b/>
                <w:sz w:val="20"/>
                <w:szCs w:val="20"/>
              </w:rPr>
              <w:t>Ara Sınav :</w:t>
            </w:r>
            <w:r>
              <w:rPr>
                <w:sz w:val="20"/>
                <w:szCs w:val="20"/>
              </w:rPr>
              <w:t xml:space="preserve"> 30 %</w:t>
            </w:r>
          </w:p>
          <w:p w:rsidR="00CA7AA8" w:rsidRDefault="007A5E22">
            <w:pPr>
              <w:rPr>
                <w:sz w:val="20"/>
                <w:szCs w:val="20"/>
              </w:rPr>
            </w:pPr>
            <w:r>
              <w:rPr>
                <w:b/>
                <w:sz w:val="20"/>
                <w:szCs w:val="20"/>
              </w:rPr>
              <w:t>Kısa Sınav:</w:t>
            </w:r>
            <w:r>
              <w:rPr>
                <w:sz w:val="20"/>
                <w:szCs w:val="20"/>
              </w:rPr>
              <w:t xml:space="preserve"> 20% (Deney Çalışmalarına yönelik)</w:t>
            </w:r>
          </w:p>
          <w:p w:rsidR="00CA7AA8" w:rsidRDefault="007A5E22">
            <w:pPr>
              <w:rPr>
                <w:sz w:val="20"/>
                <w:szCs w:val="20"/>
              </w:rPr>
            </w:pPr>
            <w:r>
              <w:rPr>
                <w:b/>
                <w:sz w:val="20"/>
                <w:szCs w:val="20"/>
              </w:rPr>
              <w:t>Yarıyılsonu Sınav:    :</w:t>
            </w:r>
            <w:r>
              <w:rPr>
                <w:sz w:val="20"/>
                <w:szCs w:val="20"/>
              </w:rPr>
              <w:t xml:space="preserve"> 50 % </w:t>
            </w:r>
          </w:p>
          <w:p w:rsidR="00CA7AA8" w:rsidRDefault="007A5E22">
            <w:pPr>
              <w:rPr>
                <w:sz w:val="20"/>
                <w:szCs w:val="20"/>
              </w:rPr>
            </w:pPr>
            <w:r>
              <w:rPr>
                <w:b/>
                <w:sz w:val="20"/>
                <w:szCs w:val="20"/>
              </w:rPr>
              <w:t>Ara Sınav Tarih ve Saati:</w:t>
            </w:r>
            <w:r>
              <w:rPr>
                <w:sz w:val="20"/>
                <w:szCs w:val="20"/>
              </w:rPr>
              <w:t xml:space="preserve"> Birim tarafından ilan edilecek tarih ve saatlerde</w:t>
            </w:r>
          </w:p>
          <w:p w:rsidR="00CA7AA8" w:rsidRDefault="007A5E22">
            <w:pPr>
              <w:rPr>
                <w:sz w:val="20"/>
                <w:szCs w:val="20"/>
              </w:rPr>
            </w:pPr>
            <w:r>
              <w:rPr>
                <w:b/>
                <w:sz w:val="20"/>
                <w:szCs w:val="20"/>
              </w:rPr>
              <w:t xml:space="preserve">Kısa Sınav Tarih ve Saati: </w:t>
            </w:r>
            <w:r>
              <w:rPr>
                <w:sz w:val="20"/>
                <w:szCs w:val="20"/>
              </w:rPr>
              <w:t>……….2020 (Ders Saatinde)</w:t>
            </w:r>
          </w:p>
          <w:p w:rsidR="00CA7AA8" w:rsidRDefault="00CA7AA8">
            <w:pPr>
              <w:pBdr>
                <w:top w:val="nil"/>
                <w:left w:val="nil"/>
                <w:bottom w:val="nil"/>
                <w:right w:val="nil"/>
                <w:between w:val="nil"/>
              </w:pBdr>
              <w:spacing w:line="210" w:lineRule="auto"/>
              <w:ind w:left="107"/>
              <w:rPr>
                <w:b/>
                <w:color w:val="000000"/>
                <w:sz w:val="20"/>
                <w:szCs w:val="20"/>
              </w:rPr>
            </w:pPr>
          </w:p>
          <w:p w:rsidR="00CA7AA8" w:rsidRDefault="00CA7AA8">
            <w:pPr>
              <w:pBdr>
                <w:top w:val="nil"/>
                <w:left w:val="nil"/>
                <w:bottom w:val="nil"/>
                <w:right w:val="nil"/>
                <w:between w:val="nil"/>
              </w:pBdr>
              <w:spacing w:line="210" w:lineRule="auto"/>
              <w:ind w:left="107"/>
              <w:rPr>
                <w:b/>
                <w:color w:val="000000"/>
                <w:sz w:val="20"/>
                <w:szCs w:val="20"/>
              </w:rPr>
            </w:pPr>
          </w:p>
        </w:tc>
      </w:tr>
    </w:tbl>
    <w:p w:rsidR="00CA7AA8" w:rsidRDefault="00CA7AA8">
      <w:pPr>
        <w:tabs>
          <w:tab w:val="left" w:pos="147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1"/>
        <w:rPr>
          <w:color w:val="000000"/>
          <w:sz w:val="29"/>
          <w:szCs w:val="29"/>
        </w:rPr>
      </w:pPr>
    </w:p>
    <w:p w:rsidR="00CA7AA8" w:rsidRDefault="007A5E22">
      <w:pPr>
        <w:tabs>
          <w:tab w:val="left" w:pos="2370"/>
        </w:tabs>
        <w:rPr>
          <w:sz w:val="20"/>
          <w:szCs w:val="20"/>
        </w:rPr>
      </w:pPr>
      <w:r>
        <w:rPr>
          <w:sz w:val="20"/>
          <w:szCs w:val="20"/>
        </w:rPr>
        <w:tab/>
      </w:r>
    </w:p>
    <w:tbl>
      <w:tblPr>
        <w:tblStyle w:val="afffffffffff0"/>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90"/>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32"/>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2370"/>
        </w:tabs>
        <w:rPr>
          <w:sz w:val="20"/>
          <w:szCs w:val="20"/>
        </w:rPr>
      </w:pPr>
    </w:p>
    <w:tbl>
      <w:tblPr>
        <w:tblStyle w:val="afffffffffff1"/>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Türkiye Ekonomisi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fffffffffff2"/>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Meslekiİngilizce-V</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rPr>
              <w:t xml:space="preserve">Uzaktan Eğitim </w:t>
            </w:r>
            <w:r>
              <w:rPr>
                <w:color w:val="000000"/>
                <w:sz w:val="20"/>
                <w:szCs w:val="20"/>
              </w:rPr>
              <w:t>Konu anlatım, Soru-yanıt, örnek çözümler, sunumlar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A33EA5">
            <w:pPr>
              <w:pBdr>
                <w:top w:val="nil"/>
                <w:left w:val="nil"/>
                <w:bottom w:val="nil"/>
                <w:right w:val="nil"/>
                <w:between w:val="nil"/>
              </w:pBdr>
              <w:rPr>
                <w:color w:val="000000"/>
                <w:sz w:val="20"/>
                <w:szCs w:val="20"/>
              </w:rPr>
            </w:pPr>
            <w:hyperlink r:id="rId48">
              <w:r w:rsidR="007A5E22">
                <w:rPr>
                  <w:color w:val="0000FF"/>
                  <w:sz w:val="20"/>
                  <w:szCs w:val="20"/>
                  <w:u w:val="single"/>
                </w:rPr>
                <w:t>mucahitcitil@harran.edu.tr</w:t>
              </w:r>
            </w:hyperlink>
          </w:p>
        </w:tc>
      </w:tr>
      <w:tr w:rsidR="00CA7AA8">
        <w:trPr>
          <w:trHeight w:val="68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DersinAmacı</w:t>
            </w:r>
          </w:p>
        </w:tc>
        <w:tc>
          <w:tcPr>
            <w:tcW w:w="8107" w:type="dxa"/>
            <w:gridSpan w:val="2"/>
          </w:tcPr>
          <w:p w:rsidR="00CA7AA8" w:rsidRDefault="007A5E22">
            <w:pPr>
              <w:pBdr>
                <w:top w:val="nil"/>
                <w:left w:val="nil"/>
                <w:bottom w:val="nil"/>
                <w:right w:val="nil"/>
                <w:between w:val="nil"/>
              </w:pBdr>
              <w:spacing w:before="5" w:line="228" w:lineRule="auto"/>
              <w:ind w:left="108"/>
              <w:rPr>
                <w:color w:val="000000"/>
                <w:sz w:val="20"/>
                <w:szCs w:val="20"/>
              </w:rPr>
            </w:pPr>
            <w:r>
              <w:rPr>
                <w:color w:val="000000"/>
                <w:sz w:val="20"/>
                <w:szCs w:val="20"/>
              </w:rPr>
              <w:t>Uluslararası pazarlama ve Türkiye ekonomisi ile ilgili literature yabancı dilde hakimiyet kazandırmak.</w:t>
            </w:r>
          </w:p>
        </w:tc>
      </w:tr>
      <w:tr w:rsidR="00CA7AA8">
        <w:trPr>
          <w:trHeight w:val="1148"/>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46"/>
              </w:numPr>
              <w:pBdr>
                <w:top w:val="nil"/>
                <w:left w:val="nil"/>
                <w:bottom w:val="nil"/>
                <w:right w:val="nil"/>
                <w:between w:val="nil"/>
              </w:pBdr>
              <w:tabs>
                <w:tab w:val="left" w:pos="310"/>
              </w:tabs>
              <w:rPr>
                <w:color w:val="000000"/>
              </w:rPr>
            </w:pPr>
            <w:r>
              <w:rPr>
                <w:color w:val="000000"/>
                <w:sz w:val="20"/>
                <w:szCs w:val="20"/>
              </w:rPr>
              <w:t>Pazarlama ve Uluslararası Pazarlama literatüründe kullanılan terimleri yabancı dilde tanır.</w:t>
            </w:r>
          </w:p>
          <w:p w:rsidR="00CA7AA8" w:rsidRDefault="007A5E22">
            <w:pPr>
              <w:numPr>
                <w:ilvl w:val="0"/>
                <w:numId w:val="46"/>
              </w:numPr>
              <w:pBdr>
                <w:top w:val="nil"/>
                <w:left w:val="nil"/>
                <w:bottom w:val="nil"/>
                <w:right w:val="nil"/>
                <w:between w:val="nil"/>
              </w:pBdr>
              <w:tabs>
                <w:tab w:val="left" w:pos="310"/>
              </w:tabs>
              <w:spacing w:before="1"/>
              <w:rPr>
                <w:color w:val="000000"/>
              </w:rPr>
            </w:pPr>
            <w:r>
              <w:rPr>
                <w:color w:val="000000"/>
                <w:sz w:val="20"/>
                <w:szCs w:val="20"/>
              </w:rPr>
              <w:t>Sermaye piyasaların yazınına aşinalık kazanır.</w:t>
            </w:r>
          </w:p>
          <w:p w:rsidR="00CA7AA8" w:rsidRDefault="007A5E22">
            <w:pPr>
              <w:numPr>
                <w:ilvl w:val="0"/>
                <w:numId w:val="46"/>
              </w:numPr>
              <w:pBdr>
                <w:top w:val="nil"/>
                <w:left w:val="nil"/>
                <w:bottom w:val="nil"/>
                <w:right w:val="nil"/>
                <w:between w:val="nil"/>
              </w:pBdr>
              <w:tabs>
                <w:tab w:val="left" w:pos="310"/>
              </w:tabs>
              <w:rPr>
                <w:color w:val="000000"/>
              </w:rPr>
            </w:pPr>
            <w:r>
              <w:rPr>
                <w:color w:val="000000"/>
                <w:sz w:val="20"/>
                <w:szCs w:val="20"/>
              </w:rPr>
              <w:t>Türkiye ekonomisindeki gelişmeleri yabancı yazından takip edebilecek yeterlilikleri kazanır.</w:t>
            </w:r>
          </w:p>
          <w:p w:rsidR="00CA7AA8" w:rsidRDefault="007A5E22">
            <w:pPr>
              <w:numPr>
                <w:ilvl w:val="0"/>
                <w:numId w:val="46"/>
              </w:numPr>
              <w:pBdr>
                <w:top w:val="nil"/>
                <w:left w:val="nil"/>
                <w:bottom w:val="nil"/>
                <w:right w:val="nil"/>
                <w:between w:val="nil"/>
              </w:pBdr>
              <w:tabs>
                <w:tab w:val="left" w:pos="310"/>
              </w:tabs>
              <w:rPr>
                <w:color w:val="000000"/>
              </w:rPr>
            </w:pPr>
            <w:r>
              <w:rPr>
                <w:color w:val="000000"/>
                <w:sz w:val="20"/>
                <w:szCs w:val="20"/>
              </w:rPr>
              <w:t xml:space="preserve">Sigortacılıkla ilgili kavramları bilir. </w:t>
            </w:r>
          </w:p>
          <w:p w:rsidR="00CA7AA8" w:rsidRDefault="007A5E22">
            <w:pPr>
              <w:numPr>
                <w:ilvl w:val="0"/>
                <w:numId w:val="46"/>
              </w:numPr>
              <w:pBdr>
                <w:top w:val="nil"/>
                <w:left w:val="nil"/>
                <w:bottom w:val="nil"/>
                <w:right w:val="nil"/>
                <w:between w:val="nil"/>
              </w:pBdr>
              <w:tabs>
                <w:tab w:val="left" w:pos="310"/>
              </w:tabs>
              <w:rPr>
                <w:color w:val="000000"/>
              </w:rPr>
            </w:pPr>
            <w:r>
              <w:rPr>
                <w:color w:val="000000"/>
                <w:sz w:val="20"/>
                <w:szCs w:val="20"/>
              </w:rPr>
              <w:t xml:space="preserve">Alan ile ilgili yenilikleri takip eder. </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tabs>
                <w:tab w:val="left" w:pos="6150"/>
              </w:tabs>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 Hafta Dersin tanımı ve giriş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Pazarlama ve Uluslararası Pazarlama ile ilgili metin okumaları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Sermaye Piyasaları ileilgili metin okumaları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Menkul Kıymetler ile ilgili metin okumaları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Kısa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Türkiye Ekonomisi ile ilgili metinokumaları (Uzaktan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Sigortacılık ile ilgili metin okumaları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İngillizce’den Türkçeye sektörle ilgili konularda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İngillizce’den Türkçeye sektörle ilgili konularda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Makale analizi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Makale analizi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Ögrenci Sunumları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Hafta Final Sınavı  (Uzaktan Eğitim)</w:t>
            </w:r>
          </w:p>
        </w:tc>
      </w:tr>
      <w:tr w:rsidR="00CA7AA8">
        <w:trPr>
          <w:trHeight w:val="299"/>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537"/>
        </w:trPr>
        <w:tc>
          <w:tcPr>
            <w:tcW w:w="11625" w:type="dxa"/>
            <w:gridSpan w:val="3"/>
          </w:tcPr>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 xml:space="preserve"> Lojistik İngilizcesi (2017). English Time </w:t>
            </w:r>
          </w:p>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İngilizce Sosyal Bilimleri Yayınları, Dergileri ve İnternet Siteleri</w:t>
            </w:r>
          </w:p>
          <w:p w:rsidR="00CA7AA8" w:rsidRDefault="007A5E22">
            <w:pPr>
              <w:pBdr>
                <w:top w:val="nil"/>
                <w:left w:val="nil"/>
                <w:bottom w:val="nil"/>
                <w:right w:val="nil"/>
                <w:between w:val="nil"/>
              </w:pBdr>
              <w:spacing w:line="221" w:lineRule="auto"/>
              <w:ind w:left="107"/>
              <w:rPr>
                <w:color w:val="222222"/>
                <w:sz w:val="20"/>
                <w:szCs w:val="20"/>
                <w:highlight w:val="white"/>
              </w:rPr>
            </w:pPr>
            <w:r>
              <w:rPr>
                <w:color w:val="222222"/>
                <w:sz w:val="20"/>
                <w:szCs w:val="20"/>
                <w:highlight w:val="white"/>
              </w:rPr>
              <w:t xml:space="preserve">Eftestöl-Wilhelmsson, E., Bask, A., &amp;Rajahonka, M. (2014). </w:t>
            </w:r>
            <w:r>
              <w:rPr>
                <w:i/>
                <w:color w:val="222222"/>
                <w:sz w:val="20"/>
                <w:szCs w:val="20"/>
                <w:highlight w:val="white"/>
              </w:rPr>
              <w:t>Intermodal Transport Research: A Law and Logistics Literature Review with EU Focus</w:t>
            </w:r>
          </w:p>
          <w:p w:rsidR="00CA7AA8" w:rsidRDefault="007A5E22">
            <w:pPr>
              <w:pBdr>
                <w:top w:val="nil"/>
                <w:left w:val="nil"/>
                <w:bottom w:val="nil"/>
                <w:right w:val="nil"/>
                <w:between w:val="nil"/>
              </w:pBdr>
              <w:spacing w:line="221" w:lineRule="auto"/>
              <w:ind w:left="107"/>
              <w:rPr>
                <w:color w:val="000000"/>
                <w:sz w:val="20"/>
                <w:szCs w:val="20"/>
              </w:rPr>
            </w:pPr>
            <w:r>
              <w:rPr>
                <w:color w:val="222222"/>
                <w:sz w:val="20"/>
                <w:szCs w:val="20"/>
                <w:highlight w:val="white"/>
              </w:rPr>
              <w:t>Porta, R. L., Lopez-de-Silanes, F., Shleifer, A., &amp;Vishny, R. W. (1998). Law and finance. </w:t>
            </w:r>
            <w:r>
              <w:rPr>
                <w:i/>
                <w:color w:val="222222"/>
                <w:sz w:val="20"/>
                <w:szCs w:val="20"/>
                <w:highlight w:val="white"/>
              </w:rPr>
              <w:t>Journal of political economy</w:t>
            </w:r>
          </w:p>
        </w:tc>
      </w:tr>
    </w:tbl>
    <w:p w:rsidR="00CA7AA8" w:rsidRDefault="00CA7AA8">
      <w:pPr>
        <w:pBdr>
          <w:top w:val="nil"/>
          <w:left w:val="nil"/>
          <w:bottom w:val="nil"/>
          <w:right w:val="nil"/>
          <w:between w:val="nil"/>
        </w:pBdr>
        <w:rPr>
          <w:color w:val="000000"/>
          <w:sz w:val="20"/>
          <w:szCs w:val="20"/>
        </w:rPr>
      </w:pPr>
    </w:p>
    <w:tbl>
      <w:tblPr>
        <w:tblStyle w:val="afffffffffff3"/>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99"/>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58"/>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pBdr>
          <w:top w:val="nil"/>
          <w:left w:val="nil"/>
          <w:bottom w:val="nil"/>
          <w:right w:val="nil"/>
          <w:between w:val="nil"/>
        </w:pBdr>
        <w:tabs>
          <w:tab w:val="left" w:pos="2370"/>
        </w:tabs>
        <w:rPr>
          <w:color w:val="000000"/>
          <w:sz w:val="20"/>
          <w:szCs w:val="20"/>
        </w:rPr>
      </w:pPr>
    </w:p>
    <w:p w:rsidR="00CA7AA8" w:rsidRDefault="00CA7AA8">
      <w:pPr>
        <w:pBdr>
          <w:top w:val="nil"/>
          <w:left w:val="nil"/>
          <w:bottom w:val="nil"/>
          <w:right w:val="nil"/>
          <w:between w:val="nil"/>
        </w:pBdr>
        <w:tabs>
          <w:tab w:val="left" w:pos="2370"/>
        </w:tabs>
        <w:rPr>
          <w:color w:val="000000"/>
          <w:sz w:val="20"/>
          <w:szCs w:val="20"/>
        </w:rPr>
      </w:pPr>
    </w:p>
    <w:tbl>
      <w:tblPr>
        <w:tblStyle w:val="afffffffffff4"/>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İngilizce-V</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rPr>
          <w:color w:val="000000"/>
          <w:sz w:val="20"/>
          <w:szCs w:val="20"/>
        </w:rPr>
      </w:pPr>
    </w:p>
    <w:p w:rsidR="00CA7AA8" w:rsidRDefault="007A5E22">
      <w:pPr>
        <w:rPr>
          <w:sz w:val="20"/>
          <w:szCs w:val="20"/>
        </w:rPr>
      </w:pPr>
      <w:r>
        <w:br w:type="page"/>
      </w: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spacing w:before="4"/>
        <w:rPr>
          <w:color w:val="000000"/>
          <w:sz w:val="13"/>
          <w:szCs w:val="13"/>
        </w:rPr>
      </w:pPr>
    </w:p>
    <w:tbl>
      <w:tblPr>
        <w:tblStyle w:val="afffffffffff5"/>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İngilizce-VIII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w:t>
            </w:r>
            <w:r>
              <w:rPr>
                <w:color w:val="000000"/>
                <w:sz w:val="20"/>
                <w:szCs w:val="20"/>
              </w:rPr>
              <w:t>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rPr>
              <w:t>Uzaktan Eğitim</w:t>
            </w:r>
            <w:r>
              <w:rPr>
                <w:color w:val="000000"/>
                <w:sz w:val="20"/>
                <w:szCs w:val="20"/>
              </w:rPr>
              <w:t>. Konu anlatım, Soru-yanıt, örnek çözümler, sunumlar.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A33EA5">
            <w:pPr>
              <w:pBdr>
                <w:top w:val="nil"/>
                <w:left w:val="nil"/>
                <w:bottom w:val="nil"/>
                <w:right w:val="nil"/>
                <w:between w:val="nil"/>
              </w:pBdr>
              <w:rPr>
                <w:color w:val="000000"/>
                <w:sz w:val="20"/>
                <w:szCs w:val="20"/>
              </w:rPr>
            </w:pPr>
            <w:hyperlink r:id="rId49">
              <w:r w:rsidR="007A5E22">
                <w:rPr>
                  <w:color w:val="0000FF"/>
                  <w:sz w:val="20"/>
                  <w:szCs w:val="20"/>
                  <w:u w:val="single"/>
                </w:rPr>
                <w:t>mucahitcitil@harran.edu.tr</w:t>
              </w:r>
            </w:hyperlink>
          </w:p>
        </w:tc>
      </w:tr>
      <w:tr w:rsidR="00CA7AA8">
        <w:trPr>
          <w:trHeight w:val="68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before="5" w:line="228" w:lineRule="auto"/>
              <w:ind w:left="108"/>
              <w:rPr>
                <w:color w:val="000000"/>
                <w:sz w:val="20"/>
                <w:szCs w:val="20"/>
              </w:rPr>
            </w:pPr>
            <w:r>
              <w:rPr>
                <w:color w:val="000000"/>
                <w:sz w:val="20"/>
                <w:szCs w:val="20"/>
              </w:rPr>
              <w:t>Çeşitli akademik disiplinlerde farklı konuları ele alarak; öğrencilerin İngilizce okuma, yazma, dinleme ve konuşma becerilerini iyileştirip, dilsel ve akademik olarak bilgilerini geliştirmelerine ve ufuklarını genişletmelerine olanak sağlamak.</w:t>
            </w:r>
          </w:p>
        </w:tc>
      </w:tr>
      <w:tr w:rsidR="00CA7AA8">
        <w:trPr>
          <w:trHeight w:val="918"/>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71"/>
              </w:numPr>
              <w:pBdr>
                <w:top w:val="nil"/>
                <w:left w:val="nil"/>
                <w:bottom w:val="nil"/>
                <w:right w:val="nil"/>
                <w:between w:val="nil"/>
              </w:pBdr>
              <w:ind w:left="417"/>
              <w:rPr>
                <w:color w:val="000000"/>
                <w:sz w:val="20"/>
                <w:szCs w:val="20"/>
              </w:rPr>
            </w:pPr>
            <w:r>
              <w:rPr>
                <w:color w:val="000000"/>
                <w:sz w:val="20"/>
                <w:szCs w:val="20"/>
              </w:rPr>
              <w:t>İngilizce olarak ders takip eder ve derse katılır.</w:t>
            </w:r>
          </w:p>
          <w:p w:rsidR="00CA7AA8" w:rsidRDefault="007A5E22">
            <w:pPr>
              <w:numPr>
                <w:ilvl w:val="0"/>
                <w:numId w:val="71"/>
              </w:numPr>
              <w:pBdr>
                <w:top w:val="nil"/>
                <w:left w:val="nil"/>
                <w:bottom w:val="nil"/>
                <w:right w:val="nil"/>
                <w:between w:val="nil"/>
              </w:pBdr>
              <w:ind w:left="417"/>
              <w:rPr>
                <w:color w:val="000000"/>
                <w:sz w:val="20"/>
                <w:szCs w:val="20"/>
              </w:rPr>
            </w:pPr>
            <w:r>
              <w:rPr>
                <w:color w:val="000000"/>
                <w:sz w:val="20"/>
                <w:szCs w:val="20"/>
              </w:rPr>
              <w:t>Sektörle ilgili yazışmaları, tercümeleri yapar.</w:t>
            </w:r>
          </w:p>
          <w:p w:rsidR="00CA7AA8" w:rsidRDefault="007A5E22">
            <w:pPr>
              <w:numPr>
                <w:ilvl w:val="0"/>
                <w:numId w:val="71"/>
              </w:numPr>
              <w:pBdr>
                <w:top w:val="nil"/>
                <w:left w:val="nil"/>
                <w:bottom w:val="nil"/>
                <w:right w:val="nil"/>
                <w:between w:val="nil"/>
              </w:pBdr>
              <w:ind w:left="417"/>
              <w:rPr>
                <w:color w:val="000000"/>
                <w:sz w:val="20"/>
                <w:szCs w:val="20"/>
              </w:rPr>
            </w:pPr>
            <w:r>
              <w:rPr>
                <w:color w:val="000000"/>
                <w:sz w:val="20"/>
                <w:szCs w:val="20"/>
              </w:rPr>
              <w:t>Kendi uzmanlık alanı olan konularda teknik tartışmalar yürütür.</w:t>
            </w:r>
          </w:p>
          <w:p w:rsidR="00CA7AA8" w:rsidRDefault="007A5E22">
            <w:pPr>
              <w:numPr>
                <w:ilvl w:val="0"/>
                <w:numId w:val="71"/>
              </w:numPr>
              <w:pBdr>
                <w:top w:val="nil"/>
                <w:left w:val="nil"/>
                <w:bottom w:val="nil"/>
                <w:right w:val="nil"/>
                <w:between w:val="nil"/>
              </w:pBdr>
              <w:ind w:left="417"/>
              <w:rPr>
                <w:color w:val="000000"/>
                <w:sz w:val="20"/>
                <w:szCs w:val="20"/>
              </w:rPr>
            </w:pPr>
            <w:r>
              <w:rPr>
                <w:color w:val="000000"/>
                <w:sz w:val="20"/>
                <w:szCs w:val="20"/>
              </w:rPr>
              <w:t xml:space="preserve">Lojistik ile ilgili tezleri okur. </w:t>
            </w:r>
          </w:p>
          <w:p w:rsidR="00CA7AA8" w:rsidRDefault="007A5E22">
            <w:pPr>
              <w:numPr>
                <w:ilvl w:val="0"/>
                <w:numId w:val="71"/>
              </w:numPr>
              <w:pBdr>
                <w:top w:val="nil"/>
                <w:left w:val="nil"/>
                <w:bottom w:val="nil"/>
                <w:right w:val="nil"/>
                <w:between w:val="nil"/>
              </w:pBdr>
              <w:ind w:left="417"/>
              <w:rPr>
                <w:color w:val="000000"/>
              </w:rPr>
            </w:pPr>
            <w:r>
              <w:rPr>
                <w:color w:val="000000"/>
                <w:sz w:val="20"/>
                <w:szCs w:val="20"/>
              </w:rPr>
              <w:t>Lojistik alanı ile ilgili sunum, tanıtım yapar.</w:t>
            </w: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08"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rPr>
                <w:sz w:val="20"/>
                <w:szCs w:val="20"/>
              </w:rPr>
            </w:pPr>
            <w:r>
              <w:rPr>
                <w:sz w:val="20"/>
                <w:szCs w:val="20"/>
              </w:rPr>
              <w:t>1. Hafta Türkçe’den İngilizceye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2. Hafta Türkçe’den İngilizceye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3. Hafta Türkçe’den İngilizceye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4. Hafta Ögrenci Sunumları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BFBFBF"/>
          </w:tcPr>
          <w:p w:rsidR="00CA7AA8" w:rsidRDefault="007A5E22">
            <w:pPr>
              <w:tabs>
                <w:tab w:val="left" w:pos="504"/>
              </w:tabs>
              <w:rPr>
                <w:sz w:val="20"/>
                <w:szCs w:val="20"/>
              </w:rPr>
            </w:pPr>
            <w:r>
              <w:rPr>
                <w:sz w:val="20"/>
                <w:szCs w:val="20"/>
              </w:rPr>
              <w:t>5 Hafta Kısa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tabs>
                <w:tab w:val="left" w:pos="504"/>
              </w:tabs>
              <w:rPr>
                <w:sz w:val="20"/>
                <w:szCs w:val="20"/>
              </w:rPr>
            </w:pPr>
            <w:r>
              <w:rPr>
                <w:sz w:val="20"/>
                <w:szCs w:val="20"/>
              </w:rPr>
              <w:t>6. Hafta Ögrenci Sunumları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shd w:val="clear" w:color="auto" w:fill="BFBFBF"/>
          </w:tcPr>
          <w:p w:rsidR="00CA7AA8" w:rsidRDefault="007A5E22">
            <w:pPr>
              <w:rPr>
                <w:sz w:val="20"/>
                <w:szCs w:val="20"/>
              </w:rPr>
            </w:pPr>
            <w:r>
              <w:rPr>
                <w:sz w:val="20"/>
                <w:szCs w:val="20"/>
              </w:rPr>
              <w:t>7. Hafta Ara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8. Hafta İngillizce’den Türkçeye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9. Hafta İngillizce’den Türkçeye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10. Hafta İngillizce’den Türkçeye çeviri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11. Hafta Ögrenci Sunumları (Uzaktan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12. Hafta Ögrenci Sunumları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13. Hafta Ögrenci Sunumları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sz w:val="20"/>
                <w:szCs w:val="20"/>
              </w:rPr>
            </w:pPr>
          </w:p>
        </w:tc>
        <w:tc>
          <w:tcPr>
            <w:tcW w:w="8107" w:type="dxa"/>
            <w:gridSpan w:val="2"/>
          </w:tcPr>
          <w:p w:rsidR="00CA7AA8" w:rsidRDefault="007A5E22">
            <w:pPr>
              <w:rPr>
                <w:sz w:val="20"/>
                <w:szCs w:val="20"/>
              </w:rPr>
            </w:pPr>
            <w:r>
              <w:rPr>
                <w:sz w:val="20"/>
                <w:szCs w:val="20"/>
              </w:rPr>
              <w:t>14. Hafta  Final Sınavı  (Uzaktan Eğitim)</w:t>
            </w:r>
          </w:p>
        </w:tc>
      </w:tr>
      <w:tr w:rsidR="00CA7AA8">
        <w:trPr>
          <w:trHeight w:val="302"/>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bir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3"/>
          </w:tcPr>
          <w:p w:rsidR="00CA7AA8" w:rsidRDefault="007A5E22">
            <w:pPr>
              <w:pBdr>
                <w:top w:val="nil"/>
                <w:left w:val="nil"/>
                <w:bottom w:val="nil"/>
                <w:right w:val="nil"/>
                <w:between w:val="nil"/>
              </w:pBdr>
              <w:ind w:left="405"/>
              <w:jc w:val="both"/>
              <w:rPr>
                <w:color w:val="000000"/>
                <w:sz w:val="20"/>
                <w:szCs w:val="20"/>
              </w:rPr>
            </w:pPr>
            <w:r>
              <w:rPr>
                <w:color w:val="000000"/>
                <w:sz w:val="20"/>
                <w:szCs w:val="20"/>
              </w:rPr>
              <w:t xml:space="preserve">Öztürk, C. (2016), Fundamentals of Academic English, Pelikan Yayıncılık, Ankara </w:t>
            </w:r>
          </w:p>
          <w:p w:rsidR="00CA7AA8" w:rsidRDefault="007A5E22">
            <w:pPr>
              <w:pBdr>
                <w:top w:val="nil"/>
                <w:left w:val="nil"/>
                <w:bottom w:val="nil"/>
                <w:right w:val="nil"/>
                <w:between w:val="nil"/>
              </w:pBdr>
              <w:spacing w:line="221" w:lineRule="auto"/>
              <w:ind w:left="405"/>
              <w:rPr>
                <w:color w:val="000000"/>
                <w:sz w:val="20"/>
                <w:szCs w:val="20"/>
              </w:rPr>
            </w:pPr>
            <w:r>
              <w:rPr>
                <w:color w:val="000000"/>
                <w:sz w:val="20"/>
                <w:szCs w:val="20"/>
                <w:highlight w:val="white"/>
              </w:rPr>
              <w:t>M Vince, P Emmerson(2003), First certificate, Mac millan.</w:t>
            </w:r>
          </w:p>
        </w:tc>
      </w:tr>
    </w:tbl>
    <w:p w:rsidR="00CA7AA8" w:rsidRDefault="00CA7AA8">
      <w:pPr>
        <w:tabs>
          <w:tab w:val="left" w:pos="2685"/>
        </w:tabs>
        <w:rPr>
          <w:sz w:val="20"/>
          <w:szCs w:val="20"/>
        </w:rPr>
      </w:pPr>
    </w:p>
    <w:tbl>
      <w:tblPr>
        <w:tblStyle w:val="afffffffffff6"/>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44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 Kazanımları    PÇ: Program Çıktıları</w:t>
            </w:r>
          </w:p>
        </w:tc>
      </w:tr>
      <w:tr w:rsidR="00CA7AA8">
        <w:trPr>
          <w:gridAfter w:val="1"/>
          <w:wAfter w:w="236" w:type="dxa"/>
          <w:trHeight w:val="441"/>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2685"/>
        </w:tabs>
        <w:rPr>
          <w:sz w:val="20"/>
          <w:szCs w:val="20"/>
        </w:rPr>
      </w:pPr>
    </w:p>
    <w:tbl>
      <w:tblPr>
        <w:tblStyle w:val="afffffffffff7"/>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İngilizce-VIII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7"/>
        <w:rPr>
          <w:color w:val="000000"/>
          <w:sz w:val="17"/>
          <w:szCs w:val="17"/>
        </w:rPr>
      </w:pPr>
    </w:p>
    <w:p w:rsidR="00CA7AA8" w:rsidRDefault="00CA7AA8">
      <w:pPr>
        <w:pBdr>
          <w:top w:val="nil"/>
          <w:left w:val="nil"/>
          <w:bottom w:val="nil"/>
          <w:right w:val="nil"/>
          <w:between w:val="nil"/>
        </w:pBdr>
        <w:spacing w:before="7"/>
        <w:rPr>
          <w:color w:val="000000"/>
          <w:sz w:val="17"/>
          <w:szCs w:val="17"/>
        </w:rPr>
      </w:pPr>
    </w:p>
    <w:tbl>
      <w:tblPr>
        <w:tblStyle w:val="afffffffffff8"/>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7"/>
        <w:gridCol w:w="8090"/>
      </w:tblGrid>
      <w:tr w:rsidR="00CA7AA8">
        <w:trPr>
          <w:trHeight w:val="306"/>
        </w:trPr>
        <w:tc>
          <w:tcPr>
            <w:tcW w:w="353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Havayolu Taşımacılığı ve Operasyon Yönetimi</w:t>
            </w:r>
          </w:p>
        </w:tc>
      </w:tr>
      <w:tr w:rsidR="00CA7AA8">
        <w:trPr>
          <w:trHeight w:val="230"/>
        </w:trPr>
        <w:tc>
          <w:tcPr>
            <w:tcW w:w="3518" w:type="dxa"/>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16"/>
                <w:szCs w:val="16"/>
              </w:rPr>
              <w:t xml:space="preserve">  </w:t>
            </w:r>
            <w:r>
              <w:rPr>
                <w:color w:val="000000"/>
                <w:sz w:val="20"/>
                <w:szCs w:val="20"/>
              </w:rPr>
              <w:t>5</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rPr>
                <w:color w:val="000000"/>
                <w:sz w:val="16"/>
                <w:szCs w:val="16"/>
              </w:rPr>
            </w:pPr>
            <w:r>
              <w:rPr>
                <w:color w:val="000000"/>
                <w:sz w:val="20"/>
                <w:szCs w:val="20"/>
              </w:rPr>
              <w:t xml:space="preserve"> </w:t>
            </w:r>
            <w:r>
              <w:rPr>
                <w:color w:val="000000"/>
              </w:rPr>
              <w:t xml:space="preserve">Uzaktan Eğitim </w:t>
            </w:r>
            <w:r>
              <w:rPr>
                <w:color w:val="000000"/>
                <w:sz w:val="20"/>
                <w:szCs w:val="20"/>
              </w:rPr>
              <w:t>Konu anlatım, Soru-yanıt, örnek çözümler, sunumlar</w:t>
            </w:r>
          </w:p>
        </w:tc>
      </w:tr>
      <w:tr w:rsidR="00CA7AA8">
        <w:trPr>
          <w:trHeight w:val="230"/>
        </w:trPr>
        <w:tc>
          <w:tcPr>
            <w:tcW w:w="3518" w:type="dxa"/>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 xml:space="preserve"> mehmetragipgörgün@harran.edu.tr</w:t>
            </w:r>
          </w:p>
        </w:tc>
      </w:tr>
      <w:tr w:rsidR="00CA7AA8">
        <w:trPr>
          <w:trHeight w:val="688"/>
        </w:trPr>
        <w:tc>
          <w:tcPr>
            <w:tcW w:w="3518"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Havayolu Kargo Taşımacılığı İle İlgili Uluslararası Yasal Çerçeve ve IATA Kurallarının Uygulanış Şekli Belirlenecek ve Yasal Çerçevesinin</w:t>
            </w:r>
          </w:p>
        </w:tc>
      </w:tr>
      <w:tr w:rsidR="00CA7AA8">
        <w:trPr>
          <w:trHeight w:val="918"/>
        </w:trPr>
        <w:tc>
          <w:tcPr>
            <w:tcW w:w="3518" w:type="dxa"/>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73"/>
              </w:numPr>
              <w:pBdr>
                <w:top w:val="nil"/>
                <w:left w:val="nil"/>
                <w:bottom w:val="nil"/>
                <w:right w:val="nil"/>
                <w:between w:val="nil"/>
              </w:pBdr>
              <w:ind w:left="360"/>
              <w:rPr>
                <w:color w:val="000000"/>
                <w:sz w:val="20"/>
                <w:szCs w:val="20"/>
              </w:rPr>
            </w:pPr>
            <w:r>
              <w:rPr>
                <w:color w:val="000000"/>
                <w:sz w:val="20"/>
                <w:szCs w:val="20"/>
              </w:rPr>
              <w:t>Havayolu taşımacılığının yasal çerçevesini anlar.</w:t>
            </w:r>
          </w:p>
          <w:p w:rsidR="00CA7AA8" w:rsidRDefault="007A5E22">
            <w:pPr>
              <w:numPr>
                <w:ilvl w:val="0"/>
                <w:numId w:val="73"/>
              </w:numPr>
              <w:pBdr>
                <w:top w:val="nil"/>
                <w:left w:val="nil"/>
                <w:bottom w:val="nil"/>
                <w:right w:val="nil"/>
                <w:between w:val="nil"/>
              </w:pBdr>
              <w:ind w:left="360"/>
              <w:rPr>
                <w:color w:val="000000"/>
                <w:sz w:val="20"/>
                <w:szCs w:val="20"/>
              </w:rPr>
            </w:pPr>
            <w:r>
              <w:rPr>
                <w:color w:val="000000"/>
                <w:sz w:val="20"/>
                <w:szCs w:val="20"/>
              </w:rPr>
              <w:t xml:space="preserve">Uluslararası havayolu taşımacılığı alanındaki örgütleri tanır. </w:t>
            </w:r>
          </w:p>
          <w:p w:rsidR="00CA7AA8" w:rsidRDefault="007A5E22">
            <w:pPr>
              <w:numPr>
                <w:ilvl w:val="0"/>
                <w:numId w:val="73"/>
              </w:numPr>
              <w:pBdr>
                <w:top w:val="nil"/>
                <w:left w:val="nil"/>
                <w:bottom w:val="nil"/>
                <w:right w:val="nil"/>
                <w:between w:val="nil"/>
              </w:pBdr>
              <w:ind w:left="360"/>
              <w:rPr>
                <w:color w:val="000000"/>
                <w:sz w:val="20"/>
                <w:szCs w:val="20"/>
              </w:rPr>
            </w:pPr>
            <w:r>
              <w:rPr>
                <w:color w:val="000000"/>
                <w:sz w:val="20"/>
                <w:szCs w:val="20"/>
              </w:rPr>
              <w:t>Kargo tipleri ve üniteleri hakkında genel bilgi sahibi olur.</w:t>
            </w:r>
          </w:p>
          <w:p w:rsidR="00CA7AA8" w:rsidRDefault="007A5E22">
            <w:pPr>
              <w:numPr>
                <w:ilvl w:val="0"/>
                <w:numId w:val="73"/>
              </w:numPr>
              <w:pBdr>
                <w:top w:val="nil"/>
                <w:left w:val="nil"/>
                <w:bottom w:val="nil"/>
                <w:right w:val="nil"/>
                <w:between w:val="nil"/>
              </w:pBdr>
              <w:ind w:left="360"/>
              <w:rPr>
                <w:color w:val="000000"/>
                <w:sz w:val="20"/>
                <w:szCs w:val="20"/>
              </w:rPr>
            </w:pPr>
            <w:r>
              <w:rPr>
                <w:color w:val="000000"/>
                <w:sz w:val="20"/>
                <w:szCs w:val="20"/>
              </w:rPr>
              <w:t>Havayolu kargo taşımacılığının üstün ve eksik yönlerini bilir.</w:t>
            </w:r>
          </w:p>
          <w:p w:rsidR="00CA7AA8" w:rsidRDefault="007A5E22">
            <w:pPr>
              <w:numPr>
                <w:ilvl w:val="0"/>
                <w:numId w:val="73"/>
              </w:numPr>
              <w:pBdr>
                <w:top w:val="nil"/>
                <w:left w:val="nil"/>
                <w:bottom w:val="nil"/>
                <w:right w:val="nil"/>
                <w:between w:val="nil"/>
              </w:pBdr>
              <w:ind w:left="360"/>
              <w:rPr>
                <w:color w:val="000000"/>
                <w:sz w:val="20"/>
                <w:szCs w:val="20"/>
              </w:rPr>
            </w:pPr>
            <w:r>
              <w:rPr>
                <w:color w:val="000000"/>
                <w:sz w:val="20"/>
                <w:szCs w:val="20"/>
              </w:rPr>
              <w:t xml:space="preserve">Hava yolları taşımacılığının hukuki çerçevesini, evrak işlemlerini bilir. </w:t>
            </w:r>
          </w:p>
          <w:p w:rsidR="00CA7AA8" w:rsidRDefault="00CA7AA8">
            <w:pPr>
              <w:pBdr>
                <w:top w:val="nil"/>
                <w:left w:val="nil"/>
                <w:bottom w:val="nil"/>
                <w:right w:val="nil"/>
                <w:between w:val="nil"/>
              </w:pBdr>
              <w:spacing w:line="210" w:lineRule="auto"/>
              <w:ind w:left="108" w:right="1118"/>
              <w:rPr>
                <w:color w:val="000000"/>
                <w:sz w:val="20"/>
                <w:szCs w:val="20"/>
              </w:rPr>
            </w:pPr>
          </w:p>
        </w:tc>
      </w:tr>
      <w:tr w:rsidR="00CA7AA8">
        <w:trPr>
          <w:trHeight w:val="227"/>
        </w:trPr>
        <w:tc>
          <w:tcPr>
            <w:tcW w:w="3518" w:type="dxa"/>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08" w:lineRule="auto"/>
              <w:ind w:left="108"/>
              <w:rPr>
                <w:b/>
                <w:color w:val="000000"/>
                <w:sz w:val="20"/>
                <w:szCs w:val="20"/>
              </w:rPr>
            </w:pPr>
            <w:r>
              <w:rPr>
                <w:b/>
                <w:color w:val="000000"/>
                <w:sz w:val="20"/>
                <w:szCs w:val="20"/>
              </w:rPr>
              <w:t>Konular</w:t>
            </w:r>
          </w:p>
        </w:tc>
      </w:tr>
      <w:tr w:rsidR="00CA7AA8">
        <w:trPr>
          <w:trHeight w:val="230"/>
        </w:trPr>
        <w:tc>
          <w:tcPr>
            <w:tcW w:w="3518" w:type="dxa"/>
            <w:vMerge w:val="restart"/>
          </w:tcPr>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CA7AA8">
            <w:pPr>
              <w:tabs>
                <w:tab w:val="left" w:pos="6150"/>
              </w:tabs>
              <w:jc w:val="center"/>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Hava Yolu Taşımacılığında Yasal Çerçeve ve IATA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ind w:right="296"/>
              <w:rPr>
                <w:color w:val="000000"/>
                <w:sz w:val="20"/>
                <w:szCs w:val="20"/>
              </w:rPr>
            </w:pPr>
            <w:r>
              <w:rPr>
                <w:color w:val="000000"/>
                <w:sz w:val="20"/>
                <w:szCs w:val="20"/>
              </w:rPr>
              <w:t>Uluslararası Hava Yolu Kargo Taşımacılığının Yasal Çerçevesi, Gönderici Hak ve Sorumlulukları, Taşıyıcı Hak ve Sorumlulukları.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Hava Yolu Kargo Taşımacılığında Uluslararası Örgütler.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Havayolu Kargo Taşımacılığının Tarihi Gelişimi. Havayolu Kargo Taşımacılığının Üstün ve Eksik Yönleri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Kısa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Kargoların Taşınmasında Havayolunun Tercih Edilmesindeki Temel Nedenler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Ara sınav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Uçağa Yükleme Şekline Göre Kargolar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Dökme (Bulk) Kargolar, ULD kargolar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Genel Kargolar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Özel Kargolar (Uzaktan Eğitim)</w:t>
            </w:r>
          </w:p>
        </w:tc>
      </w:tr>
      <w:tr w:rsidR="00CA7AA8">
        <w:trPr>
          <w:trHeight w:val="229"/>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before="1" w:line="210" w:lineRule="auto"/>
              <w:rPr>
                <w:color w:val="000000"/>
                <w:sz w:val="20"/>
                <w:szCs w:val="20"/>
              </w:rPr>
            </w:pPr>
            <w:r>
              <w:rPr>
                <w:color w:val="000000"/>
                <w:sz w:val="20"/>
                <w:szCs w:val="20"/>
              </w:rPr>
              <w:t>Kargo Taşıma Üniteleri, Havayolu Kargo Taşımacılığında Kullanılan Paletler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50"/>
              </w:numPr>
              <w:pBdr>
                <w:top w:val="nil"/>
                <w:left w:val="nil"/>
                <w:bottom w:val="nil"/>
                <w:right w:val="nil"/>
                <w:between w:val="nil"/>
              </w:pBdr>
              <w:spacing w:line="210" w:lineRule="auto"/>
              <w:rPr>
                <w:color w:val="000000"/>
                <w:sz w:val="20"/>
                <w:szCs w:val="20"/>
              </w:rPr>
            </w:pPr>
            <w:r>
              <w:rPr>
                <w:color w:val="000000"/>
                <w:sz w:val="20"/>
                <w:szCs w:val="20"/>
              </w:rPr>
              <w:t>Kargo Taşımacılığında Kullanılan Konteynerler (Uzaktan Eğitim)</w:t>
            </w:r>
          </w:p>
        </w:tc>
      </w:tr>
      <w:tr w:rsidR="00CA7AA8">
        <w:trPr>
          <w:trHeight w:val="230"/>
        </w:trPr>
        <w:tc>
          <w:tcPr>
            <w:tcW w:w="3518"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rPr>
                <w:sz w:val="20"/>
                <w:szCs w:val="20"/>
              </w:rPr>
            </w:pPr>
            <w:r>
              <w:rPr>
                <w:sz w:val="20"/>
                <w:szCs w:val="20"/>
              </w:rPr>
              <w:t xml:space="preserve">          1 4. Hafta  Final Sınavı  (Uzaktan Eğitim)</w:t>
            </w:r>
          </w:p>
        </w:tc>
      </w:tr>
      <w:tr w:rsidR="00CA7AA8">
        <w:trPr>
          <w:trHeight w:val="302"/>
        </w:trPr>
        <w:tc>
          <w:tcPr>
            <w:tcW w:w="3535" w:type="dxa"/>
            <w:gridSpan w:val="2"/>
          </w:tcPr>
          <w:p w:rsidR="00CA7AA8" w:rsidRDefault="007A5E22">
            <w:pPr>
              <w:tabs>
                <w:tab w:val="left" w:pos="6150"/>
              </w:tabs>
              <w:ind w:left="719"/>
              <w:rPr>
                <w:b/>
                <w:sz w:val="20"/>
                <w:szCs w:val="20"/>
              </w:rPr>
            </w:pPr>
            <w:r>
              <w:rPr>
                <w:b/>
                <w:sz w:val="20"/>
                <w:szCs w:val="20"/>
              </w:rPr>
              <w:t xml:space="preserve">Ölçme ve Değerlendirme </w:t>
            </w:r>
          </w:p>
        </w:tc>
        <w:tc>
          <w:tcPr>
            <w:tcW w:w="8090" w:type="dxa"/>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Çeker, M.  (2009).Ticaret Hukuku, Karahan Kitapevi</w:t>
            </w:r>
          </w:p>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 xml:space="preserve">AslanY. , Şenyüz D.  (2011). , İşletme Hukuku, Ekin Yayınevi Yrd.Doç.Dr. Vural Seven, Taşımacılık Hukuku, </w:t>
            </w:r>
            <w:hyperlink r:id="rId50">
              <w:r>
                <w:rPr>
                  <w:color w:val="000000"/>
                  <w:sz w:val="20"/>
                  <w:szCs w:val="20"/>
                </w:rPr>
                <w:t>www.taa.gov.tr</w:t>
              </w:r>
            </w:hyperlink>
          </w:p>
        </w:tc>
      </w:tr>
    </w:tbl>
    <w:p w:rsidR="00CA7AA8" w:rsidRDefault="00CA7AA8">
      <w:pPr>
        <w:pBdr>
          <w:top w:val="nil"/>
          <w:left w:val="nil"/>
          <w:bottom w:val="nil"/>
          <w:right w:val="nil"/>
          <w:between w:val="nil"/>
        </w:pBdr>
        <w:spacing w:before="7"/>
        <w:rPr>
          <w:color w:val="000000"/>
          <w:sz w:val="17"/>
          <w:szCs w:val="17"/>
        </w:rPr>
      </w:pPr>
    </w:p>
    <w:p w:rsidR="00CA7AA8" w:rsidRDefault="00CA7AA8">
      <w:pPr>
        <w:pBdr>
          <w:top w:val="nil"/>
          <w:left w:val="nil"/>
          <w:bottom w:val="nil"/>
          <w:right w:val="nil"/>
          <w:between w:val="nil"/>
        </w:pBdr>
        <w:spacing w:before="7"/>
        <w:rPr>
          <w:color w:val="000000"/>
          <w:sz w:val="17"/>
          <w:szCs w:val="17"/>
        </w:rPr>
      </w:pPr>
    </w:p>
    <w:p w:rsidR="00CA7AA8" w:rsidRDefault="00CA7AA8">
      <w:pPr>
        <w:pBdr>
          <w:top w:val="nil"/>
          <w:left w:val="nil"/>
          <w:bottom w:val="nil"/>
          <w:right w:val="nil"/>
          <w:between w:val="nil"/>
        </w:pBdr>
        <w:spacing w:before="7"/>
        <w:rPr>
          <w:color w:val="000000"/>
          <w:sz w:val="17"/>
          <w:szCs w:val="17"/>
        </w:rPr>
      </w:pPr>
    </w:p>
    <w:p w:rsidR="00CA7AA8" w:rsidRDefault="00CA7AA8">
      <w:pPr>
        <w:pBdr>
          <w:top w:val="nil"/>
          <w:left w:val="nil"/>
          <w:bottom w:val="nil"/>
          <w:right w:val="nil"/>
          <w:between w:val="nil"/>
        </w:pBdr>
        <w:spacing w:before="7"/>
        <w:rPr>
          <w:color w:val="000000"/>
          <w:sz w:val="17"/>
          <w:szCs w:val="17"/>
        </w:rPr>
      </w:pPr>
    </w:p>
    <w:p w:rsidR="00CA7AA8" w:rsidRDefault="00CA7AA8">
      <w:pPr>
        <w:pBdr>
          <w:top w:val="nil"/>
          <w:left w:val="nil"/>
          <w:bottom w:val="nil"/>
          <w:right w:val="nil"/>
          <w:between w:val="nil"/>
        </w:pBdr>
        <w:spacing w:before="7"/>
        <w:rPr>
          <w:color w:val="000000"/>
          <w:sz w:val="17"/>
          <w:szCs w:val="17"/>
        </w:rPr>
      </w:pPr>
    </w:p>
    <w:p w:rsidR="00CA7AA8" w:rsidRDefault="00CA7AA8">
      <w:pPr>
        <w:rPr>
          <w:sz w:val="20"/>
          <w:szCs w:val="20"/>
        </w:rPr>
      </w:pPr>
    </w:p>
    <w:tbl>
      <w:tblPr>
        <w:tblStyle w:val="afffffffffff9"/>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3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7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2310"/>
        </w:tabs>
        <w:rPr>
          <w:sz w:val="20"/>
          <w:szCs w:val="20"/>
        </w:rPr>
      </w:pPr>
    </w:p>
    <w:tbl>
      <w:tblPr>
        <w:tblStyle w:val="afffffffffffa"/>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Havayolu Taşımacılığı ve Operasyon Yönetimi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tabs>
          <w:tab w:val="left" w:pos="231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fffffffffffb"/>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8107"/>
      </w:tblGrid>
      <w:tr w:rsidR="00CA7AA8">
        <w:trPr>
          <w:trHeight w:val="230"/>
        </w:trPr>
        <w:tc>
          <w:tcPr>
            <w:tcW w:w="3518" w:type="dxa"/>
          </w:tcPr>
          <w:p w:rsidR="00CA7AA8" w:rsidRDefault="007A5E22">
            <w:pPr>
              <w:pBdr>
                <w:top w:val="nil"/>
                <w:left w:val="nil"/>
                <w:bottom w:val="nil"/>
                <w:right w:val="nil"/>
                <w:between w:val="nil"/>
              </w:pBdr>
              <w:spacing w:line="221" w:lineRule="auto"/>
              <w:rPr>
                <w:b/>
                <w:color w:val="000000"/>
                <w:sz w:val="20"/>
                <w:szCs w:val="20"/>
              </w:rPr>
            </w:pPr>
            <w:r>
              <w:rPr>
                <w:b/>
                <w:color w:val="000000"/>
                <w:sz w:val="20"/>
                <w:szCs w:val="20"/>
              </w:rPr>
              <w:t>Dersin Adı</w:t>
            </w:r>
          </w:p>
        </w:tc>
        <w:tc>
          <w:tcPr>
            <w:tcW w:w="8107"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Girişimcilik ve Küçük İşletmeler</w:t>
            </w:r>
          </w:p>
        </w:tc>
      </w:tr>
      <w:tr w:rsidR="00CA7AA8">
        <w:trPr>
          <w:trHeight w:val="230"/>
        </w:trPr>
        <w:tc>
          <w:tcPr>
            <w:tcW w:w="3518" w:type="dxa"/>
          </w:tcPr>
          <w:p w:rsidR="00CA7AA8" w:rsidRDefault="007A5E22">
            <w:pPr>
              <w:rPr>
                <w:b/>
              </w:rPr>
            </w:pPr>
            <w:r>
              <w:rPr>
                <w:b/>
              </w:rPr>
              <w:t>Dersin AKTS ‘si</w:t>
            </w:r>
          </w:p>
        </w:tc>
        <w:tc>
          <w:tcPr>
            <w:tcW w:w="8107" w:type="dxa"/>
          </w:tcPr>
          <w:p w:rsidR="00CA7AA8" w:rsidRDefault="007A5E22">
            <w:pPr>
              <w:pBdr>
                <w:top w:val="nil"/>
                <w:left w:val="nil"/>
                <w:bottom w:val="nil"/>
                <w:right w:val="nil"/>
                <w:between w:val="nil"/>
              </w:pBdr>
              <w:spacing w:line="210" w:lineRule="auto"/>
              <w:ind w:left="106"/>
              <w:rPr>
                <w:color w:val="000000"/>
                <w:sz w:val="20"/>
                <w:szCs w:val="20"/>
              </w:rPr>
            </w:pPr>
            <w:r>
              <w:rPr>
                <w:color w:val="000000"/>
                <w:sz w:val="20"/>
                <w:szCs w:val="20"/>
              </w:rPr>
              <w:t>5</w:t>
            </w:r>
          </w:p>
        </w:tc>
      </w:tr>
      <w:tr w:rsidR="00CA7AA8">
        <w:trPr>
          <w:trHeight w:val="230"/>
        </w:trPr>
        <w:tc>
          <w:tcPr>
            <w:tcW w:w="3518" w:type="dxa"/>
          </w:tcPr>
          <w:p w:rsidR="00CA7AA8" w:rsidRDefault="007A5E22">
            <w:pPr>
              <w:rPr>
                <w:b/>
              </w:rPr>
            </w:pPr>
            <w:r>
              <w:rPr>
                <w:b/>
              </w:rPr>
              <w:t xml:space="preserve">Dersin Yürütücüsü </w:t>
            </w:r>
          </w:p>
        </w:tc>
        <w:tc>
          <w:tcPr>
            <w:tcW w:w="8107" w:type="dxa"/>
          </w:tcPr>
          <w:p w:rsidR="00CA7AA8" w:rsidRDefault="007A5E22">
            <w:pPr>
              <w:pBdr>
                <w:top w:val="nil"/>
                <w:left w:val="nil"/>
                <w:bottom w:val="nil"/>
                <w:right w:val="nil"/>
                <w:between w:val="nil"/>
              </w:pBdr>
              <w:rPr>
                <w:color w:val="000000"/>
                <w:sz w:val="16"/>
                <w:szCs w:val="16"/>
              </w:rPr>
            </w:pPr>
            <w:r>
              <w:rPr>
                <w:color w:val="000000"/>
                <w:sz w:val="16"/>
                <w:szCs w:val="16"/>
              </w:rPr>
              <w:t xml:space="preserve">  </w:t>
            </w:r>
            <w:r>
              <w:rPr>
                <w:color w:val="000000"/>
                <w:sz w:val="20"/>
                <w:szCs w:val="20"/>
              </w:rPr>
              <w:t>Dr. Öğr. Üyesi Hasan Bardakçı</w:t>
            </w:r>
          </w:p>
        </w:tc>
      </w:tr>
      <w:tr w:rsidR="00CA7AA8">
        <w:trPr>
          <w:trHeight w:val="230"/>
        </w:trPr>
        <w:tc>
          <w:tcPr>
            <w:tcW w:w="3518" w:type="dxa"/>
          </w:tcPr>
          <w:p w:rsidR="00CA7AA8" w:rsidRDefault="007A5E22">
            <w:pPr>
              <w:rPr>
                <w:b/>
              </w:rPr>
            </w:pPr>
            <w:r>
              <w:rPr>
                <w:b/>
              </w:rPr>
              <w:t xml:space="preserve">Dersin Gün ve Saati </w:t>
            </w:r>
          </w:p>
        </w:tc>
        <w:tc>
          <w:tcPr>
            <w:tcW w:w="8107" w:type="dxa"/>
          </w:tcPr>
          <w:p w:rsidR="00CA7AA8" w:rsidRDefault="00CA7AA8">
            <w:pPr>
              <w:pBdr>
                <w:top w:val="nil"/>
                <w:left w:val="nil"/>
                <w:bottom w:val="nil"/>
                <w:right w:val="nil"/>
                <w:between w:val="nil"/>
              </w:pBdr>
              <w:spacing w:line="210" w:lineRule="auto"/>
              <w:ind w:left="107"/>
              <w:rPr>
                <w:color w:val="000000"/>
                <w:sz w:val="20"/>
                <w:szCs w:val="20"/>
              </w:rPr>
            </w:pPr>
          </w:p>
        </w:tc>
      </w:tr>
      <w:tr w:rsidR="00CA7AA8">
        <w:trPr>
          <w:trHeight w:val="230"/>
        </w:trPr>
        <w:tc>
          <w:tcPr>
            <w:tcW w:w="3518" w:type="dxa"/>
          </w:tcPr>
          <w:p w:rsidR="00CA7AA8" w:rsidRDefault="007A5E22">
            <w:pPr>
              <w:rPr>
                <w:b/>
              </w:rPr>
            </w:pPr>
            <w:r>
              <w:rPr>
                <w:b/>
              </w:rPr>
              <w:t>Ders Görüşme  Gün ve Saatleri</w:t>
            </w:r>
          </w:p>
        </w:tc>
        <w:tc>
          <w:tcPr>
            <w:tcW w:w="8107" w:type="dxa"/>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II. Dönem belirlenecek </w:t>
            </w:r>
          </w:p>
        </w:tc>
      </w:tr>
      <w:tr w:rsidR="00CA7AA8">
        <w:trPr>
          <w:trHeight w:val="230"/>
        </w:trPr>
        <w:tc>
          <w:tcPr>
            <w:tcW w:w="3518" w:type="dxa"/>
          </w:tcPr>
          <w:p w:rsidR="00CA7AA8" w:rsidRDefault="007A5E22">
            <w:pPr>
              <w:rPr>
                <w:b/>
              </w:rPr>
            </w:pPr>
            <w:r>
              <w:rPr>
                <w:b/>
              </w:rPr>
              <w:t xml:space="preserve">Iletişim Bilgileri </w:t>
            </w:r>
          </w:p>
        </w:tc>
        <w:tc>
          <w:tcPr>
            <w:tcW w:w="8107" w:type="dxa"/>
          </w:tcPr>
          <w:p w:rsidR="00CA7AA8" w:rsidRDefault="00A33EA5">
            <w:pPr>
              <w:pBdr>
                <w:top w:val="nil"/>
                <w:left w:val="nil"/>
                <w:bottom w:val="nil"/>
                <w:right w:val="nil"/>
                <w:between w:val="nil"/>
              </w:pBdr>
              <w:spacing w:line="210" w:lineRule="auto"/>
              <w:ind w:left="108"/>
              <w:rPr>
                <w:color w:val="000000"/>
                <w:sz w:val="20"/>
                <w:szCs w:val="20"/>
              </w:rPr>
            </w:pPr>
            <w:hyperlink r:id="rId51">
              <w:r w:rsidR="007A5E22">
                <w:rPr>
                  <w:color w:val="0000FF"/>
                  <w:sz w:val="20"/>
                  <w:szCs w:val="20"/>
                  <w:u w:val="single"/>
                </w:rPr>
                <w:t>hasanbardakci@harran.edu.tr</w:t>
              </w:r>
            </w:hyperlink>
          </w:p>
        </w:tc>
      </w:tr>
      <w:tr w:rsidR="00CA7AA8">
        <w:trPr>
          <w:trHeight w:val="230"/>
        </w:trPr>
        <w:tc>
          <w:tcPr>
            <w:tcW w:w="3518" w:type="dxa"/>
          </w:tcPr>
          <w:p w:rsidR="00CA7AA8" w:rsidRDefault="007A5E22">
            <w:pPr>
              <w:rPr>
                <w:sz w:val="20"/>
                <w:szCs w:val="20"/>
              </w:rPr>
            </w:pPr>
            <w:r>
              <w:rPr>
                <w:sz w:val="20"/>
                <w:szCs w:val="20"/>
              </w:rPr>
              <w:t>Öğretim Yöntemi ve Ders Hazırlık</w:t>
            </w:r>
          </w:p>
        </w:tc>
        <w:tc>
          <w:tcPr>
            <w:tcW w:w="8107" w:type="dxa"/>
          </w:tcPr>
          <w:p w:rsidR="00CA7AA8" w:rsidRDefault="007A5E22">
            <w:pPr>
              <w:rPr>
                <w:sz w:val="20"/>
                <w:szCs w:val="20"/>
              </w:rPr>
            </w:pPr>
            <w:r>
              <w:t xml:space="preserve">Uzaktan Eğitim </w:t>
            </w:r>
            <w:r>
              <w:rPr>
                <w:sz w:val="20"/>
                <w:szCs w:val="20"/>
              </w:rPr>
              <w:t>Konu anlatım, Soru-yanıt, örnek işletme incelemeleri</w:t>
            </w:r>
          </w:p>
        </w:tc>
      </w:tr>
      <w:tr w:rsidR="00CA7AA8">
        <w:trPr>
          <w:trHeight w:val="919"/>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Amacı</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tc>
      </w:tr>
      <w:tr w:rsidR="00CA7AA8">
        <w:trPr>
          <w:trHeight w:val="1365"/>
        </w:trPr>
        <w:tc>
          <w:tcPr>
            <w:tcW w:w="3518" w:type="dxa"/>
          </w:tcPr>
          <w:p w:rsidR="00CA7AA8" w:rsidRDefault="007A5E22">
            <w:pPr>
              <w:pBdr>
                <w:top w:val="nil"/>
                <w:left w:val="nil"/>
                <w:bottom w:val="nil"/>
                <w:right w:val="nil"/>
                <w:between w:val="nil"/>
              </w:pBdr>
              <w:spacing w:line="228" w:lineRule="auto"/>
              <w:ind w:left="107"/>
              <w:rPr>
                <w:color w:val="000000"/>
                <w:sz w:val="20"/>
                <w:szCs w:val="20"/>
              </w:rPr>
            </w:pPr>
            <w:r>
              <w:rPr>
                <w:color w:val="000000"/>
                <w:sz w:val="20"/>
                <w:szCs w:val="20"/>
              </w:rPr>
              <w:t>Dersin Öğrenme Çıktıları</w:t>
            </w:r>
          </w:p>
        </w:tc>
        <w:tc>
          <w:tcPr>
            <w:tcW w:w="8107" w:type="dxa"/>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75"/>
              </w:numPr>
              <w:pBdr>
                <w:top w:val="nil"/>
                <w:left w:val="nil"/>
                <w:bottom w:val="nil"/>
                <w:right w:val="nil"/>
                <w:between w:val="nil"/>
              </w:pBdr>
              <w:ind w:left="417"/>
              <w:rPr>
                <w:color w:val="000000"/>
                <w:sz w:val="20"/>
                <w:szCs w:val="20"/>
              </w:rPr>
            </w:pPr>
            <w:r>
              <w:rPr>
                <w:color w:val="000000"/>
                <w:sz w:val="20"/>
                <w:szCs w:val="20"/>
              </w:rPr>
              <w:t>Girişimcilik türleri ile ilgili açıklanan faaliyetleri karşılaştırır.</w:t>
            </w:r>
          </w:p>
          <w:p w:rsidR="00CA7AA8" w:rsidRDefault="007A5E22">
            <w:pPr>
              <w:numPr>
                <w:ilvl w:val="0"/>
                <w:numId w:val="75"/>
              </w:numPr>
              <w:pBdr>
                <w:top w:val="nil"/>
                <w:left w:val="nil"/>
                <w:bottom w:val="nil"/>
                <w:right w:val="nil"/>
                <w:between w:val="nil"/>
              </w:pBdr>
              <w:ind w:left="417"/>
              <w:rPr>
                <w:color w:val="000000"/>
                <w:sz w:val="20"/>
                <w:szCs w:val="20"/>
              </w:rPr>
            </w:pPr>
            <w:r>
              <w:rPr>
                <w:color w:val="000000"/>
                <w:sz w:val="20"/>
                <w:szCs w:val="20"/>
              </w:rPr>
              <w:t>Başarılı girişimcilik öykülerindeki girişimcilik özelliklerini değerlendirerek kendi girişimcilik özelliklerini geliştirir.</w:t>
            </w:r>
          </w:p>
          <w:p w:rsidR="00CA7AA8" w:rsidRDefault="007A5E22">
            <w:pPr>
              <w:numPr>
                <w:ilvl w:val="0"/>
                <w:numId w:val="75"/>
              </w:numPr>
              <w:pBdr>
                <w:top w:val="nil"/>
                <w:left w:val="nil"/>
                <w:bottom w:val="nil"/>
                <w:right w:val="nil"/>
                <w:between w:val="nil"/>
              </w:pBdr>
              <w:ind w:left="417"/>
              <w:rPr>
                <w:color w:val="000000"/>
                <w:sz w:val="20"/>
                <w:szCs w:val="20"/>
              </w:rPr>
            </w:pPr>
            <w:r>
              <w:rPr>
                <w:color w:val="000000"/>
                <w:sz w:val="20"/>
                <w:szCs w:val="20"/>
              </w:rPr>
              <w:t>Başarılı girişimcilik örneklerinden hareketle kariyer planını bir girişimci olarak yapılandırır.</w:t>
            </w:r>
          </w:p>
          <w:p w:rsidR="00CA7AA8" w:rsidRDefault="007A5E22">
            <w:pPr>
              <w:numPr>
                <w:ilvl w:val="0"/>
                <w:numId w:val="75"/>
              </w:numPr>
              <w:pBdr>
                <w:top w:val="nil"/>
                <w:left w:val="nil"/>
                <w:bottom w:val="nil"/>
                <w:right w:val="nil"/>
                <w:between w:val="nil"/>
              </w:pBdr>
              <w:ind w:left="417"/>
              <w:rPr>
                <w:color w:val="000000"/>
                <w:sz w:val="20"/>
                <w:szCs w:val="20"/>
              </w:rPr>
            </w:pPr>
            <w:r>
              <w:rPr>
                <w:color w:val="000000"/>
                <w:sz w:val="20"/>
                <w:szCs w:val="20"/>
              </w:rPr>
              <w:t>Girişimciliğin geliştirilmesi için engelleri ve teşvikleri değerlendirerek önerilerde bulunur.</w:t>
            </w:r>
          </w:p>
          <w:p w:rsidR="00CA7AA8" w:rsidRDefault="007A5E22">
            <w:pPr>
              <w:numPr>
                <w:ilvl w:val="0"/>
                <w:numId w:val="75"/>
              </w:numPr>
              <w:pBdr>
                <w:top w:val="nil"/>
                <w:left w:val="nil"/>
                <w:bottom w:val="nil"/>
                <w:right w:val="nil"/>
                <w:between w:val="nil"/>
              </w:pBdr>
              <w:ind w:left="417"/>
              <w:rPr>
                <w:color w:val="000000"/>
              </w:rPr>
            </w:pPr>
            <w:r>
              <w:rPr>
                <w:color w:val="000000"/>
                <w:sz w:val="20"/>
                <w:szCs w:val="20"/>
              </w:rPr>
              <w:t>KOSGEB’in lojistik ile bağlantısını ve girişimciliğin basamaklarını bilir.</w:t>
            </w:r>
          </w:p>
        </w:tc>
      </w:tr>
      <w:tr w:rsidR="00CA7AA8">
        <w:trPr>
          <w:trHeight w:val="1446"/>
        </w:trPr>
        <w:tc>
          <w:tcPr>
            <w:tcW w:w="3518" w:type="dxa"/>
          </w:tcPr>
          <w:p w:rsidR="00CA7AA8" w:rsidRDefault="007A5E22">
            <w:pPr>
              <w:pBdr>
                <w:top w:val="nil"/>
                <w:left w:val="nil"/>
                <w:bottom w:val="nil"/>
                <w:right w:val="nil"/>
                <w:between w:val="nil"/>
              </w:pBdr>
              <w:ind w:left="107"/>
              <w:rPr>
                <w:color w:val="000000"/>
                <w:sz w:val="20"/>
                <w:szCs w:val="20"/>
              </w:rPr>
            </w:pPr>
            <w:r>
              <w:rPr>
                <w:color w:val="000000"/>
                <w:sz w:val="20"/>
                <w:szCs w:val="20"/>
              </w:rPr>
              <w:t>Dersin İçeriği</w:t>
            </w:r>
          </w:p>
        </w:tc>
        <w:tc>
          <w:tcPr>
            <w:tcW w:w="8107" w:type="dxa"/>
          </w:tcPr>
          <w:p w:rsidR="00CA7AA8" w:rsidRDefault="007A5E22">
            <w:pPr>
              <w:pBdr>
                <w:top w:val="nil"/>
                <w:left w:val="nil"/>
                <w:bottom w:val="nil"/>
                <w:right w:val="nil"/>
                <w:between w:val="nil"/>
              </w:pBdr>
              <w:ind w:left="108"/>
              <w:rPr>
                <w:color w:val="000000"/>
                <w:sz w:val="20"/>
                <w:szCs w:val="20"/>
              </w:rPr>
            </w:pPr>
            <w:r>
              <w:rPr>
                <w:color w:val="000000"/>
                <w:sz w:val="20"/>
                <w:szCs w:val="20"/>
              </w:rPr>
              <w:t>Girişimcilik kavram ve yaklaşımları; girişimcilik süreci, fikir üretme, fizibilite analizi, iş planı ve strateji, organizasyon tasarımı, yeni iş takımını kurma, finansman, fikri hakların korunması; yeni iş planlarının uygulamaya konması; organizasyonlarda inovasyon ve değişim; yeni pazarlar yaratma; operasyonel zorluklar ve fırsatlar; aile işletmelerinin gelişimi ve yönetimi; aile işletmelerinde yaşam döngüsü; yönetim devri planı ve profesyonel yönetime geçiş; girişimcilikte başarı ve başarısızlık örnekleri.</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Haftalar</w:t>
            </w:r>
          </w:p>
        </w:tc>
        <w:tc>
          <w:tcPr>
            <w:tcW w:w="8107" w:type="dxa"/>
          </w:tcPr>
          <w:p w:rsidR="00CA7AA8" w:rsidRDefault="007A5E22">
            <w:pPr>
              <w:pBdr>
                <w:top w:val="nil"/>
                <w:left w:val="nil"/>
                <w:bottom w:val="nil"/>
                <w:right w:val="nil"/>
                <w:between w:val="nil"/>
              </w:pBdr>
              <w:spacing w:line="210" w:lineRule="auto"/>
              <w:ind w:left="108"/>
              <w:rPr>
                <w:b/>
                <w:color w:val="000000"/>
                <w:sz w:val="20"/>
                <w:szCs w:val="20"/>
              </w:rPr>
            </w:pPr>
            <w:r>
              <w:rPr>
                <w:b/>
                <w:color w:val="000000"/>
                <w:sz w:val="20"/>
                <w:szCs w:val="20"/>
              </w:rPr>
              <w:t>Konular</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w:t>
            </w:r>
          </w:p>
        </w:tc>
        <w:tc>
          <w:tcPr>
            <w:tcW w:w="8107" w:type="dxa"/>
          </w:tcPr>
          <w:p w:rsidR="00CA7AA8" w:rsidRDefault="007A5E22">
            <w:pPr>
              <w:rPr>
                <w:sz w:val="20"/>
                <w:szCs w:val="20"/>
              </w:rPr>
            </w:pPr>
            <w:r>
              <w:rPr>
                <w:sz w:val="20"/>
                <w:szCs w:val="20"/>
              </w:rPr>
              <w:t>1.Hafta Girişimcilikle ilgili temel kavramlar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2</w:t>
            </w:r>
          </w:p>
        </w:tc>
        <w:tc>
          <w:tcPr>
            <w:tcW w:w="8107" w:type="dxa"/>
          </w:tcPr>
          <w:p w:rsidR="00CA7AA8" w:rsidRDefault="007A5E22">
            <w:pPr>
              <w:rPr>
                <w:sz w:val="20"/>
                <w:szCs w:val="20"/>
              </w:rPr>
            </w:pPr>
            <w:r>
              <w:rPr>
                <w:sz w:val="20"/>
                <w:szCs w:val="20"/>
              </w:rPr>
              <w:t>2.Hafta Girişimcilik Kültürü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3</w:t>
            </w:r>
          </w:p>
        </w:tc>
        <w:tc>
          <w:tcPr>
            <w:tcW w:w="8107" w:type="dxa"/>
          </w:tcPr>
          <w:p w:rsidR="00CA7AA8" w:rsidRDefault="007A5E22">
            <w:pPr>
              <w:rPr>
                <w:sz w:val="20"/>
                <w:szCs w:val="20"/>
              </w:rPr>
            </w:pPr>
            <w:r>
              <w:rPr>
                <w:sz w:val="20"/>
                <w:szCs w:val="20"/>
              </w:rPr>
              <w:t>3.Girişimcilik Türleri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4</w:t>
            </w:r>
          </w:p>
        </w:tc>
        <w:tc>
          <w:tcPr>
            <w:tcW w:w="8107" w:type="dxa"/>
          </w:tcPr>
          <w:p w:rsidR="00CA7AA8" w:rsidRDefault="007A5E22">
            <w:pPr>
              <w:rPr>
                <w:sz w:val="20"/>
                <w:szCs w:val="20"/>
              </w:rPr>
            </w:pPr>
            <w:r>
              <w:rPr>
                <w:sz w:val="20"/>
                <w:szCs w:val="20"/>
              </w:rPr>
              <w:t>4.Girişimcilik Fonksiyonları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5</w:t>
            </w:r>
          </w:p>
        </w:tc>
        <w:tc>
          <w:tcPr>
            <w:tcW w:w="8107" w:type="dxa"/>
            <w:shd w:val="clear" w:color="auto" w:fill="D9D9D9"/>
          </w:tcPr>
          <w:p w:rsidR="00CA7AA8" w:rsidRDefault="007A5E22">
            <w:pPr>
              <w:rPr>
                <w:sz w:val="20"/>
                <w:szCs w:val="20"/>
              </w:rPr>
            </w:pPr>
            <w:r>
              <w:rPr>
                <w:sz w:val="20"/>
                <w:szCs w:val="20"/>
              </w:rPr>
              <w:t>5.Kısa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6</w:t>
            </w:r>
          </w:p>
        </w:tc>
        <w:tc>
          <w:tcPr>
            <w:tcW w:w="8107" w:type="dxa"/>
          </w:tcPr>
          <w:p w:rsidR="00CA7AA8" w:rsidRDefault="007A5E22">
            <w:pPr>
              <w:rPr>
                <w:sz w:val="20"/>
                <w:szCs w:val="20"/>
              </w:rPr>
            </w:pPr>
            <w:r>
              <w:rPr>
                <w:sz w:val="20"/>
                <w:szCs w:val="20"/>
              </w:rPr>
              <w:t>6.Hafta Girişimcilik Alanları  (Uzaktan Eğitim)</w:t>
            </w:r>
          </w:p>
        </w:tc>
      </w:tr>
      <w:tr w:rsidR="00CA7AA8">
        <w:trPr>
          <w:trHeight w:val="230"/>
        </w:trPr>
        <w:tc>
          <w:tcPr>
            <w:tcW w:w="3518" w:type="dxa"/>
            <w:shd w:val="clear" w:color="auto" w:fill="D9D9D9"/>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7</w:t>
            </w:r>
          </w:p>
        </w:tc>
        <w:tc>
          <w:tcPr>
            <w:tcW w:w="8107" w:type="dxa"/>
            <w:shd w:val="clear" w:color="auto" w:fill="D9D9D9"/>
          </w:tcPr>
          <w:p w:rsidR="00CA7AA8" w:rsidRDefault="007A5E22">
            <w:pPr>
              <w:rPr>
                <w:sz w:val="20"/>
                <w:szCs w:val="20"/>
              </w:rPr>
            </w:pPr>
            <w:r>
              <w:rPr>
                <w:sz w:val="20"/>
                <w:szCs w:val="20"/>
              </w:rPr>
              <w:t>7.Hafta Ara sınav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8</w:t>
            </w:r>
          </w:p>
        </w:tc>
        <w:tc>
          <w:tcPr>
            <w:tcW w:w="8107" w:type="dxa"/>
          </w:tcPr>
          <w:p w:rsidR="00CA7AA8" w:rsidRDefault="007A5E22">
            <w:pPr>
              <w:rPr>
                <w:sz w:val="20"/>
                <w:szCs w:val="20"/>
              </w:rPr>
            </w:pPr>
            <w:r>
              <w:rPr>
                <w:sz w:val="20"/>
                <w:szCs w:val="20"/>
              </w:rPr>
              <w:t>8.Hafta Girişimcilik Süreci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9</w:t>
            </w:r>
          </w:p>
        </w:tc>
        <w:tc>
          <w:tcPr>
            <w:tcW w:w="8107" w:type="dxa"/>
          </w:tcPr>
          <w:p w:rsidR="00CA7AA8" w:rsidRDefault="007A5E22">
            <w:pPr>
              <w:rPr>
                <w:sz w:val="20"/>
                <w:szCs w:val="20"/>
              </w:rPr>
            </w:pPr>
            <w:r>
              <w:rPr>
                <w:sz w:val="20"/>
                <w:szCs w:val="20"/>
              </w:rPr>
              <w:t>9.Hafta İş Fikri ve Kaynakları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10</w:t>
            </w:r>
          </w:p>
        </w:tc>
        <w:tc>
          <w:tcPr>
            <w:tcW w:w="8107" w:type="dxa"/>
          </w:tcPr>
          <w:p w:rsidR="00CA7AA8" w:rsidRDefault="007A5E22">
            <w:pPr>
              <w:rPr>
                <w:sz w:val="20"/>
                <w:szCs w:val="20"/>
              </w:rPr>
            </w:pPr>
            <w:r>
              <w:rPr>
                <w:sz w:val="20"/>
                <w:szCs w:val="20"/>
              </w:rPr>
              <w:t>10.Hafta İş Fikri Geliştirme  (Uzaktan Eğitim)</w:t>
            </w:r>
          </w:p>
        </w:tc>
      </w:tr>
      <w:tr w:rsidR="00CA7AA8">
        <w:trPr>
          <w:trHeight w:val="229"/>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11</w:t>
            </w:r>
          </w:p>
        </w:tc>
        <w:tc>
          <w:tcPr>
            <w:tcW w:w="8107" w:type="dxa"/>
          </w:tcPr>
          <w:p w:rsidR="00CA7AA8" w:rsidRDefault="007A5E22">
            <w:pPr>
              <w:rPr>
                <w:sz w:val="20"/>
                <w:szCs w:val="20"/>
              </w:rPr>
            </w:pPr>
            <w:r>
              <w:rPr>
                <w:sz w:val="20"/>
                <w:szCs w:val="20"/>
              </w:rPr>
              <w:t>11.Hafta İş Planı ve Unsurları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12</w:t>
            </w:r>
          </w:p>
        </w:tc>
        <w:tc>
          <w:tcPr>
            <w:tcW w:w="8107" w:type="dxa"/>
          </w:tcPr>
          <w:p w:rsidR="00CA7AA8" w:rsidRDefault="007A5E22">
            <w:pPr>
              <w:rPr>
                <w:sz w:val="20"/>
                <w:szCs w:val="20"/>
              </w:rPr>
            </w:pPr>
            <w:r>
              <w:rPr>
                <w:sz w:val="20"/>
                <w:szCs w:val="20"/>
              </w:rPr>
              <w:t>12.Hafta İş Planı Hazırlama  (Uzaktan Eğitim)</w:t>
            </w:r>
          </w:p>
        </w:tc>
      </w:tr>
      <w:tr w:rsidR="00CA7AA8">
        <w:trPr>
          <w:trHeight w:val="230"/>
        </w:trPr>
        <w:tc>
          <w:tcPr>
            <w:tcW w:w="3518" w:type="dxa"/>
          </w:tcPr>
          <w:p w:rsidR="00CA7AA8" w:rsidRDefault="007A5E22">
            <w:pPr>
              <w:pBdr>
                <w:top w:val="nil"/>
                <w:left w:val="nil"/>
                <w:bottom w:val="nil"/>
                <w:right w:val="nil"/>
                <w:between w:val="nil"/>
              </w:pBdr>
              <w:spacing w:line="210" w:lineRule="auto"/>
              <w:ind w:left="107"/>
              <w:rPr>
                <w:color w:val="000000"/>
                <w:sz w:val="20"/>
                <w:szCs w:val="20"/>
              </w:rPr>
            </w:pPr>
            <w:r>
              <w:rPr>
                <w:color w:val="000000"/>
                <w:sz w:val="20"/>
                <w:szCs w:val="20"/>
              </w:rPr>
              <w:t>13</w:t>
            </w:r>
          </w:p>
        </w:tc>
        <w:tc>
          <w:tcPr>
            <w:tcW w:w="8107" w:type="dxa"/>
          </w:tcPr>
          <w:p w:rsidR="00CA7AA8" w:rsidRDefault="007A5E22">
            <w:pPr>
              <w:rPr>
                <w:sz w:val="20"/>
                <w:szCs w:val="20"/>
              </w:rPr>
            </w:pPr>
            <w:r>
              <w:rPr>
                <w:sz w:val="20"/>
                <w:szCs w:val="20"/>
              </w:rPr>
              <w:t>13.Hafta Girişimciliğin Yerel, Ulusal ve Uluslararası Bağlamı (Uzaktan Eğitim)</w:t>
            </w:r>
          </w:p>
        </w:tc>
      </w:tr>
      <w:tr w:rsidR="00CA7AA8">
        <w:trPr>
          <w:trHeight w:val="230"/>
        </w:trPr>
        <w:tc>
          <w:tcPr>
            <w:tcW w:w="3518" w:type="dxa"/>
          </w:tcPr>
          <w:p w:rsidR="00CA7AA8" w:rsidRDefault="007A5E22">
            <w:pPr>
              <w:pBdr>
                <w:top w:val="nil"/>
                <w:left w:val="nil"/>
                <w:bottom w:val="nil"/>
                <w:right w:val="nil"/>
                <w:between w:val="nil"/>
              </w:pBdr>
              <w:spacing w:before="1" w:line="210" w:lineRule="auto"/>
              <w:ind w:left="107"/>
              <w:rPr>
                <w:color w:val="000000"/>
                <w:sz w:val="20"/>
                <w:szCs w:val="20"/>
              </w:rPr>
            </w:pPr>
            <w:r>
              <w:rPr>
                <w:color w:val="000000"/>
                <w:sz w:val="20"/>
                <w:szCs w:val="20"/>
              </w:rPr>
              <w:t>14</w:t>
            </w:r>
          </w:p>
        </w:tc>
        <w:tc>
          <w:tcPr>
            <w:tcW w:w="8107" w:type="dxa"/>
          </w:tcPr>
          <w:p w:rsidR="00CA7AA8" w:rsidRDefault="007A5E22">
            <w:pPr>
              <w:rPr>
                <w:sz w:val="20"/>
                <w:szCs w:val="20"/>
              </w:rPr>
            </w:pPr>
            <w:r>
              <w:rPr>
                <w:sz w:val="20"/>
                <w:szCs w:val="20"/>
              </w:rPr>
              <w:t>14.Hafta Yarıyılsonu Sınavı (Uzaktan Eğitim)</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688"/>
        </w:trPr>
        <w:tc>
          <w:tcPr>
            <w:tcW w:w="11625" w:type="dxa"/>
            <w:gridSpan w:val="2"/>
          </w:tcPr>
          <w:p w:rsidR="00CA7AA8" w:rsidRDefault="007A5E22">
            <w:pPr>
              <w:pBdr>
                <w:top w:val="nil"/>
                <w:left w:val="nil"/>
                <w:bottom w:val="nil"/>
                <w:right w:val="nil"/>
                <w:between w:val="nil"/>
              </w:pBdr>
              <w:ind w:left="107" w:right="4198"/>
              <w:rPr>
                <w:color w:val="000000"/>
                <w:sz w:val="20"/>
                <w:szCs w:val="20"/>
              </w:rPr>
            </w:pPr>
            <w:r>
              <w:rPr>
                <w:color w:val="000000"/>
                <w:sz w:val="20"/>
                <w:szCs w:val="20"/>
              </w:rPr>
              <w:t>Arıkan, S (2004), Girişimcilik, Siyasal Kitapevi, Ankara Naktiyok, A. (2004), İç Girişimcilik, Beta yayınları.</w:t>
            </w:r>
          </w:p>
          <w:p w:rsidR="00CA7AA8" w:rsidRDefault="007A5E22">
            <w:pPr>
              <w:pBdr>
                <w:top w:val="nil"/>
                <w:left w:val="nil"/>
                <w:bottom w:val="nil"/>
                <w:right w:val="nil"/>
                <w:between w:val="nil"/>
              </w:pBdr>
              <w:spacing w:line="208" w:lineRule="auto"/>
              <w:ind w:left="107"/>
              <w:rPr>
                <w:color w:val="000000"/>
                <w:sz w:val="20"/>
                <w:szCs w:val="20"/>
              </w:rPr>
            </w:pPr>
            <w:r>
              <w:rPr>
                <w:color w:val="000000"/>
                <w:sz w:val="20"/>
                <w:szCs w:val="20"/>
              </w:rPr>
              <w:t>Döm, S. (2006), Girişimcilik ve Küçük İşletme Yöneticiliği, Detay yayıncılık</w:t>
            </w:r>
          </w:p>
        </w:tc>
      </w:tr>
      <w:tr w:rsidR="00CA7AA8">
        <w:trPr>
          <w:trHeight w:val="256"/>
        </w:trPr>
        <w:tc>
          <w:tcPr>
            <w:tcW w:w="11625"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 xml:space="preserve">Değerlendirme Sistemi: </w:t>
            </w:r>
          </w:p>
          <w:p w:rsidR="00CA7AA8" w:rsidRDefault="007A5E22">
            <w:r>
              <w:t>Bu ders kapsamında 1 (bir) Ara Sınav, Deney çalışmalarını kapsayan 1 (bir) Kısa Sınav yapılacaktır. Her bir değerlendirme kriterinin başarı puanına etkisi yüzdelik olarak aşağıda verilmiştir.</w:t>
            </w:r>
          </w:p>
          <w:p w:rsidR="00CA7AA8" w:rsidRDefault="00CA7AA8">
            <w:pPr>
              <w:rPr>
                <w:b/>
                <w:sz w:val="8"/>
                <w:szCs w:val="8"/>
              </w:rPr>
            </w:pPr>
          </w:p>
          <w:p w:rsidR="00CA7AA8" w:rsidRDefault="007A5E22">
            <w:r>
              <w:rPr>
                <w:b/>
              </w:rPr>
              <w:t>Ara Sınav :</w:t>
            </w:r>
            <w:r>
              <w:t xml:space="preserve"> 30 %</w:t>
            </w:r>
          </w:p>
          <w:p w:rsidR="00CA7AA8" w:rsidRDefault="007A5E22">
            <w:r>
              <w:rPr>
                <w:b/>
              </w:rPr>
              <w:t>Kısa Sınav:</w:t>
            </w:r>
            <w:r>
              <w:t xml:space="preserve"> 20% (işletme türü sunumu)</w:t>
            </w:r>
          </w:p>
          <w:p w:rsidR="00CA7AA8" w:rsidRDefault="007A5E22">
            <w:r>
              <w:rPr>
                <w:b/>
              </w:rPr>
              <w:t>Yarıyılsonu Sınav:    :</w:t>
            </w:r>
            <w:r>
              <w:t xml:space="preserve"> 50 % </w:t>
            </w:r>
          </w:p>
          <w:p w:rsidR="00CA7AA8" w:rsidRDefault="007A5E22">
            <w:r>
              <w:rPr>
                <w:b/>
              </w:rPr>
              <w:t>Ara Sınav Tarih ve Saati:</w:t>
            </w:r>
            <w:r>
              <w:t xml:space="preserve"> Birim tarafından ilan edilecek tarih ve saatlerde</w:t>
            </w:r>
          </w:p>
          <w:p w:rsidR="00CA7AA8" w:rsidRDefault="007A5E22">
            <w:r>
              <w:rPr>
                <w:b/>
              </w:rPr>
              <w:t xml:space="preserve">Kısa Sınav Tarih ve Saati: </w:t>
            </w:r>
            <w:r>
              <w:t>……….2020 (Ders Saatinde)</w:t>
            </w:r>
          </w:p>
        </w:tc>
      </w:tr>
    </w:tbl>
    <w:p w:rsidR="00CA7AA8" w:rsidRDefault="007A5E22">
      <w:pPr>
        <w:tabs>
          <w:tab w:val="left" w:pos="1665"/>
        </w:tabs>
        <w:rPr>
          <w:sz w:val="20"/>
          <w:szCs w:val="20"/>
        </w:rPr>
      </w:pPr>
      <w:r>
        <w:rPr>
          <w:sz w:val="20"/>
          <w:szCs w:val="20"/>
        </w:rPr>
        <w:tab/>
      </w:r>
    </w:p>
    <w:tbl>
      <w:tblPr>
        <w:tblStyle w:val="afffffffffffc"/>
        <w:tblW w:w="10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052"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40"/>
        </w:trPr>
        <w:tc>
          <w:tcPr>
            <w:tcW w:w="9779"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23"/>
        </w:trPr>
        <w:tc>
          <w:tcPr>
            <w:tcW w:w="1052"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052"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rPr>
          <w:sz w:val="20"/>
          <w:szCs w:val="20"/>
        </w:rPr>
      </w:pPr>
    </w:p>
    <w:tbl>
      <w:tblPr>
        <w:tblStyle w:val="afffffffffffd"/>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Girişimcilik ve Küçük İşletmeler</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p w:rsidR="00CA7AA8" w:rsidRDefault="00CA7AA8">
      <w:pPr>
        <w:rPr>
          <w:sz w:val="20"/>
          <w:szCs w:val="20"/>
        </w:rPr>
      </w:pPr>
    </w:p>
    <w:tbl>
      <w:tblPr>
        <w:tblStyle w:val="afffffffffffe"/>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 xml:space="preserve">Lisans Tezi </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18"/>
                <w:szCs w:val="18"/>
              </w:rPr>
            </w:pPr>
            <w:r>
              <w:rPr>
                <w:sz w:val="18"/>
                <w:szCs w:val="18"/>
              </w:rPr>
              <w:t xml:space="preserve"> </w:t>
            </w:r>
            <w:r>
              <w:t xml:space="preserve">Uzaktan Eğitim </w:t>
            </w:r>
            <w:r>
              <w:rPr>
                <w:sz w:val="20"/>
                <w:szCs w:val="20"/>
              </w:rPr>
              <w:t>Konu Anlatım,  Soru- Yanıt, Örnek Çözümü.</w:t>
            </w:r>
          </w:p>
          <w:p w:rsidR="00CA7AA8" w:rsidRDefault="007A5E22">
            <w:pPr>
              <w:widowControl/>
              <w:rPr>
                <w:sz w:val="18"/>
                <w:szCs w:val="18"/>
              </w:rPr>
            </w:pPr>
            <w:r>
              <w:rPr>
                <w:sz w:val="18"/>
                <w:szCs w:val="18"/>
              </w:rPr>
              <w:t xml:space="preserve"> </w:t>
            </w:r>
            <w:r>
              <w:rPr>
                <w:sz w:val="20"/>
                <w:szCs w:val="20"/>
              </w:rPr>
              <w:t>Derse hazırlık aşamasında  öğrenciler her haftanın konusunu derse gelmeden incelmelidir.</w:t>
            </w:r>
          </w:p>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Öğrenciye Uluslararası Ticaret ve  lojistik alanında araştırma yapmasını sağlamak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9" w:lineRule="auto"/>
              <w:ind w:left="108"/>
              <w:rPr>
                <w:b/>
                <w:color w:val="000000"/>
                <w:sz w:val="20"/>
                <w:szCs w:val="20"/>
              </w:rPr>
            </w:pPr>
            <w:r>
              <w:rPr>
                <w:b/>
                <w:color w:val="000000"/>
                <w:sz w:val="20"/>
                <w:szCs w:val="20"/>
              </w:rPr>
              <w:t>Bu dersin sonunda öğrenci;</w:t>
            </w:r>
          </w:p>
          <w:p w:rsidR="00CA7AA8" w:rsidRDefault="007A5E22">
            <w:pPr>
              <w:numPr>
                <w:ilvl w:val="0"/>
                <w:numId w:val="77"/>
              </w:numPr>
              <w:pBdr>
                <w:top w:val="nil"/>
                <w:left w:val="nil"/>
                <w:bottom w:val="nil"/>
                <w:right w:val="nil"/>
                <w:between w:val="nil"/>
              </w:pBdr>
              <w:ind w:left="417"/>
              <w:rPr>
                <w:color w:val="000000"/>
                <w:sz w:val="20"/>
                <w:szCs w:val="20"/>
              </w:rPr>
            </w:pPr>
            <w:r>
              <w:rPr>
                <w:color w:val="000000"/>
                <w:sz w:val="20"/>
                <w:szCs w:val="20"/>
              </w:rPr>
              <w:t>Tez yazım yöntemi ve Şablonunu öğrenecektir</w:t>
            </w:r>
          </w:p>
          <w:p w:rsidR="00CA7AA8" w:rsidRDefault="007A5E22">
            <w:pPr>
              <w:numPr>
                <w:ilvl w:val="0"/>
                <w:numId w:val="77"/>
              </w:numPr>
              <w:pBdr>
                <w:top w:val="nil"/>
                <w:left w:val="nil"/>
                <w:bottom w:val="nil"/>
                <w:right w:val="nil"/>
                <w:between w:val="nil"/>
              </w:pBdr>
              <w:ind w:left="417"/>
              <w:rPr>
                <w:color w:val="000000"/>
                <w:sz w:val="20"/>
                <w:szCs w:val="20"/>
              </w:rPr>
            </w:pPr>
            <w:r>
              <w:rPr>
                <w:color w:val="000000"/>
                <w:sz w:val="20"/>
                <w:szCs w:val="20"/>
              </w:rPr>
              <w:t>Tez yazım yöntemini bilir.</w:t>
            </w:r>
          </w:p>
          <w:p w:rsidR="00CA7AA8" w:rsidRDefault="007A5E22">
            <w:pPr>
              <w:numPr>
                <w:ilvl w:val="0"/>
                <w:numId w:val="77"/>
              </w:numPr>
              <w:pBdr>
                <w:top w:val="nil"/>
                <w:left w:val="nil"/>
                <w:bottom w:val="nil"/>
                <w:right w:val="nil"/>
                <w:between w:val="nil"/>
              </w:pBdr>
              <w:ind w:left="417"/>
              <w:rPr>
                <w:color w:val="000000"/>
                <w:sz w:val="20"/>
                <w:szCs w:val="20"/>
              </w:rPr>
            </w:pPr>
            <w:r>
              <w:rPr>
                <w:color w:val="000000"/>
                <w:sz w:val="20"/>
                <w:szCs w:val="20"/>
              </w:rPr>
              <w:t>Araştırma yöntemlerini uygular</w:t>
            </w:r>
          </w:p>
          <w:p w:rsidR="00CA7AA8" w:rsidRDefault="007A5E22">
            <w:pPr>
              <w:numPr>
                <w:ilvl w:val="0"/>
                <w:numId w:val="77"/>
              </w:numPr>
              <w:pBdr>
                <w:top w:val="nil"/>
                <w:left w:val="nil"/>
                <w:bottom w:val="nil"/>
                <w:right w:val="nil"/>
                <w:between w:val="nil"/>
              </w:pBdr>
              <w:ind w:left="417"/>
              <w:rPr>
                <w:color w:val="000000"/>
                <w:sz w:val="20"/>
                <w:szCs w:val="20"/>
              </w:rPr>
            </w:pPr>
            <w:r>
              <w:rPr>
                <w:color w:val="000000"/>
                <w:sz w:val="20"/>
                <w:szCs w:val="20"/>
              </w:rPr>
              <w:t xml:space="preserve">Bilimsel verileri yorumlamayı bilir. </w:t>
            </w:r>
          </w:p>
          <w:p w:rsidR="00CA7AA8" w:rsidRDefault="007A5E22">
            <w:pPr>
              <w:numPr>
                <w:ilvl w:val="0"/>
                <w:numId w:val="77"/>
              </w:numPr>
              <w:pBdr>
                <w:top w:val="nil"/>
                <w:left w:val="nil"/>
                <w:bottom w:val="nil"/>
                <w:right w:val="nil"/>
                <w:between w:val="nil"/>
              </w:pBdr>
              <w:ind w:left="417"/>
              <w:rPr>
                <w:color w:val="000000"/>
              </w:rPr>
            </w:pPr>
            <w:r>
              <w:rPr>
                <w:color w:val="000000"/>
                <w:sz w:val="20"/>
                <w:szCs w:val="20"/>
              </w:rPr>
              <w:t>İstatistiki çalışmaları derleme ve yorumlamayı bilir.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 Hafta Tez Yazım ve Yöntemi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Dipnotların kullanım şekli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Tez yazım yönergesi (Uzaktan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HÜ tez yazım örnekleri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HÜ tez yazım örnekleri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Araştırmanın amacı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Araştırmanın amacı (Uzaktan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Kaynak taramanın öğretilmesi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Tez yazım sırasında dikkat edilmesi gerekli hususlar (Uzaktan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Danışmanlık (Uzaktan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 Danışmanlık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Danışmanlık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Danışmanlık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Oluşan tezin kontrolü ve onay işlemleri (Uzaktan Eğitim)</w:t>
            </w:r>
          </w:p>
        </w:tc>
      </w:tr>
      <w:tr w:rsidR="00CA7AA8">
        <w:trPr>
          <w:trHeight w:val="230"/>
        </w:trPr>
        <w:tc>
          <w:tcPr>
            <w:tcW w:w="3386" w:type="dxa"/>
          </w:tcPr>
          <w:p w:rsidR="00CA7AA8" w:rsidRDefault="00CA7AA8">
            <w:pPr>
              <w:tabs>
                <w:tab w:val="left" w:pos="6150"/>
              </w:tabs>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Hafta  Tezin onaylanması  (Uzaktan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rPr>
                <w:sz w:val="20"/>
                <w:szCs w:val="20"/>
              </w:rPr>
            </w:pPr>
            <w:r>
              <w:rPr>
                <w:sz w:val="20"/>
                <w:szCs w:val="20"/>
              </w:rPr>
              <w:t>Danışman ve öğrencinin ortak kararla seçeceği konu.</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rPr>
          <w:color w:val="000000"/>
          <w:sz w:val="20"/>
          <w:szCs w:val="20"/>
        </w:rPr>
      </w:pPr>
    </w:p>
    <w:p w:rsidR="00CA7AA8" w:rsidRDefault="00CA7AA8">
      <w:pPr>
        <w:pBdr>
          <w:top w:val="nil"/>
          <w:left w:val="nil"/>
          <w:bottom w:val="nil"/>
          <w:right w:val="nil"/>
          <w:between w:val="nil"/>
        </w:pBdr>
        <w:spacing w:before="4"/>
        <w:rPr>
          <w:color w:val="000000"/>
          <w:sz w:val="16"/>
          <w:szCs w:val="16"/>
        </w:rPr>
      </w:pPr>
    </w:p>
    <w:tbl>
      <w:tblPr>
        <w:tblStyle w:val="affffffffffff"/>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39"/>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80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3735"/>
        </w:tabs>
        <w:rPr>
          <w:sz w:val="20"/>
          <w:szCs w:val="20"/>
        </w:rPr>
      </w:pPr>
    </w:p>
    <w:p w:rsidR="00CA7AA8" w:rsidRDefault="00CA7AA8">
      <w:pPr>
        <w:tabs>
          <w:tab w:val="left" w:pos="3735"/>
        </w:tabs>
        <w:rPr>
          <w:sz w:val="20"/>
          <w:szCs w:val="20"/>
        </w:rPr>
      </w:pPr>
    </w:p>
    <w:tbl>
      <w:tblPr>
        <w:tblStyle w:val="affffffffffff0"/>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 xml:space="preserve">Lisans Tezi </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p w:rsidR="00CA7AA8" w:rsidRDefault="00CA7AA8">
      <w:pPr>
        <w:tabs>
          <w:tab w:val="left" w:pos="3735"/>
        </w:tabs>
        <w:rPr>
          <w:sz w:val="20"/>
          <w:szCs w:val="20"/>
        </w:rPr>
      </w:pPr>
    </w:p>
    <w:tbl>
      <w:tblPr>
        <w:tblStyle w:val="affffffffffff1"/>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E-Ticaret</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bookmarkStart w:id="1" w:name="_gjdgxs" w:colFirst="0" w:colLast="0"/>
            <w:bookmarkEnd w:id="1"/>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 xml:space="preserve"> sadiguzel@harran.edu.tr </w:t>
            </w:r>
          </w:p>
          <w:p w:rsidR="00CA7AA8" w:rsidRDefault="007A5E22">
            <w:pPr>
              <w:tabs>
                <w:tab w:val="left" w:pos="6150"/>
              </w:tabs>
              <w:rPr>
                <w:sz w:val="20"/>
                <w:szCs w:val="20"/>
              </w:rPr>
            </w:pPr>
            <w:r>
              <w:rPr>
                <w:sz w:val="20"/>
                <w:szCs w:val="20"/>
              </w:rPr>
              <w:t xml:space="preserve"> 2842 (dahili)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rPr>
                <w:sz w:val="18"/>
                <w:szCs w:val="18"/>
              </w:rPr>
              <w:t xml:space="preserve"> </w:t>
            </w:r>
            <w:r>
              <w:t xml:space="preserve">Uzaktan Eğitim </w:t>
            </w:r>
            <w:r>
              <w:rPr>
                <w:sz w:val="20"/>
                <w:szCs w:val="20"/>
              </w:rPr>
              <w:t>Konu Anlatım,  Soru- Yanıt, Örnek Çözümü.</w:t>
            </w:r>
          </w:p>
          <w:p w:rsidR="00CA7AA8" w:rsidRDefault="007A5E22">
            <w:pPr>
              <w:tabs>
                <w:tab w:val="left" w:pos="6150"/>
              </w:tabs>
              <w:rPr>
                <w:sz w:val="20"/>
                <w:szCs w:val="20"/>
              </w:rPr>
            </w:pPr>
            <w:r>
              <w:rPr>
                <w:sz w:val="20"/>
                <w:szCs w:val="20"/>
              </w:rPr>
              <w:t xml:space="preserve"> 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22"/>
              <w:ind w:left="158"/>
              <w:rPr>
                <w:color w:val="000000"/>
                <w:sz w:val="20"/>
                <w:szCs w:val="20"/>
              </w:rPr>
            </w:pPr>
            <w:r>
              <w:rPr>
                <w:color w:val="000000"/>
                <w:sz w:val="20"/>
                <w:szCs w:val="20"/>
              </w:rPr>
              <w:t>Bu dersin amacı elektronik ticaret ile ilgili temel terimler, kavramlar ve</w:t>
            </w:r>
          </w:p>
          <w:p w:rsidR="00CA7AA8" w:rsidRDefault="007A5E22">
            <w:pPr>
              <w:pBdr>
                <w:top w:val="nil"/>
                <w:left w:val="nil"/>
                <w:bottom w:val="nil"/>
                <w:right w:val="nil"/>
                <w:between w:val="nil"/>
              </w:pBdr>
              <w:spacing w:before="21" w:line="228" w:lineRule="auto"/>
              <w:ind w:left="108"/>
              <w:rPr>
                <w:color w:val="000000"/>
                <w:sz w:val="20"/>
                <w:szCs w:val="20"/>
              </w:rPr>
            </w:pPr>
            <w:r>
              <w:rPr>
                <w:color w:val="000000"/>
                <w:sz w:val="20"/>
                <w:szCs w:val="20"/>
              </w:rPr>
              <w:t>tanımların kapsamlı bir şekilde öğrenciler tarafından anlaşılması, ayrıca günümüz modern iş dünyasındaki oynadığı önemli rolün kavranmasını sağlamaktır</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79"/>
              </w:numPr>
              <w:pBdr>
                <w:top w:val="nil"/>
                <w:left w:val="nil"/>
                <w:bottom w:val="nil"/>
                <w:right w:val="nil"/>
                <w:between w:val="nil"/>
              </w:pBdr>
              <w:ind w:left="417"/>
              <w:rPr>
                <w:color w:val="000000"/>
                <w:sz w:val="20"/>
                <w:szCs w:val="20"/>
              </w:rPr>
            </w:pPr>
            <w:r>
              <w:rPr>
                <w:color w:val="000000"/>
                <w:sz w:val="20"/>
                <w:szCs w:val="20"/>
              </w:rPr>
              <w:t xml:space="preserve">Elektronik ticaret ile ilgili kavram ve terimleri tanımlayacaktır. </w:t>
            </w:r>
          </w:p>
          <w:p w:rsidR="00CA7AA8" w:rsidRDefault="007A5E22">
            <w:pPr>
              <w:numPr>
                <w:ilvl w:val="0"/>
                <w:numId w:val="79"/>
              </w:numPr>
              <w:pBdr>
                <w:top w:val="nil"/>
                <w:left w:val="nil"/>
                <w:bottom w:val="nil"/>
                <w:right w:val="nil"/>
                <w:between w:val="nil"/>
              </w:pBdr>
              <w:ind w:left="417"/>
              <w:rPr>
                <w:color w:val="000000"/>
                <w:sz w:val="20"/>
                <w:szCs w:val="20"/>
              </w:rPr>
            </w:pPr>
            <w:r>
              <w:rPr>
                <w:color w:val="000000"/>
                <w:sz w:val="20"/>
                <w:szCs w:val="20"/>
              </w:rPr>
              <w:t>Elektronik ticaretin potansiyelini anlayacaktır.</w:t>
            </w:r>
          </w:p>
          <w:p w:rsidR="00CA7AA8" w:rsidRDefault="007A5E22">
            <w:pPr>
              <w:numPr>
                <w:ilvl w:val="0"/>
                <w:numId w:val="79"/>
              </w:numPr>
              <w:pBdr>
                <w:top w:val="nil"/>
                <w:left w:val="nil"/>
                <w:bottom w:val="nil"/>
                <w:right w:val="nil"/>
                <w:between w:val="nil"/>
              </w:pBdr>
              <w:ind w:left="417"/>
              <w:rPr>
                <w:color w:val="000000"/>
                <w:sz w:val="20"/>
                <w:szCs w:val="20"/>
              </w:rPr>
            </w:pPr>
            <w:r>
              <w:rPr>
                <w:color w:val="000000"/>
                <w:sz w:val="20"/>
                <w:szCs w:val="20"/>
              </w:rPr>
              <w:t xml:space="preserve">Elektronik ticaret ile ilgili teknolojik kavramları algılayacaktır. </w:t>
            </w:r>
          </w:p>
          <w:p w:rsidR="00CA7AA8" w:rsidRDefault="007A5E22">
            <w:pPr>
              <w:numPr>
                <w:ilvl w:val="0"/>
                <w:numId w:val="79"/>
              </w:numPr>
              <w:pBdr>
                <w:top w:val="nil"/>
                <w:left w:val="nil"/>
                <w:bottom w:val="nil"/>
                <w:right w:val="nil"/>
                <w:between w:val="nil"/>
              </w:pBdr>
              <w:ind w:left="417"/>
              <w:rPr>
                <w:color w:val="000000"/>
                <w:sz w:val="20"/>
                <w:szCs w:val="20"/>
              </w:rPr>
            </w:pPr>
            <w:r>
              <w:rPr>
                <w:color w:val="000000"/>
                <w:sz w:val="20"/>
                <w:szCs w:val="20"/>
              </w:rPr>
              <w:t>Elektronik ticaret ile ilgili etik ve ahlaki konuları yorumlayacaktır</w:t>
            </w:r>
          </w:p>
          <w:p w:rsidR="00CA7AA8" w:rsidRDefault="007A5E22">
            <w:pPr>
              <w:numPr>
                <w:ilvl w:val="0"/>
                <w:numId w:val="79"/>
              </w:numPr>
              <w:pBdr>
                <w:top w:val="nil"/>
                <w:left w:val="nil"/>
                <w:bottom w:val="nil"/>
                <w:right w:val="nil"/>
                <w:between w:val="nil"/>
              </w:pBdr>
              <w:ind w:left="417"/>
              <w:rPr>
                <w:color w:val="000000"/>
                <w:sz w:val="20"/>
                <w:szCs w:val="20"/>
              </w:rPr>
            </w:pPr>
            <w:r>
              <w:rPr>
                <w:color w:val="000000"/>
                <w:sz w:val="20"/>
                <w:szCs w:val="20"/>
              </w:rPr>
              <w:t xml:space="preserve">İnternette içerik ve medya, pazarlama, parekendecilik konusunda bilgi sahibidir. </w:t>
            </w:r>
          </w:p>
          <w:p w:rsidR="00CA7AA8" w:rsidRDefault="007A5E22">
            <w:pPr>
              <w:numPr>
                <w:ilvl w:val="0"/>
                <w:numId w:val="79"/>
              </w:numPr>
              <w:pBdr>
                <w:top w:val="nil"/>
                <w:left w:val="nil"/>
                <w:bottom w:val="nil"/>
                <w:right w:val="nil"/>
                <w:between w:val="nil"/>
              </w:pBdr>
              <w:ind w:left="417"/>
              <w:rPr>
                <w:color w:val="000000"/>
              </w:rPr>
            </w:pPr>
            <w:r>
              <w:rPr>
                <w:color w:val="000000"/>
                <w:sz w:val="20"/>
                <w:szCs w:val="20"/>
              </w:rPr>
              <w:t>Sosyal ağlarda tedarik zincirinin halkalarını  kurmayı ve koordinasyonu sağlamayı bilir.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1.Hafta Elektronik ticarete giriş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 Hafta Elektronik ticaret iş modelleri ve kavramları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 Hafta Elektronik ticaret altyapısı (Uzaktan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 Hafta Bir E-ticaret web sayfası yaratmak İnternette güvenlik ve ödeme sistemleri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 Hafta kısa sınav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 Hafta Elektronik ticarete giriş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 Hafta Ara sınav (Uzaktan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 Hafta Elektronik pazarlama kavramları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 Hafta Elektronik ticaret ile ilgili etik, sosyal ve politik konular (Uzaktan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 Hafta.İnternette perakendecilik hizmetleri (Uzaktan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 Hafta İnternette içerik ve medya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 Hafta Sosyal ağlar, açık arttırmalar ve portallar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 Hafta Tedarik zinciri yönetimi ve iş birlikleri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 Hafta Final Sınavı  (Uzaktan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E-commerce (2014) businesstechnologysociety6e, Keneth C. Laudon, CarolGuercioTraver</w:t>
            </w:r>
          </w:p>
          <w:p w:rsidR="00CA7AA8" w:rsidRDefault="007A5E22">
            <w:pPr>
              <w:pBdr>
                <w:top w:val="nil"/>
                <w:left w:val="nil"/>
                <w:bottom w:val="nil"/>
                <w:right w:val="nil"/>
                <w:between w:val="nil"/>
              </w:pBdr>
              <w:ind w:left="107"/>
              <w:rPr>
                <w:color w:val="000000"/>
                <w:sz w:val="20"/>
                <w:szCs w:val="20"/>
              </w:rPr>
            </w:pPr>
            <w:r>
              <w:rPr>
                <w:color w:val="000000"/>
                <w:sz w:val="20"/>
                <w:szCs w:val="20"/>
              </w:rPr>
              <w:t xml:space="preserve">Kaya, f. (2016). e- Ticaret Hukuku </w:t>
            </w:r>
          </w:p>
          <w:p w:rsidR="00CA7AA8" w:rsidRDefault="007A5E22">
            <w:pPr>
              <w:pBdr>
                <w:top w:val="nil"/>
                <w:left w:val="nil"/>
                <w:bottom w:val="nil"/>
                <w:right w:val="nil"/>
                <w:between w:val="nil"/>
              </w:pBdr>
              <w:ind w:left="107"/>
              <w:rPr>
                <w:color w:val="000000"/>
                <w:sz w:val="20"/>
                <w:szCs w:val="20"/>
              </w:rPr>
            </w:pPr>
            <w:r>
              <w:rPr>
                <w:color w:val="000000"/>
                <w:sz w:val="20"/>
                <w:szCs w:val="20"/>
              </w:rPr>
              <w:t xml:space="preserve">G Erbaşlar(2016) E- Ticaret, Nobel Yay. </w:t>
            </w:r>
          </w:p>
          <w:p w:rsidR="00CA7AA8" w:rsidRDefault="007A5E22">
            <w:pPr>
              <w:rPr>
                <w:sz w:val="20"/>
                <w:szCs w:val="20"/>
              </w:rPr>
            </w:pPr>
            <w:r>
              <w:rPr>
                <w:color w:val="000000"/>
                <w:sz w:val="20"/>
                <w:szCs w:val="20"/>
              </w:rPr>
              <w:t>G. Yamamotoi (2010).E</w:t>
            </w:r>
            <w:r>
              <w:rPr>
                <w:color w:val="202020"/>
                <w:sz w:val="20"/>
                <w:szCs w:val="20"/>
              </w:rPr>
              <w:t>-Ticaret – Kavramlar Gelişim ve Uygulama Kriter Basım Yay.</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7A5E22">
      <w:pPr>
        <w:tabs>
          <w:tab w:val="left" w:pos="3735"/>
        </w:tabs>
        <w:rPr>
          <w:sz w:val="20"/>
          <w:szCs w:val="20"/>
        </w:rPr>
        <w:sectPr w:rsidR="00CA7AA8">
          <w:pgSz w:w="11910" w:h="16840"/>
          <w:pgMar w:top="170" w:right="1219" w:bottom="278" w:left="1123" w:header="709" w:footer="709" w:gutter="0"/>
          <w:cols w:space="708" w:equalWidth="0">
            <w:col w:w="9406"/>
          </w:cols>
        </w:sectPr>
      </w:pPr>
      <w:r>
        <w:rPr>
          <w:sz w:val="20"/>
          <w:szCs w:val="20"/>
        </w:rPr>
        <w:tab/>
      </w:r>
    </w:p>
    <w:p w:rsidR="00CA7AA8" w:rsidRDefault="00CA7AA8">
      <w:pPr>
        <w:pBdr>
          <w:top w:val="nil"/>
          <w:left w:val="nil"/>
          <w:bottom w:val="nil"/>
          <w:right w:val="nil"/>
          <w:between w:val="nil"/>
        </w:pBdr>
        <w:spacing w:before="1"/>
        <w:rPr>
          <w:color w:val="000000"/>
          <w:sz w:val="12"/>
          <w:szCs w:val="12"/>
        </w:rPr>
      </w:pPr>
    </w:p>
    <w:p w:rsidR="00CA7AA8" w:rsidRDefault="00CA7AA8">
      <w:pPr>
        <w:tabs>
          <w:tab w:val="left" w:pos="1590"/>
        </w:tabs>
        <w:rPr>
          <w:sz w:val="20"/>
          <w:szCs w:val="20"/>
        </w:rPr>
      </w:pPr>
    </w:p>
    <w:tbl>
      <w:tblPr>
        <w:tblStyle w:val="affffffffffff2"/>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ÖK6</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33"/>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79"/>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r w:rsidR="00CA7AA8">
        <w:trPr>
          <w:gridAfter w:val="2"/>
          <w:wAfter w:w="768" w:type="dxa"/>
          <w:trHeight w:val="30"/>
        </w:trPr>
        <w:tc>
          <w:tcPr>
            <w:tcW w:w="119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528"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528"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237"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51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533"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54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52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52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540"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53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66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66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671"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662"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529"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gridAfter w:val="2"/>
          <w:wAfter w:w="768" w:type="dxa"/>
          <w:trHeight w:val="4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E-Ticaret</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237"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1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Pr>
        <w:tabs>
          <w:tab w:val="left" w:pos="1590"/>
        </w:tabs>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before="1"/>
        <w:rPr>
          <w:color w:val="000000"/>
          <w:sz w:val="29"/>
          <w:szCs w:val="29"/>
        </w:rPr>
      </w:pPr>
    </w:p>
    <w:p w:rsidR="00CA7AA8" w:rsidRDefault="00CA7AA8">
      <w:pPr>
        <w:pBdr>
          <w:top w:val="nil"/>
          <w:left w:val="nil"/>
          <w:bottom w:val="nil"/>
          <w:right w:val="nil"/>
          <w:between w:val="nil"/>
        </w:pBdr>
        <w:spacing w:before="1"/>
        <w:rPr>
          <w:color w:val="000000"/>
          <w:sz w:val="29"/>
          <w:szCs w:val="29"/>
        </w:rPr>
      </w:pPr>
    </w:p>
    <w:p w:rsidR="00CA7AA8" w:rsidRDefault="00CA7AA8">
      <w:pPr>
        <w:pBdr>
          <w:top w:val="nil"/>
          <w:left w:val="nil"/>
          <w:bottom w:val="nil"/>
          <w:right w:val="nil"/>
          <w:between w:val="nil"/>
        </w:pBdr>
        <w:spacing w:before="1"/>
        <w:rPr>
          <w:color w:val="000000"/>
          <w:sz w:val="29"/>
          <w:szCs w:val="29"/>
        </w:rPr>
      </w:pPr>
    </w:p>
    <w:tbl>
      <w:tblPr>
        <w:tblStyle w:val="affffffffffff3"/>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555"/>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pBdr>
                <w:top w:val="nil"/>
                <w:left w:val="nil"/>
                <w:bottom w:val="nil"/>
                <w:right w:val="nil"/>
                <w:between w:val="nil"/>
              </w:pBdr>
              <w:ind w:left="107"/>
              <w:rPr>
                <w:b/>
                <w:color w:val="000000"/>
                <w:sz w:val="20"/>
                <w:szCs w:val="20"/>
              </w:rPr>
            </w:pPr>
            <w:r>
              <w:rPr>
                <w:b/>
                <w:color w:val="000000"/>
                <w:sz w:val="20"/>
                <w:szCs w:val="20"/>
              </w:rPr>
              <w:t>AB Ulaştırma Politikaları ve AB</w:t>
            </w:r>
          </w:p>
          <w:p w:rsidR="00CA7AA8" w:rsidRDefault="007A5E22">
            <w:pPr>
              <w:tabs>
                <w:tab w:val="left" w:pos="6150"/>
              </w:tabs>
              <w:rPr>
                <w:b/>
                <w:sz w:val="20"/>
                <w:szCs w:val="20"/>
              </w:rPr>
            </w:pPr>
            <w:r>
              <w:rPr>
                <w:b/>
                <w:sz w:val="20"/>
                <w:szCs w:val="20"/>
              </w:rPr>
              <w:t>Sürecinde Gümrük ve Transit İşlemleri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Mehmet Radıp Görgün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tabs>
                <w:tab w:val="left" w:pos="6150"/>
              </w:tabs>
              <w:rPr>
                <w:sz w:val="20"/>
                <w:szCs w:val="20"/>
              </w:rPr>
            </w:pPr>
            <w:r>
              <w:rPr>
                <w:sz w:val="20"/>
                <w:szCs w:val="20"/>
              </w:rPr>
              <w:t xml:space="preserve"> II. Dönem belirlenecek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widowControl/>
              <w:rPr>
                <w:sz w:val="20"/>
                <w:szCs w:val="20"/>
              </w:rPr>
            </w:pPr>
            <w:r>
              <w:rPr>
                <w:sz w:val="20"/>
                <w:szCs w:val="20"/>
              </w:rPr>
              <w:t xml:space="preserve"> </w:t>
            </w:r>
            <w:r>
              <w:t xml:space="preserve">Uzaktan Eğitim </w:t>
            </w:r>
            <w:r>
              <w:rPr>
                <w:sz w:val="20"/>
                <w:szCs w:val="20"/>
              </w:rPr>
              <w:t>Konu Anlatım,  Soru- Yanıt, Örnek Çözümü.</w:t>
            </w:r>
          </w:p>
          <w:p w:rsidR="00CA7AA8" w:rsidRDefault="007A5E22">
            <w:pPr>
              <w:tabs>
                <w:tab w:val="left" w:pos="6150"/>
              </w:tabs>
              <w:rPr>
                <w:sz w:val="20"/>
                <w:szCs w:val="20"/>
              </w:rPr>
            </w:pPr>
            <w:r>
              <w:rPr>
                <w:sz w:val="20"/>
                <w:szCs w:val="20"/>
              </w:rPr>
              <w:t xml:space="preserve"> 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 xml:space="preserve">Avrupa Birliği ülkelerinde lojistik uygulamalar ve yeni projeler hakkında bilgi kazandırmak. </w:t>
            </w:r>
          </w:p>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Yeni Transit Rejiminin işleyişinin anlaşılması.</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80"/>
              </w:numPr>
              <w:pBdr>
                <w:top w:val="nil"/>
                <w:left w:val="nil"/>
                <w:bottom w:val="nil"/>
                <w:right w:val="nil"/>
                <w:between w:val="nil"/>
              </w:pBdr>
              <w:ind w:left="417"/>
              <w:rPr>
                <w:color w:val="000000"/>
                <w:sz w:val="20"/>
                <w:szCs w:val="20"/>
              </w:rPr>
            </w:pPr>
            <w:r>
              <w:rPr>
                <w:color w:val="000000"/>
                <w:sz w:val="20"/>
                <w:szCs w:val="20"/>
              </w:rPr>
              <w:t>AB ulaştırma politikaları hakkında bilgi sahibiolur.</w:t>
            </w:r>
          </w:p>
          <w:p w:rsidR="00CA7AA8" w:rsidRDefault="007A5E22">
            <w:pPr>
              <w:numPr>
                <w:ilvl w:val="0"/>
                <w:numId w:val="80"/>
              </w:numPr>
              <w:pBdr>
                <w:top w:val="nil"/>
                <w:left w:val="nil"/>
                <w:bottom w:val="nil"/>
                <w:right w:val="nil"/>
                <w:between w:val="nil"/>
              </w:pBdr>
              <w:ind w:left="417"/>
              <w:rPr>
                <w:color w:val="000000"/>
                <w:sz w:val="20"/>
                <w:szCs w:val="20"/>
              </w:rPr>
            </w:pPr>
            <w:r>
              <w:rPr>
                <w:color w:val="000000"/>
                <w:sz w:val="20"/>
                <w:szCs w:val="20"/>
              </w:rPr>
              <w:t>AB ve Türkiye arasındaki ulaştırma koridorlarını tanımak ve yeni projeler hakkında bilgi sahibi olur.</w:t>
            </w:r>
          </w:p>
          <w:p w:rsidR="00CA7AA8" w:rsidRDefault="007A5E22">
            <w:pPr>
              <w:numPr>
                <w:ilvl w:val="0"/>
                <w:numId w:val="80"/>
              </w:numPr>
              <w:pBdr>
                <w:top w:val="nil"/>
                <w:left w:val="nil"/>
                <w:bottom w:val="nil"/>
                <w:right w:val="nil"/>
                <w:between w:val="nil"/>
              </w:pBdr>
              <w:ind w:left="417"/>
              <w:rPr>
                <w:color w:val="000000"/>
                <w:sz w:val="20"/>
                <w:szCs w:val="20"/>
              </w:rPr>
            </w:pPr>
            <w:r>
              <w:rPr>
                <w:color w:val="000000"/>
                <w:sz w:val="20"/>
                <w:szCs w:val="20"/>
              </w:rPr>
              <w:t>Yeni bilgisayarlı transit rejimini tanır.</w:t>
            </w:r>
          </w:p>
          <w:p w:rsidR="00CA7AA8" w:rsidRDefault="007A5E22">
            <w:pPr>
              <w:numPr>
                <w:ilvl w:val="0"/>
                <w:numId w:val="80"/>
              </w:numPr>
              <w:pBdr>
                <w:top w:val="nil"/>
                <w:left w:val="nil"/>
                <w:bottom w:val="nil"/>
                <w:right w:val="nil"/>
                <w:between w:val="nil"/>
              </w:pBdr>
              <w:ind w:left="417"/>
              <w:rPr>
                <w:color w:val="000000"/>
                <w:sz w:val="20"/>
                <w:szCs w:val="20"/>
              </w:rPr>
            </w:pPr>
            <w:r>
              <w:rPr>
                <w:color w:val="000000"/>
                <w:sz w:val="20"/>
                <w:szCs w:val="20"/>
              </w:rPr>
              <w:t>Güney doğu avrupa ulaşım ve enerji altyapısı ve Marco Polo Programı hakkında  bilgi sahibi olur.</w:t>
            </w:r>
          </w:p>
          <w:p w:rsidR="00CA7AA8" w:rsidRDefault="007A5E22">
            <w:pPr>
              <w:numPr>
                <w:ilvl w:val="0"/>
                <w:numId w:val="80"/>
              </w:numPr>
              <w:pBdr>
                <w:top w:val="nil"/>
                <w:left w:val="nil"/>
                <w:bottom w:val="nil"/>
                <w:right w:val="nil"/>
                <w:between w:val="nil"/>
              </w:pBdr>
              <w:ind w:left="417"/>
              <w:rPr>
                <w:color w:val="000000"/>
                <w:sz w:val="20"/>
                <w:szCs w:val="20"/>
              </w:rPr>
            </w:pPr>
            <w:r>
              <w:rPr>
                <w:color w:val="000000"/>
                <w:sz w:val="20"/>
                <w:szCs w:val="20"/>
              </w:rPr>
              <w:t xml:space="preserve">Transit Sistemi (NCTS) Uygulamaları ve transit ticarete etkilerini bilir. </w:t>
            </w:r>
          </w:p>
          <w:p w:rsidR="00CA7AA8" w:rsidRDefault="00CA7AA8">
            <w:pPr>
              <w:pBdr>
                <w:top w:val="nil"/>
                <w:left w:val="nil"/>
                <w:bottom w:val="nil"/>
                <w:right w:val="nil"/>
                <w:between w:val="nil"/>
              </w:pBdr>
              <w:tabs>
                <w:tab w:val="left" w:pos="261"/>
              </w:tabs>
              <w:ind w:left="107"/>
              <w:rPr>
                <w:color w:val="000000"/>
                <w:sz w:val="20"/>
                <w:szCs w:val="20"/>
              </w:rPr>
            </w:pP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Avrupa Birliği’nin Tarihsel Gelişim Süreci</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AB Ulaştırma Politikaları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Avrupa Birliği Dış Ticaretinin Modlara Göre Dağılımı,</w:t>
            </w:r>
            <w:r>
              <w:rPr>
                <w:color w:val="000000"/>
              </w:rPr>
              <w:t xml:space="preserve"> </w:t>
            </w:r>
            <w:r>
              <w:rPr>
                <w:color w:val="000000"/>
                <w:sz w:val="20"/>
                <w:szCs w:val="20"/>
              </w:rPr>
              <w:t>(Uzaktan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AB Birliği Ortak Ulaştırma Politikaları İçindeki Programlar Trans Avrupa Taşımacılık Ağları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 xml:space="preserve">Kısa Sınav </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Güney Doğu Avrupa Ulaşım ve Enerji Altyapısı, Marco Polo Programı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Ara sınav</w:t>
            </w:r>
            <w:r>
              <w:rPr>
                <w:color w:val="000000"/>
              </w:rPr>
              <w:t xml:space="preserve"> </w:t>
            </w:r>
            <w:r>
              <w:rPr>
                <w:color w:val="000000"/>
                <w:sz w:val="20"/>
                <w:szCs w:val="20"/>
              </w:rPr>
              <w:t>(Uzaktan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AB Ulaştırma Koridorunda Türkiye’nin Yeri</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Transit Ticaret Nedir, Türkiye’de Transit Rejimi</w:t>
            </w:r>
            <w:r>
              <w:rPr>
                <w:color w:val="000000"/>
              </w:rPr>
              <w:t xml:space="preserve"> </w:t>
            </w:r>
            <w:r>
              <w:rPr>
                <w:color w:val="000000"/>
                <w:sz w:val="20"/>
                <w:szCs w:val="20"/>
              </w:rPr>
              <w:t>(Uzaktan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Yeni Bilgisayarlı Transit Rejimi (NCTS)</w:t>
            </w:r>
            <w:r>
              <w:rPr>
                <w:color w:val="000000"/>
              </w:rPr>
              <w:t xml:space="preserve"> </w:t>
            </w:r>
            <w:r>
              <w:rPr>
                <w:color w:val="000000"/>
                <w:sz w:val="20"/>
                <w:szCs w:val="20"/>
              </w:rPr>
              <w:t>(Uzaktan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NCTS Sistemin İşleyişi ve İş Akışları</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NCTS’in Gerçekleştirilmesi Aşamasında Gümrük İdaresinin Yükümlülükleri, NCTS’in Gümrük İdarelerine Sağladığı Yararlar</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ind w:right="413"/>
              <w:rPr>
                <w:color w:val="000000"/>
                <w:sz w:val="20"/>
                <w:szCs w:val="20"/>
              </w:rPr>
            </w:pPr>
            <w:r>
              <w:rPr>
                <w:color w:val="000000"/>
                <w:sz w:val="20"/>
                <w:szCs w:val="20"/>
              </w:rPr>
              <w:t>NCTS’in Gümrük İdarelerine Sağladığı Yararlar, İpsala Sınır Kapısında Yeni Bilgisayarlı Transit Sistemi (NCTS) Uygulamaları ve Transit Ticarete Etkileri İpsala Gümrük İdaresi Tescil (Onay) İşlemleri</w:t>
            </w:r>
            <w:r>
              <w:rPr>
                <w:color w:val="000000"/>
              </w:rPr>
              <w:t xml:space="preserve"> </w:t>
            </w:r>
            <w:r>
              <w:rPr>
                <w:color w:val="000000"/>
                <w:sz w:val="20"/>
                <w:szCs w:val="20"/>
              </w:rPr>
              <w:t>(Uzaktan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numPr>
                <w:ilvl w:val="0"/>
                <w:numId w:val="47"/>
              </w:numPr>
              <w:pBdr>
                <w:top w:val="nil"/>
                <w:left w:val="nil"/>
                <w:bottom w:val="nil"/>
                <w:right w:val="nil"/>
                <w:between w:val="nil"/>
              </w:pBdr>
              <w:spacing w:line="210" w:lineRule="auto"/>
              <w:rPr>
                <w:color w:val="000000"/>
                <w:sz w:val="20"/>
                <w:szCs w:val="20"/>
              </w:rPr>
            </w:pPr>
            <w:r>
              <w:rPr>
                <w:color w:val="000000"/>
                <w:sz w:val="20"/>
                <w:szCs w:val="20"/>
              </w:rPr>
              <w:t>Final  Sınavı</w:t>
            </w:r>
            <w:r>
              <w:rPr>
                <w:color w:val="000000"/>
              </w:rPr>
              <w:t xml:space="preserve"> </w:t>
            </w:r>
            <w:r>
              <w:rPr>
                <w:color w:val="000000"/>
                <w:sz w:val="20"/>
                <w:szCs w:val="20"/>
              </w:rPr>
              <w:t>(Uzaktan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ind w:left="107"/>
              <w:rPr>
                <w:color w:val="000000"/>
                <w:sz w:val="20"/>
                <w:szCs w:val="20"/>
              </w:rPr>
            </w:pPr>
            <w:r>
              <w:rPr>
                <w:color w:val="000000"/>
                <w:sz w:val="20"/>
                <w:szCs w:val="20"/>
              </w:rPr>
              <w:t>Şedele, U.  (2009), “Türkiye’deki Transit Rejimi, Karşılaşılan Sorunların Analizi ve Çözüm Önerileri”, Gümrük Müsteşarlığı Uzmanlık Tezi</w:t>
            </w:r>
          </w:p>
          <w:p w:rsidR="00CA7AA8" w:rsidRDefault="007A5E22">
            <w:pPr>
              <w:rPr>
                <w:sz w:val="20"/>
                <w:szCs w:val="20"/>
              </w:rPr>
            </w:pPr>
            <w:r>
              <w:rPr>
                <w:sz w:val="20"/>
                <w:szCs w:val="20"/>
              </w:rPr>
              <w:t>EuropeanCommission, (2001), White Paper, European Transport Policyfor 2010 EuropeanCommunities,</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pPr>
        <w:pBdr>
          <w:top w:val="nil"/>
          <w:left w:val="nil"/>
          <w:bottom w:val="nil"/>
          <w:right w:val="nil"/>
          <w:between w:val="nil"/>
        </w:pBdr>
        <w:spacing w:before="1"/>
        <w:rPr>
          <w:color w:val="000000"/>
          <w:sz w:val="29"/>
          <w:szCs w:val="29"/>
        </w:rPr>
      </w:pPr>
    </w:p>
    <w:tbl>
      <w:tblPr>
        <w:tblStyle w:val="affffffffffff4"/>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7"/>
          <w:wAfter w:w="8963" w:type="dxa"/>
          <w:trHeight w:val="349"/>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20"/>
                <w:szCs w:val="20"/>
              </w:rPr>
            </w:pP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301"/>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76"/>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pPr>
        <w:tabs>
          <w:tab w:val="left" w:pos="2730"/>
        </w:tabs>
        <w:rPr>
          <w:sz w:val="20"/>
          <w:szCs w:val="20"/>
        </w:rPr>
      </w:pPr>
    </w:p>
    <w:p w:rsidR="00CA7AA8" w:rsidRDefault="00CA7AA8">
      <w:pPr>
        <w:rPr>
          <w:sz w:val="20"/>
          <w:szCs w:val="20"/>
        </w:rPr>
      </w:pPr>
    </w:p>
    <w:p w:rsidR="00CA7AA8" w:rsidRDefault="00CA7AA8">
      <w:pPr>
        <w:rPr>
          <w:sz w:val="20"/>
          <w:szCs w:val="20"/>
        </w:rPr>
      </w:pPr>
    </w:p>
    <w:tbl>
      <w:tblPr>
        <w:tblStyle w:val="affffffffffff5"/>
        <w:tblW w:w="11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479"/>
        <w:gridCol w:w="436"/>
        <w:gridCol w:w="604"/>
        <w:gridCol w:w="689"/>
        <w:gridCol w:w="649"/>
        <w:gridCol w:w="649"/>
        <w:gridCol w:w="649"/>
        <w:gridCol w:w="641"/>
        <w:gridCol w:w="714"/>
        <w:gridCol w:w="725"/>
        <w:gridCol w:w="725"/>
        <w:gridCol w:w="725"/>
        <w:gridCol w:w="725"/>
        <w:gridCol w:w="725"/>
        <w:gridCol w:w="725"/>
      </w:tblGrid>
      <w:tr w:rsidR="00CA7AA8">
        <w:trPr>
          <w:trHeight w:val="30"/>
        </w:trPr>
        <w:tc>
          <w:tcPr>
            <w:tcW w:w="178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DersAdı</w:t>
            </w:r>
          </w:p>
        </w:tc>
        <w:tc>
          <w:tcPr>
            <w:tcW w:w="47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436"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784"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ind w:left="107"/>
              <w:rPr>
                <w:b/>
                <w:color w:val="000000"/>
                <w:sz w:val="20"/>
                <w:szCs w:val="20"/>
              </w:rPr>
            </w:pPr>
            <w:r>
              <w:rPr>
                <w:b/>
                <w:color w:val="000000"/>
                <w:sz w:val="20"/>
                <w:szCs w:val="20"/>
              </w:rPr>
              <w:t>AB Ulaş. Pol. ve AB Sürecinde Gümrük ve Transit İşlemleri</w:t>
            </w:r>
          </w:p>
        </w:tc>
        <w:tc>
          <w:tcPr>
            <w:tcW w:w="47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436"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7A5E22">
      <w:pPr>
        <w:tabs>
          <w:tab w:val="left" w:pos="1515"/>
        </w:tabs>
        <w:rPr>
          <w:sz w:val="20"/>
          <w:szCs w:val="20"/>
        </w:rPr>
      </w:pPr>
      <w:r>
        <w:rPr>
          <w:sz w:val="20"/>
          <w:szCs w:val="20"/>
        </w:rPr>
        <w:tab/>
      </w:r>
    </w:p>
    <w:p w:rsidR="00CA7AA8" w:rsidRDefault="00CA7AA8">
      <w:pPr>
        <w:tabs>
          <w:tab w:val="left" w:pos="1515"/>
        </w:tabs>
        <w:rPr>
          <w:sz w:val="20"/>
          <w:szCs w:val="20"/>
        </w:rPr>
      </w:pPr>
    </w:p>
    <w:p w:rsidR="00CA7AA8" w:rsidRDefault="00CA7AA8">
      <w:pPr>
        <w:tabs>
          <w:tab w:val="left" w:pos="1515"/>
        </w:tabs>
        <w:rPr>
          <w:sz w:val="20"/>
          <w:szCs w:val="20"/>
        </w:rPr>
      </w:pPr>
    </w:p>
    <w:p w:rsidR="00CA7AA8" w:rsidRDefault="007A5E22">
      <w:pPr>
        <w:rPr>
          <w:sz w:val="20"/>
          <w:szCs w:val="20"/>
        </w:rPr>
      </w:pPr>
      <w:r>
        <w:br w:type="page"/>
      </w:r>
    </w:p>
    <w:p w:rsidR="00CA7AA8" w:rsidRDefault="00CA7AA8">
      <w:pPr>
        <w:tabs>
          <w:tab w:val="left" w:pos="1515"/>
        </w:tabs>
        <w:rPr>
          <w:sz w:val="20"/>
          <w:szCs w:val="20"/>
        </w:rPr>
      </w:pPr>
    </w:p>
    <w:p w:rsidR="00CA7AA8" w:rsidRDefault="00CA7AA8">
      <w:pPr>
        <w:tabs>
          <w:tab w:val="left" w:pos="1515"/>
        </w:tabs>
        <w:rPr>
          <w:sz w:val="20"/>
          <w:szCs w:val="20"/>
        </w:rPr>
      </w:pPr>
    </w:p>
    <w:p w:rsidR="00CA7AA8" w:rsidRDefault="00CA7AA8">
      <w:pPr>
        <w:tabs>
          <w:tab w:val="left" w:pos="1515"/>
        </w:tabs>
        <w:rPr>
          <w:sz w:val="20"/>
          <w:szCs w:val="20"/>
        </w:rPr>
      </w:pPr>
    </w:p>
    <w:p w:rsidR="00CA7AA8" w:rsidRDefault="00CA7AA8">
      <w:pPr>
        <w:tabs>
          <w:tab w:val="left" w:pos="1515"/>
        </w:tabs>
        <w:rPr>
          <w:sz w:val="20"/>
          <w:szCs w:val="20"/>
        </w:rPr>
      </w:pPr>
    </w:p>
    <w:p w:rsidR="00CA7AA8" w:rsidRDefault="00CA7AA8">
      <w:pPr>
        <w:rPr>
          <w:sz w:val="20"/>
          <w:szCs w:val="20"/>
        </w:rPr>
        <w:sectPr w:rsidR="00CA7AA8">
          <w:pgSz w:w="11910" w:h="16840"/>
          <w:pgMar w:top="170" w:right="1219" w:bottom="278" w:left="1123" w:header="709" w:footer="709" w:gutter="0"/>
          <w:cols w:space="708" w:equalWidth="0">
            <w:col w:w="9406"/>
          </w:cols>
        </w:sectPr>
      </w:pPr>
    </w:p>
    <w:p w:rsidR="00CA7AA8" w:rsidRDefault="00CA7AA8">
      <w:pPr>
        <w:pBdr>
          <w:top w:val="nil"/>
          <w:left w:val="nil"/>
          <w:bottom w:val="nil"/>
          <w:right w:val="nil"/>
          <w:between w:val="nil"/>
        </w:pBdr>
        <w:spacing w:line="276" w:lineRule="auto"/>
        <w:rPr>
          <w:sz w:val="20"/>
          <w:szCs w:val="20"/>
        </w:rPr>
      </w:pPr>
    </w:p>
    <w:tbl>
      <w:tblPr>
        <w:tblStyle w:val="affffffffffff6"/>
        <w:tblW w:w="114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17"/>
        <w:gridCol w:w="8090"/>
      </w:tblGrid>
      <w:tr w:rsidR="00CA7AA8">
        <w:trPr>
          <w:trHeight w:val="306"/>
        </w:trPr>
        <w:tc>
          <w:tcPr>
            <w:tcW w:w="3403" w:type="dxa"/>
            <w:gridSpan w:val="2"/>
          </w:tcPr>
          <w:p w:rsidR="00CA7AA8" w:rsidRDefault="007A5E22">
            <w:pPr>
              <w:tabs>
                <w:tab w:val="left" w:pos="6150"/>
              </w:tabs>
              <w:rPr>
                <w:b/>
                <w:sz w:val="20"/>
                <w:szCs w:val="20"/>
              </w:rPr>
            </w:pPr>
            <w:r>
              <w:rPr>
                <w:b/>
                <w:sz w:val="20"/>
                <w:szCs w:val="20"/>
              </w:rPr>
              <w:t>Dersin Adı</w:t>
            </w:r>
          </w:p>
          <w:p w:rsidR="00CA7AA8" w:rsidRDefault="00CA7AA8">
            <w:pPr>
              <w:tabs>
                <w:tab w:val="left" w:pos="6150"/>
              </w:tabs>
              <w:rPr>
                <w:b/>
                <w:sz w:val="20"/>
                <w:szCs w:val="20"/>
              </w:rPr>
            </w:pPr>
          </w:p>
        </w:tc>
        <w:tc>
          <w:tcPr>
            <w:tcW w:w="8090" w:type="dxa"/>
          </w:tcPr>
          <w:p w:rsidR="00CA7AA8" w:rsidRDefault="007A5E22">
            <w:pPr>
              <w:tabs>
                <w:tab w:val="left" w:pos="6150"/>
              </w:tabs>
              <w:rPr>
                <w:b/>
                <w:sz w:val="20"/>
                <w:szCs w:val="20"/>
              </w:rPr>
            </w:pPr>
            <w:r>
              <w:rPr>
                <w:b/>
                <w:sz w:val="20"/>
                <w:szCs w:val="20"/>
              </w:rPr>
              <w:t>İnsan Kaynakları Planlama ve İşgören Temini</w:t>
            </w:r>
          </w:p>
        </w:tc>
      </w:tr>
      <w:tr w:rsidR="00CA7AA8">
        <w:trPr>
          <w:trHeight w:val="230"/>
        </w:trPr>
        <w:tc>
          <w:tcPr>
            <w:tcW w:w="3403" w:type="dxa"/>
            <w:gridSpan w:val="2"/>
          </w:tcPr>
          <w:p w:rsidR="00CA7AA8" w:rsidRDefault="007A5E22">
            <w:pPr>
              <w:tabs>
                <w:tab w:val="left" w:pos="6150"/>
              </w:tabs>
              <w:rPr>
                <w:b/>
                <w:sz w:val="20"/>
                <w:szCs w:val="20"/>
              </w:rPr>
            </w:pPr>
            <w:r>
              <w:rPr>
                <w:b/>
                <w:sz w:val="20"/>
                <w:szCs w:val="20"/>
              </w:rPr>
              <w:t>Dersin AKTS ‘si</w:t>
            </w:r>
          </w:p>
        </w:tc>
        <w:tc>
          <w:tcPr>
            <w:tcW w:w="8090" w:type="dxa"/>
          </w:tcPr>
          <w:p w:rsidR="00CA7AA8" w:rsidRDefault="007A5E22">
            <w:pPr>
              <w:tabs>
                <w:tab w:val="left" w:pos="6150"/>
              </w:tabs>
              <w:rPr>
                <w:sz w:val="20"/>
                <w:szCs w:val="20"/>
              </w:rPr>
            </w:pPr>
            <w:r>
              <w:rPr>
                <w:sz w:val="20"/>
                <w:szCs w:val="20"/>
              </w:rPr>
              <w:t>5</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tabs>
                <w:tab w:val="left" w:pos="6150"/>
              </w:tabs>
              <w:rPr>
                <w:sz w:val="20"/>
                <w:szCs w:val="20"/>
              </w:rPr>
            </w:pPr>
            <w:r>
              <w:rPr>
                <w:sz w:val="20"/>
                <w:szCs w:val="20"/>
              </w:rPr>
              <w:t xml:space="preserve"> Dr. Öğretim Üyesi Selminaz ADIGÜZEL </w:t>
            </w: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7A5E22">
            <w:pPr>
              <w:tabs>
                <w:tab w:val="left" w:pos="6150"/>
              </w:tabs>
              <w:rPr>
                <w:sz w:val="20"/>
                <w:szCs w:val="20"/>
              </w:rPr>
            </w:pPr>
            <w:r>
              <w:rPr>
                <w:sz w:val="20"/>
                <w:szCs w:val="20"/>
              </w:rPr>
              <w:t xml:space="preserve"> II. Dönem Belirlenecek</w:t>
            </w:r>
          </w:p>
        </w:tc>
      </w:tr>
      <w:tr w:rsidR="00CA7AA8">
        <w:trPr>
          <w:trHeight w:val="230"/>
        </w:trPr>
        <w:tc>
          <w:tcPr>
            <w:tcW w:w="3386" w:type="dxa"/>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CA7AA8">
            <w:pPr>
              <w:tabs>
                <w:tab w:val="left" w:pos="6150"/>
              </w:tabs>
              <w:rPr>
                <w:sz w:val="20"/>
                <w:szCs w:val="20"/>
              </w:rPr>
            </w:pPr>
          </w:p>
        </w:tc>
      </w:tr>
      <w:tr w:rsidR="00CA7AA8">
        <w:trPr>
          <w:trHeight w:val="230"/>
        </w:trPr>
        <w:tc>
          <w:tcPr>
            <w:tcW w:w="3386" w:type="dxa"/>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spacing w:line="210" w:lineRule="auto"/>
              <w:ind w:left="107"/>
              <w:rPr>
                <w:color w:val="000000"/>
              </w:rPr>
            </w:pPr>
            <w:r>
              <w:rPr>
                <w:color w:val="000000"/>
              </w:rPr>
              <w:t>Uzaktan Eğitim Konu Anlatım,  Soru- Yanıt, Örnek Çözümü.</w:t>
            </w:r>
          </w:p>
          <w:p w:rsidR="00CA7AA8" w:rsidRDefault="007A5E22">
            <w:pPr>
              <w:pBdr>
                <w:top w:val="nil"/>
                <w:left w:val="nil"/>
                <w:bottom w:val="nil"/>
                <w:right w:val="nil"/>
                <w:between w:val="nil"/>
              </w:pBdr>
              <w:spacing w:line="210" w:lineRule="auto"/>
              <w:ind w:left="107"/>
              <w:rPr>
                <w:color w:val="000000"/>
              </w:rPr>
            </w:pPr>
            <w:r>
              <w:rPr>
                <w:color w:val="000000"/>
              </w:rPr>
              <w:t>Derse hazırlık aşamasında  öğrenciler her haftanın konusunu derse gelmeden incelmelidir.</w:t>
            </w:r>
          </w:p>
        </w:tc>
      </w:tr>
      <w:tr w:rsidR="00CA7AA8">
        <w:trPr>
          <w:trHeight w:val="230"/>
        </w:trPr>
        <w:tc>
          <w:tcPr>
            <w:tcW w:w="3386" w:type="dxa"/>
          </w:tcPr>
          <w:p w:rsidR="00CA7AA8" w:rsidRDefault="007A5E22">
            <w:pPr>
              <w:tabs>
                <w:tab w:val="left" w:pos="6150"/>
              </w:tabs>
              <w:rPr>
                <w:b/>
                <w:sz w:val="20"/>
                <w:szCs w:val="20"/>
              </w:rPr>
            </w:pPr>
            <w:r>
              <w:rPr>
                <w:b/>
                <w:sz w:val="20"/>
                <w:szCs w:val="20"/>
              </w:rPr>
              <w:t>Dersin Amacı</w:t>
            </w:r>
          </w:p>
        </w:tc>
        <w:tc>
          <w:tcPr>
            <w:tcW w:w="8107" w:type="dxa"/>
            <w:gridSpan w:val="2"/>
          </w:tcPr>
          <w:p w:rsidR="00CA7AA8" w:rsidRDefault="007A5E22">
            <w:pPr>
              <w:pBdr>
                <w:top w:val="nil"/>
                <w:left w:val="nil"/>
                <w:bottom w:val="nil"/>
                <w:right w:val="nil"/>
                <w:between w:val="nil"/>
              </w:pBdr>
              <w:spacing w:before="4" w:line="228" w:lineRule="auto"/>
              <w:ind w:left="108"/>
              <w:rPr>
                <w:color w:val="000000"/>
                <w:sz w:val="20"/>
                <w:szCs w:val="20"/>
              </w:rPr>
            </w:pPr>
            <w:r>
              <w:rPr>
                <w:color w:val="000000"/>
                <w:sz w:val="20"/>
                <w:szCs w:val="20"/>
              </w:rPr>
              <w:t>İnsan Kaynakları Yönetimi ile ilgili temel kavramları anlatmak ve reel sektörde karşılaşabilecekleri durumlarla ilgili pratik ve akademik bilgilerle donatmak.</w:t>
            </w:r>
          </w:p>
        </w:tc>
      </w:tr>
      <w:tr w:rsidR="00CA7AA8">
        <w:trPr>
          <w:trHeight w:val="1283"/>
        </w:trPr>
        <w:tc>
          <w:tcPr>
            <w:tcW w:w="3386" w:type="dxa"/>
          </w:tcPr>
          <w:p w:rsidR="00CA7AA8" w:rsidRDefault="007A5E22">
            <w:pPr>
              <w:tabs>
                <w:tab w:val="left" w:pos="6150"/>
              </w:tabs>
              <w:rPr>
                <w:b/>
                <w:sz w:val="20"/>
                <w:szCs w:val="20"/>
              </w:rPr>
            </w:pPr>
            <w:r>
              <w:rPr>
                <w:b/>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17"/>
              </w:numPr>
              <w:pBdr>
                <w:top w:val="nil"/>
                <w:left w:val="nil"/>
                <w:bottom w:val="nil"/>
                <w:right w:val="nil"/>
                <w:between w:val="nil"/>
              </w:pBdr>
              <w:ind w:left="360"/>
              <w:rPr>
                <w:color w:val="000000"/>
                <w:sz w:val="20"/>
                <w:szCs w:val="20"/>
              </w:rPr>
            </w:pPr>
            <w:r>
              <w:rPr>
                <w:color w:val="000000"/>
                <w:sz w:val="20"/>
                <w:szCs w:val="20"/>
              </w:rPr>
              <w:t>İnsan kaynakları yönetimini tanımlar.</w:t>
            </w:r>
          </w:p>
          <w:p w:rsidR="00CA7AA8" w:rsidRDefault="007A5E22">
            <w:pPr>
              <w:numPr>
                <w:ilvl w:val="0"/>
                <w:numId w:val="17"/>
              </w:numPr>
              <w:pBdr>
                <w:top w:val="nil"/>
                <w:left w:val="nil"/>
                <w:bottom w:val="nil"/>
                <w:right w:val="nil"/>
                <w:between w:val="nil"/>
              </w:pBdr>
              <w:ind w:left="360"/>
              <w:rPr>
                <w:color w:val="000000"/>
                <w:sz w:val="20"/>
                <w:szCs w:val="20"/>
              </w:rPr>
            </w:pPr>
            <w:r>
              <w:rPr>
                <w:color w:val="000000"/>
                <w:sz w:val="20"/>
                <w:szCs w:val="20"/>
              </w:rPr>
              <w:t xml:space="preserve">İş dizaynı ve iş analizi ile ilgili süreçleri açıklar. </w:t>
            </w:r>
          </w:p>
          <w:p w:rsidR="00CA7AA8" w:rsidRDefault="007A5E22">
            <w:pPr>
              <w:numPr>
                <w:ilvl w:val="0"/>
                <w:numId w:val="17"/>
              </w:numPr>
              <w:pBdr>
                <w:top w:val="nil"/>
                <w:left w:val="nil"/>
                <w:bottom w:val="nil"/>
                <w:right w:val="nil"/>
                <w:between w:val="nil"/>
              </w:pBdr>
              <w:ind w:left="360"/>
              <w:rPr>
                <w:color w:val="000000"/>
                <w:sz w:val="20"/>
                <w:szCs w:val="20"/>
              </w:rPr>
            </w:pPr>
            <w:r>
              <w:rPr>
                <w:color w:val="000000"/>
                <w:sz w:val="20"/>
                <w:szCs w:val="20"/>
              </w:rPr>
              <w:t>Seçme ve yerleştirme sürecini açıklar.</w:t>
            </w:r>
          </w:p>
          <w:p w:rsidR="00CA7AA8" w:rsidRDefault="007A5E22">
            <w:pPr>
              <w:numPr>
                <w:ilvl w:val="0"/>
                <w:numId w:val="17"/>
              </w:numPr>
              <w:pBdr>
                <w:top w:val="nil"/>
                <w:left w:val="nil"/>
                <w:bottom w:val="nil"/>
                <w:right w:val="nil"/>
                <w:between w:val="nil"/>
              </w:pBdr>
              <w:ind w:left="360"/>
              <w:rPr>
                <w:color w:val="000000"/>
                <w:sz w:val="20"/>
                <w:szCs w:val="20"/>
              </w:rPr>
            </w:pPr>
            <w:r>
              <w:rPr>
                <w:color w:val="000000"/>
                <w:sz w:val="20"/>
                <w:szCs w:val="20"/>
              </w:rPr>
              <w:t>Eğitim, performans yönetimi ve kariyer yönetimi süreçlerini değerlendirir.</w:t>
            </w:r>
          </w:p>
          <w:p w:rsidR="00CA7AA8" w:rsidRDefault="007A5E22">
            <w:pPr>
              <w:numPr>
                <w:ilvl w:val="0"/>
                <w:numId w:val="17"/>
              </w:numPr>
              <w:pBdr>
                <w:top w:val="nil"/>
                <w:left w:val="nil"/>
                <w:bottom w:val="nil"/>
                <w:right w:val="nil"/>
                <w:between w:val="nil"/>
              </w:pBdr>
              <w:ind w:left="360"/>
              <w:rPr>
                <w:color w:val="000000"/>
              </w:rPr>
            </w:pPr>
            <w:r>
              <w:rPr>
                <w:color w:val="000000"/>
                <w:sz w:val="20"/>
                <w:szCs w:val="20"/>
              </w:rPr>
              <w:t>İnsan kaynakları yönetiminin stratejik önemini kavrar.</w:t>
            </w:r>
          </w:p>
        </w:tc>
      </w:tr>
      <w:tr w:rsidR="00CA7AA8">
        <w:trPr>
          <w:trHeight w:val="230"/>
        </w:trPr>
        <w:tc>
          <w:tcPr>
            <w:tcW w:w="3386" w:type="dxa"/>
            <w:vMerge w:val="restart"/>
          </w:tcPr>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CA7AA8">
            <w:pPr>
              <w:tabs>
                <w:tab w:val="left" w:pos="6150"/>
              </w:tabs>
              <w:rPr>
                <w:b/>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tabs>
                <w:tab w:val="left" w:pos="6150"/>
              </w:tabs>
              <w:rPr>
                <w:b/>
                <w:sz w:val="20"/>
                <w:szCs w:val="20"/>
              </w:rPr>
            </w:pPr>
          </w:p>
        </w:tc>
        <w:tc>
          <w:tcPr>
            <w:tcW w:w="8107" w:type="dxa"/>
            <w:gridSpan w:val="2"/>
          </w:tcPr>
          <w:p w:rsidR="00CA7AA8" w:rsidRDefault="007A5E22">
            <w:pPr>
              <w:tabs>
                <w:tab w:val="left" w:pos="6150"/>
              </w:tabs>
              <w:rPr>
                <w:b/>
                <w:sz w:val="20"/>
                <w:szCs w:val="20"/>
              </w:rPr>
            </w:pPr>
            <w:r>
              <w:rPr>
                <w:b/>
                <w:sz w:val="20"/>
                <w:szCs w:val="20"/>
              </w:rPr>
              <w:t>Konular</w:t>
            </w:r>
          </w:p>
        </w:tc>
      </w:tr>
      <w:tr w:rsidR="00CA7AA8">
        <w:trPr>
          <w:trHeight w:val="252"/>
        </w:trPr>
        <w:tc>
          <w:tcPr>
            <w:tcW w:w="3386" w:type="dxa"/>
            <w:vMerge/>
          </w:tcPr>
          <w:p w:rsidR="00CA7AA8" w:rsidRDefault="00CA7AA8">
            <w:pPr>
              <w:pBdr>
                <w:top w:val="nil"/>
                <w:left w:val="nil"/>
                <w:bottom w:val="nil"/>
                <w:right w:val="nil"/>
                <w:between w:val="nil"/>
              </w:pBdr>
              <w:spacing w:line="276" w:lineRule="auto"/>
              <w:rPr>
                <w:b/>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 Hafta İnsan Kaynakları Yönetimine Giriş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2. Hafta Stratejik İnsan Kaynakları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3. Hafta İş Tasarımı ve Tanımı (Uzaktan Eğitim)</w:t>
            </w:r>
          </w:p>
        </w:tc>
      </w:tr>
      <w:tr w:rsidR="00CA7AA8">
        <w:trPr>
          <w:trHeight w:val="371"/>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4. Hafta İş Gücü Planlaması İşe alım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rPr>
                <w:color w:val="000000"/>
                <w:sz w:val="20"/>
                <w:szCs w:val="20"/>
              </w:rPr>
            </w:pPr>
            <w:r>
              <w:rPr>
                <w:color w:val="000000"/>
                <w:sz w:val="20"/>
                <w:szCs w:val="20"/>
              </w:rPr>
              <w:t>5. Hafta Kısa Sıav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6. Hafta Yetenek Geliştirme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rPr>
                <w:color w:val="000000"/>
                <w:sz w:val="20"/>
                <w:szCs w:val="20"/>
              </w:rPr>
            </w:pPr>
            <w:r>
              <w:rPr>
                <w:color w:val="000000"/>
                <w:sz w:val="20"/>
                <w:szCs w:val="20"/>
              </w:rPr>
              <w:t>7. Hafta Ara sınav (Uzaktan Eğitim)</w:t>
            </w:r>
          </w:p>
        </w:tc>
      </w:tr>
      <w:tr w:rsidR="00CA7AA8">
        <w:trPr>
          <w:trHeight w:val="248"/>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8. Hafta Performans Yönetimi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9. Hafta Ödüller ve strateji (Uzaktan Eğitim)</w:t>
            </w:r>
          </w:p>
        </w:tc>
      </w:tr>
      <w:tr w:rsidR="00CA7AA8">
        <w:trPr>
          <w:trHeight w:val="155"/>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10. Hafta Ödül mekanizmaları (Uzaktan Eğitim)</w:t>
            </w:r>
          </w:p>
        </w:tc>
      </w:tr>
      <w:tr w:rsidR="00CA7AA8">
        <w:trPr>
          <w:trHeight w:val="227"/>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11. Hafta  Motivasyon Kaynakları , disiplin, ve haklar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12. Hafta Etik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13. Hafta Küresel ve KOBİ bağlamında İnsan Kaynakları (Uzaktan Eğitim)</w:t>
            </w:r>
          </w:p>
        </w:tc>
      </w:tr>
      <w:tr w:rsidR="00CA7AA8">
        <w:trPr>
          <w:trHeight w:val="230"/>
        </w:trPr>
        <w:tc>
          <w:tcPr>
            <w:tcW w:w="3386" w:type="dxa"/>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14. Hafta  Final Sınavı  (Uzaktan Eğitim)</w:t>
            </w:r>
          </w:p>
        </w:tc>
      </w:tr>
      <w:tr w:rsidR="00CA7AA8">
        <w:trPr>
          <w:trHeight w:val="908"/>
        </w:trPr>
        <w:tc>
          <w:tcPr>
            <w:tcW w:w="3403" w:type="dxa"/>
            <w:gridSpan w:val="2"/>
          </w:tcPr>
          <w:p w:rsidR="00CA7AA8" w:rsidRDefault="007A5E22">
            <w:pPr>
              <w:tabs>
                <w:tab w:val="left" w:pos="6150"/>
              </w:tabs>
              <w:ind w:left="567"/>
              <w:rPr>
                <w:b/>
                <w:sz w:val="20"/>
                <w:szCs w:val="20"/>
              </w:rPr>
            </w:pPr>
            <w:r>
              <w:rPr>
                <w:b/>
                <w:sz w:val="20"/>
                <w:szCs w:val="20"/>
              </w:rPr>
              <w:t xml:space="preserve">Değerlendirme </w:t>
            </w:r>
          </w:p>
        </w:tc>
        <w:tc>
          <w:tcPr>
            <w:tcW w:w="8090" w:type="dxa"/>
          </w:tcPr>
          <w:p w:rsidR="00CA7AA8" w:rsidRDefault="007A5E22">
            <w:pPr>
              <w:tabs>
                <w:tab w:val="left" w:pos="6150"/>
              </w:tabs>
              <w:ind w:left="144"/>
              <w:rPr>
                <w:sz w:val="20"/>
                <w:szCs w:val="20"/>
              </w:rPr>
            </w:pPr>
            <w:r>
              <w:rPr>
                <w:sz w:val="20"/>
                <w:szCs w:val="20"/>
              </w:rPr>
              <w:t>Bu ders kapsamında 1 ara sınav bir kısa sınav yapılacaktır. Her bir değerlendirme kriterinin başarı puanına etkisi yüzdelik olarak şöyledir: Ara sınav: %30, kısa sınav: % 20,</w:t>
            </w:r>
          </w:p>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yıl sonu sınavı: %50 , ara sınav tarihi saati birim tarafından ilan edilecektir.</w:t>
            </w:r>
          </w:p>
        </w:tc>
      </w:tr>
      <w:tr w:rsidR="00CA7AA8">
        <w:trPr>
          <w:trHeight w:val="256"/>
        </w:trPr>
        <w:tc>
          <w:tcPr>
            <w:tcW w:w="11493" w:type="dxa"/>
            <w:gridSpan w:val="3"/>
          </w:tcPr>
          <w:p w:rsidR="00CA7AA8" w:rsidRDefault="007A5E22">
            <w:pPr>
              <w:tabs>
                <w:tab w:val="left" w:pos="6150"/>
              </w:tabs>
              <w:rPr>
                <w:b/>
                <w:sz w:val="20"/>
                <w:szCs w:val="20"/>
              </w:rPr>
            </w:pPr>
            <w:r>
              <w:rPr>
                <w:b/>
                <w:sz w:val="20"/>
                <w:szCs w:val="20"/>
              </w:rPr>
              <w:t>Kaynaklar</w:t>
            </w:r>
          </w:p>
        </w:tc>
      </w:tr>
      <w:tr w:rsidR="00CA7AA8">
        <w:trPr>
          <w:trHeight w:val="458"/>
        </w:trPr>
        <w:tc>
          <w:tcPr>
            <w:tcW w:w="11493" w:type="dxa"/>
            <w:gridSpan w:val="3"/>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 xml:space="preserve">C Uyargilvediğerleri; (2010), İnsan KaynaklarıYönetimi, 5.baskı, Beta Yayınevi, İstanbul, </w:t>
            </w:r>
          </w:p>
          <w:p w:rsidR="00CA7AA8" w:rsidRDefault="007A5E22">
            <w:pPr>
              <w:rPr>
                <w:sz w:val="20"/>
                <w:szCs w:val="20"/>
              </w:rPr>
            </w:pPr>
            <w:r>
              <w:rPr>
                <w:color w:val="000000"/>
                <w:sz w:val="20"/>
                <w:szCs w:val="20"/>
                <w:highlight w:val="white"/>
              </w:rPr>
              <w:t xml:space="preserve">,Sabuncuoğlu, Z. ( 2013), </w:t>
            </w:r>
            <w:r>
              <w:rPr>
                <w:color w:val="000000"/>
                <w:sz w:val="20"/>
                <w:szCs w:val="20"/>
              </w:rPr>
              <w:t>İnsan KaynaklarıYönetimi (Uygulama Örnekleriyle)</w:t>
            </w:r>
          </w:p>
        </w:tc>
      </w:tr>
      <w:tr w:rsidR="00CA7AA8">
        <w:trPr>
          <w:trHeight w:val="325"/>
        </w:trPr>
        <w:tc>
          <w:tcPr>
            <w:tcW w:w="11493" w:type="dxa"/>
            <w:gridSpan w:val="3"/>
          </w:tcPr>
          <w:p w:rsidR="00CA7AA8" w:rsidRDefault="00CA7AA8">
            <w:pPr>
              <w:tabs>
                <w:tab w:val="left" w:pos="6150"/>
              </w:tabs>
              <w:rPr>
                <w:b/>
                <w:sz w:val="20"/>
                <w:szCs w:val="20"/>
              </w:rPr>
            </w:pPr>
          </w:p>
        </w:tc>
      </w:tr>
    </w:tbl>
    <w:p w:rsidR="00CA7AA8" w:rsidRDefault="00CA7AA8"/>
    <w:tbl>
      <w:tblPr>
        <w:tblStyle w:val="affffffffffff7"/>
        <w:tblW w:w="10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526"/>
        <w:gridCol w:w="526"/>
        <w:gridCol w:w="250"/>
        <w:gridCol w:w="510"/>
        <w:gridCol w:w="532"/>
        <w:gridCol w:w="541"/>
        <w:gridCol w:w="528"/>
        <w:gridCol w:w="528"/>
        <w:gridCol w:w="539"/>
        <w:gridCol w:w="530"/>
        <w:gridCol w:w="660"/>
        <w:gridCol w:w="660"/>
        <w:gridCol w:w="669"/>
        <w:gridCol w:w="660"/>
        <w:gridCol w:w="528"/>
        <w:gridCol w:w="531"/>
        <w:gridCol w:w="250"/>
      </w:tblGrid>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63"/>
        </w:trPr>
        <w:tc>
          <w:tcPr>
            <w:tcW w:w="1194"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8"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49"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0"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1"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29"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6" w:type="dxa"/>
          <w:trHeight w:val="239"/>
        </w:trPr>
        <w:tc>
          <w:tcPr>
            <w:tcW w:w="9921"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6" w:type="dxa"/>
          <w:trHeight w:val="522"/>
        </w:trPr>
        <w:tc>
          <w:tcPr>
            <w:tcW w:w="1194"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KatkıDüzeyi</w:t>
            </w:r>
          </w:p>
        </w:tc>
        <w:tc>
          <w:tcPr>
            <w:tcW w:w="1805" w:type="dxa"/>
            <w:gridSpan w:val="4"/>
            <w:tcBorders>
              <w:top w:val="single" w:sz="4" w:space="0" w:color="000000"/>
              <w:left w:val="single" w:sz="4" w:space="0" w:color="000000"/>
              <w:right w:val="single" w:sz="4" w:space="0" w:color="000000"/>
            </w:tcBorders>
          </w:tcPr>
          <w:p w:rsidR="00CA7AA8" w:rsidRDefault="007A5E22">
            <w:pPr>
              <w:rPr>
                <w:b/>
              </w:rPr>
            </w:pPr>
            <w:r>
              <w:rPr>
                <w:b/>
              </w:rPr>
              <w:t>1 .ÇokDüşük</w:t>
            </w:r>
          </w:p>
        </w:tc>
        <w:tc>
          <w:tcPr>
            <w:tcW w:w="1604"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00"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1995"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23"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41"/>
        </w:trPr>
        <w:tc>
          <w:tcPr>
            <w:tcW w:w="1194" w:type="dxa"/>
            <w:tcBorders>
              <w:top w:val="nil"/>
              <w:left w:val="nil"/>
              <w:bottom w:val="nil"/>
              <w:right w:val="nil"/>
            </w:tcBorders>
            <w:vAlign w:val="center"/>
          </w:tcPr>
          <w:p w:rsidR="00CA7AA8" w:rsidRDefault="00CA7AA8">
            <w:pPr>
              <w:rPr>
                <w:b/>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528"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c>
          <w:tcPr>
            <w:tcW w:w="512"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40" w:type="dxa"/>
            <w:tcBorders>
              <w:top w:val="nil"/>
              <w:left w:val="nil"/>
              <w:bottom w:val="nil"/>
              <w:right w:val="nil"/>
            </w:tcBorders>
            <w:vAlign w:val="center"/>
          </w:tcPr>
          <w:p w:rsidR="00CA7AA8" w:rsidRDefault="00CA7AA8">
            <w:pPr>
              <w:rPr>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671" w:type="dxa"/>
            <w:tcBorders>
              <w:top w:val="nil"/>
              <w:left w:val="nil"/>
              <w:bottom w:val="nil"/>
              <w:right w:val="nil"/>
            </w:tcBorders>
            <w:vAlign w:val="center"/>
          </w:tcPr>
          <w:p w:rsidR="00CA7AA8" w:rsidRDefault="00CA7AA8">
            <w:pPr>
              <w:rPr>
                <w:sz w:val="20"/>
                <w:szCs w:val="20"/>
              </w:rPr>
            </w:pPr>
          </w:p>
        </w:tc>
        <w:tc>
          <w:tcPr>
            <w:tcW w:w="662" w:type="dxa"/>
            <w:tcBorders>
              <w:top w:val="nil"/>
              <w:left w:val="nil"/>
              <w:bottom w:val="nil"/>
              <w:right w:val="nil"/>
            </w:tcBorders>
            <w:vAlign w:val="center"/>
          </w:tcPr>
          <w:p w:rsidR="00CA7AA8" w:rsidRDefault="00CA7AA8">
            <w:pPr>
              <w:rPr>
                <w:sz w:val="20"/>
                <w:szCs w:val="20"/>
              </w:rPr>
            </w:pPr>
          </w:p>
        </w:tc>
        <w:tc>
          <w:tcPr>
            <w:tcW w:w="529"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6" w:type="dxa"/>
            <w:tcBorders>
              <w:top w:val="nil"/>
              <w:left w:val="nil"/>
              <w:bottom w:val="nil"/>
              <w:right w:val="nil"/>
            </w:tcBorders>
            <w:vAlign w:val="center"/>
          </w:tcPr>
          <w:p w:rsidR="00CA7AA8" w:rsidRDefault="00CA7AA8">
            <w:pPr>
              <w:rPr>
                <w:sz w:val="20"/>
                <w:szCs w:val="20"/>
              </w:rPr>
            </w:pPr>
          </w:p>
        </w:tc>
      </w:tr>
    </w:tbl>
    <w:p w:rsidR="00CA7AA8" w:rsidRDefault="00CA7AA8"/>
    <w:tbl>
      <w:tblPr>
        <w:tblStyle w:val="affffffffffff8"/>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612"/>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413"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Ders Adı</w:t>
            </w:r>
          </w:p>
        </w:tc>
        <w:tc>
          <w:tcPr>
            <w:tcW w:w="612"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602"/>
        </w:trPr>
        <w:tc>
          <w:tcPr>
            <w:tcW w:w="1413"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18"/>
                <w:szCs w:val="18"/>
              </w:rPr>
            </w:pPr>
            <w:r>
              <w:rPr>
                <w:b/>
                <w:color w:val="000000"/>
                <w:sz w:val="18"/>
                <w:szCs w:val="18"/>
              </w:rPr>
              <w:t>İnsan Kay. Planlama ve İşgören Temini</w:t>
            </w:r>
          </w:p>
        </w:tc>
        <w:tc>
          <w:tcPr>
            <w:tcW w:w="612"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r>
    </w:tbl>
    <w:p w:rsidR="00CA7AA8" w:rsidRDefault="00CA7AA8"/>
    <w:p w:rsidR="00CA7AA8" w:rsidRDefault="007A5E22">
      <w:r>
        <w:br w:type="page"/>
      </w:r>
    </w:p>
    <w:p w:rsidR="00CA7AA8" w:rsidRDefault="00CA7AA8"/>
    <w:tbl>
      <w:tblPr>
        <w:tblStyle w:val="affffffffffff9"/>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3"/>
        <w:gridCol w:w="125"/>
        <w:gridCol w:w="17"/>
        <w:gridCol w:w="8090"/>
      </w:tblGrid>
      <w:tr w:rsidR="00CA7AA8">
        <w:trPr>
          <w:trHeight w:val="306"/>
        </w:trPr>
        <w:tc>
          <w:tcPr>
            <w:tcW w:w="3535" w:type="dxa"/>
            <w:gridSpan w:val="3"/>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Adı</w:t>
            </w:r>
          </w:p>
        </w:tc>
        <w:tc>
          <w:tcPr>
            <w:tcW w:w="8090" w:type="dxa"/>
          </w:tcPr>
          <w:p w:rsidR="00CA7AA8" w:rsidRDefault="007A5E22">
            <w:pPr>
              <w:pBdr>
                <w:top w:val="nil"/>
                <w:left w:val="nil"/>
                <w:bottom w:val="nil"/>
                <w:right w:val="nil"/>
                <w:between w:val="nil"/>
              </w:pBdr>
              <w:ind w:left="106"/>
              <w:rPr>
                <w:b/>
                <w:color w:val="000000"/>
                <w:sz w:val="20"/>
                <w:szCs w:val="20"/>
              </w:rPr>
            </w:pPr>
            <w:r>
              <w:rPr>
                <w:b/>
                <w:color w:val="000000"/>
                <w:sz w:val="20"/>
                <w:szCs w:val="20"/>
              </w:rPr>
              <w:t>Mesleki İngilizce-VI</w:t>
            </w:r>
          </w:p>
        </w:tc>
      </w:tr>
      <w:tr w:rsidR="00CA7AA8">
        <w:trPr>
          <w:trHeight w:val="230"/>
        </w:trPr>
        <w:tc>
          <w:tcPr>
            <w:tcW w:w="3518" w:type="dxa"/>
            <w:gridSpan w:val="2"/>
          </w:tcPr>
          <w:p w:rsidR="00CA7AA8" w:rsidRDefault="007A5E22">
            <w:pPr>
              <w:tabs>
                <w:tab w:val="left" w:pos="6150"/>
              </w:tabs>
              <w:rPr>
                <w:b/>
                <w:sz w:val="20"/>
                <w:szCs w:val="20"/>
              </w:rPr>
            </w:pPr>
            <w:r>
              <w:rPr>
                <w:b/>
                <w:sz w:val="20"/>
                <w:szCs w:val="20"/>
              </w:rPr>
              <w:t>Dersin AKTS ‘si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16"/>
                <w:szCs w:val="16"/>
              </w:rPr>
              <w:t xml:space="preserve"> </w:t>
            </w:r>
            <w:r>
              <w:rPr>
                <w:color w:val="000000"/>
                <w:sz w:val="20"/>
                <w:szCs w:val="20"/>
              </w:rPr>
              <w:t xml:space="preserve"> 5</w:t>
            </w:r>
          </w:p>
        </w:tc>
      </w:tr>
      <w:tr w:rsidR="00CA7AA8">
        <w:trPr>
          <w:trHeight w:val="230"/>
        </w:trPr>
        <w:tc>
          <w:tcPr>
            <w:tcW w:w="3518" w:type="dxa"/>
            <w:gridSpan w:val="2"/>
          </w:tcPr>
          <w:p w:rsidR="00CA7AA8" w:rsidRDefault="007A5E22">
            <w:pPr>
              <w:tabs>
                <w:tab w:val="left" w:pos="6150"/>
              </w:tabs>
              <w:rPr>
                <w:b/>
                <w:sz w:val="20"/>
                <w:szCs w:val="20"/>
              </w:rPr>
            </w:pPr>
            <w:r>
              <w:rPr>
                <w:b/>
                <w:sz w:val="20"/>
                <w:szCs w:val="20"/>
              </w:rPr>
              <w:t xml:space="preserve">Dersin Yürütücüsü </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Öğr. Gör. Dr. Mücahit ÇİTİL</w:t>
            </w:r>
          </w:p>
        </w:tc>
      </w:tr>
      <w:tr w:rsidR="00CA7AA8">
        <w:trPr>
          <w:trHeight w:val="230"/>
        </w:trPr>
        <w:tc>
          <w:tcPr>
            <w:tcW w:w="3518" w:type="dxa"/>
            <w:gridSpan w:val="2"/>
          </w:tcPr>
          <w:p w:rsidR="00CA7AA8" w:rsidRDefault="007A5E22">
            <w:pPr>
              <w:tabs>
                <w:tab w:val="left" w:pos="6150"/>
              </w:tabs>
              <w:rPr>
                <w:b/>
                <w:sz w:val="20"/>
                <w:szCs w:val="20"/>
              </w:rPr>
            </w:pPr>
            <w:r>
              <w:rPr>
                <w:b/>
                <w:sz w:val="20"/>
                <w:szCs w:val="20"/>
              </w:rPr>
              <w:t xml:space="preserve">Dersin Gün ve Saati </w:t>
            </w:r>
          </w:p>
        </w:tc>
        <w:tc>
          <w:tcPr>
            <w:tcW w:w="8107" w:type="dxa"/>
            <w:gridSpan w:val="2"/>
          </w:tcPr>
          <w:p w:rsidR="00CA7AA8" w:rsidRDefault="00CA7AA8">
            <w:pPr>
              <w:pBdr>
                <w:top w:val="nil"/>
                <w:left w:val="nil"/>
                <w:bottom w:val="nil"/>
                <w:right w:val="nil"/>
                <w:between w:val="nil"/>
              </w:pBdr>
              <w:spacing w:line="210" w:lineRule="auto"/>
              <w:ind w:left="108"/>
              <w:rPr>
                <w:color w:val="000000"/>
                <w:sz w:val="20"/>
                <w:szCs w:val="20"/>
              </w:rPr>
            </w:pPr>
          </w:p>
        </w:tc>
      </w:tr>
      <w:tr w:rsidR="00CA7AA8">
        <w:trPr>
          <w:trHeight w:val="230"/>
        </w:trPr>
        <w:tc>
          <w:tcPr>
            <w:tcW w:w="3518" w:type="dxa"/>
            <w:gridSpan w:val="2"/>
          </w:tcPr>
          <w:p w:rsidR="00CA7AA8" w:rsidRDefault="007A5E22">
            <w:pPr>
              <w:tabs>
                <w:tab w:val="left" w:pos="6150"/>
              </w:tabs>
              <w:rPr>
                <w:b/>
                <w:sz w:val="20"/>
                <w:szCs w:val="20"/>
              </w:rPr>
            </w:pPr>
            <w:r>
              <w:rPr>
                <w:b/>
                <w:sz w:val="20"/>
                <w:szCs w:val="20"/>
              </w:rPr>
              <w:t>Ders Görüşme  Gün ve Saatleri</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 xml:space="preserve">II. Dönem belirlenecek </w:t>
            </w:r>
          </w:p>
        </w:tc>
      </w:tr>
      <w:tr w:rsidR="00CA7AA8">
        <w:trPr>
          <w:trHeight w:val="230"/>
        </w:trPr>
        <w:tc>
          <w:tcPr>
            <w:tcW w:w="3518" w:type="dxa"/>
            <w:gridSpan w:val="2"/>
          </w:tcPr>
          <w:p w:rsidR="00CA7AA8" w:rsidRDefault="007A5E22">
            <w:pPr>
              <w:tabs>
                <w:tab w:val="left" w:pos="6150"/>
              </w:tabs>
              <w:rPr>
                <w:b/>
                <w:sz w:val="20"/>
                <w:szCs w:val="20"/>
              </w:rPr>
            </w:pPr>
            <w:r>
              <w:rPr>
                <w:b/>
                <w:sz w:val="20"/>
                <w:szCs w:val="20"/>
              </w:rPr>
              <w:t xml:space="preserve">Öğretim Yöntemleri ve Ders Hazırlık </w:t>
            </w:r>
          </w:p>
        </w:tc>
        <w:tc>
          <w:tcPr>
            <w:tcW w:w="8107" w:type="dxa"/>
            <w:gridSpan w:val="2"/>
          </w:tcPr>
          <w:p w:rsidR="00CA7AA8" w:rsidRDefault="007A5E22">
            <w:pPr>
              <w:pBdr>
                <w:top w:val="nil"/>
                <w:left w:val="nil"/>
                <w:bottom w:val="nil"/>
                <w:right w:val="nil"/>
                <w:between w:val="nil"/>
              </w:pBdr>
              <w:spacing w:line="210" w:lineRule="auto"/>
              <w:rPr>
                <w:color w:val="000000"/>
                <w:sz w:val="20"/>
                <w:szCs w:val="20"/>
              </w:rPr>
            </w:pPr>
            <w:r>
              <w:rPr>
                <w:color w:val="000000"/>
                <w:sz w:val="20"/>
                <w:szCs w:val="20"/>
              </w:rPr>
              <w:t xml:space="preserve"> </w:t>
            </w:r>
            <w:r>
              <w:rPr>
                <w:color w:val="000000"/>
              </w:rPr>
              <w:t xml:space="preserve">Uzaktan Eğitim </w:t>
            </w:r>
            <w:r>
              <w:rPr>
                <w:color w:val="000000"/>
                <w:sz w:val="20"/>
                <w:szCs w:val="20"/>
              </w:rPr>
              <w:t>Konu Anlatım,  Soru- Yanıt, Örnek Çözümü.</w:t>
            </w:r>
          </w:p>
          <w:p w:rsidR="00CA7AA8" w:rsidRDefault="007A5E22">
            <w:pPr>
              <w:pBdr>
                <w:top w:val="nil"/>
                <w:left w:val="nil"/>
                <w:bottom w:val="nil"/>
                <w:right w:val="nil"/>
                <w:between w:val="nil"/>
              </w:pBdr>
              <w:spacing w:line="210" w:lineRule="auto"/>
              <w:rPr>
                <w:color w:val="000000"/>
                <w:sz w:val="16"/>
                <w:szCs w:val="16"/>
              </w:rPr>
            </w:pPr>
            <w:r>
              <w:rPr>
                <w:color w:val="000000"/>
                <w:sz w:val="20"/>
                <w:szCs w:val="20"/>
              </w:rPr>
              <w:t xml:space="preserve"> Derse hazırlık aşamasında  öğrenciler her haftanın konusunu derse gelmeden incelmelidir.</w:t>
            </w:r>
          </w:p>
        </w:tc>
      </w:tr>
      <w:tr w:rsidR="00CA7AA8">
        <w:trPr>
          <w:trHeight w:val="230"/>
        </w:trPr>
        <w:tc>
          <w:tcPr>
            <w:tcW w:w="3518" w:type="dxa"/>
            <w:gridSpan w:val="2"/>
          </w:tcPr>
          <w:p w:rsidR="00CA7AA8" w:rsidRDefault="007A5E22">
            <w:pPr>
              <w:tabs>
                <w:tab w:val="left" w:pos="6150"/>
              </w:tabs>
              <w:rPr>
                <w:b/>
                <w:sz w:val="20"/>
                <w:szCs w:val="20"/>
              </w:rPr>
            </w:pPr>
            <w:r>
              <w:rPr>
                <w:b/>
                <w:sz w:val="20"/>
                <w:szCs w:val="20"/>
              </w:rPr>
              <w:t>İletişim Bilgileri</w:t>
            </w:r>
          </w:p>
        </w:tc>
        <w:tc>
          <w:tcPr>
            <w:tcW w:w="8107" w:type="dxa"/>
            <w:gridSpan w:val="2"/>
          </w:tcPr>
          <w:p w:rsidR="00CA7AA8" w:rsidRDefault="007A5E22">
            <w:pPr>
              <w:pBdr>
                <w:top w:val="nil"/>
                <w:left w:val="nil"/>
                <w:bottom w:val="nil"/>
                <w:right w:val="nil"/>
                <w:between w:val="nil"/>
              </w:pBdr>
              <w:rPr>
                <w:color w:val="000000"/>
                <w:sz w:val="20"/>
                <w:szCs w:val="20"/>
              </w:rPr>
            </w:pPr>
            <w:r>
              <w:rPr>
                <w:color w:val="000000"/>
                <w:sz w:val="20"/>
                <w:szCs w:val="20"/>
              </w:rPr>
              <w:t xml:space="preserve"> mucahitcitil@harran.edu.tr</w:t>
            </w:r>
          </w:p>
        </w:tc>
      </w:tr>
      <w:tr w:rsidR="00CA7AA8">
        <w:trPr>
          <w:trHeight w:val="688"/>
        </w:trPr>
        <w:tc>
          <w:tcPr>
            <w:tcW w:w="3518" w:type="dxa"/>
            <w:gridSpan w:val="2"/>
          </w:tcPr>
          <w:p w:rsidR="00CA7AA8" w:rsidRDefault="007A5E22">
            <w:pPr>
              <w:pBdr>
                <w:top w:val="nil"/>
                <w:left w:val="nil"/>
                <w:bottom w:val="nil"/>
                <w:right w:val="nil"/>
                <w:between w:val="nil"/>
              </w:pBdr>
              <w:ind w:left="107"/>
              <w:rPr>
                <w:b/>
                <w:color w:val="000000"/>
                <w:sz w:val="20"/>
                <w:szCs w:val="20"/>
              </w:rPr>
            </w:pPr>
            <w:r>
              <w:rPr>
                <w:b/>
                <w:color w:val="000000"/>
                <w:sz w:val="20"/>
                <w:szCs w:val="20"/>
              </w:rPr>
              <w:t>Dersin Amacı</w:t>
            </w:r>
          </w:p>
        </w:tc>
        <w:tc>
          <w:tcPr>
            <w:tcW w:w="8107" w:type="dxa"/>
            <w:gridSpan w:val="2"/>
          </w:tcPr>
          <w:p w:rsidR="00CA7AA8" w:rsidRDefault="007A5E22">
            <w:pPr>
              <w:pBdr>
                <w:top w:val="nil"/>
                <w:left w:val="nil"/>
                <w:bottom w:val="nil"/>
                <w:right w:val="nil"/>
                <w:between w:val="nil"/>
              </w:pBdr>
              <w:spacing w:before="5" w:line="228" w:lineRule="auto"/>
              <w:rPr>
                <w:color w:val="000000"/>
                <w:sz w:val="20"/>
                <w:szCs w:val="20"/>
              </w:rPr>
            </w:pPr>
            <w:r>
              <w:rPr>
                <w:color w:val="000000"/>
                <w:sz w:val="20"/>
                <w:szCs w:val="20"/>
              </w:rPr>
              <w:t xml:space="preserve"> Havayolu taşımacılığı, KOBİ ve E-Ticaret ile ilgili okuma metinlerini okuyup analiz etmek.</w:t>
            </w:r>
          </w:p>
        </w:tc>
      </w:tr>
      <w:tr w:rsidR="00CA7AA8">
        <w:trPr>
          <w:trHeight w:val="918"/>
        </w:trPr>
        <w:tc>
          <w:tcPr>
            <w:tcW w:w="3518" w:type="dxa"/>
            <w:gridSpan w:val="2"/>
          </w:tcPr>
          <w:p w:rsidR="00CA7AA8" w:rsidRDefault="007A5E22">
            <w:pPr>
              <w:pBdr>
                <w:top w:val="nil"/>
                <w:left w:val="nil"/>
                <w:bottom w:val="nil"/>
                <w:right w:val="nil"/>
                <w:between w:val="nil"/>
              </w:pBdr>
              <w:spacing w:line="228" w:lineRule="auto"/>
              <w:ind w:left="107"/>
              <w:rPr>
                <w:b/>
                <w:color w:val="000000"/>
                <w:sz w:val="20"/>
                <w:szCs w:val="20"/>
              </w:rPr>
            </w:pPr>
            <w:r>
              <w:rPr>
                <w:b/>
                <w:color w:val="000000"/>
                <w:sz w:val="20"/>
                <w:szCs w:val="20"/>
              </w:rPr>
              <w:t>Dersin Öğrenme Çıktıları</w:t>
            </w:r>
          </w:p>
        </w:tc>
        <w:tc>
          <w:tcPr>
            <w:tcW w:w="8107" w:type="dxa"/>
            <w:gridSpan w:val="2"/>
          </w:tcPr>
          <w:p w:rsidR="00CA7AA8" w:rsidRDefault="007A5E22">
            <w:pPr>
              <w:pBdr>
                <w:top w:val="nil"/>
                <w:left w:val="nil"/>
                <w:bottom w:val="nil"/>
                <w:right w:val="nil"/>
                <w:between w:val="nil"/>
              </w:pBdr>
              <w:spacing w:line="228" w:lineRule="auto"/>
              <w:ind w:left="108"/>
              <w:rPr>
                <w:b/>
                <w:color w:val="000000"/>
                <w:sz w:val="20"/>
                <w:szCs w:val="20"/>
              </w:rPr>
            </w:pPr>
            <w:r>
              <w:rPr>
                <w:b/>
                <w:color w:val="000000"/>
                <w:sz w:val="20"/>
                <w:szCs w:val="20"/>
              </w:rPr>
              <w:t>Bu dersin sonunda öğrenci;</w:t>
            </w:r>
          </w:p>
          <w:p w:rsidR="00CA7AA8" w:rsidRDefault="007A5E22">
            <w:pPr>
              <w:numPr>
                <w:ilvl w:val="0"/>
                <w:numId w:val="1"/>
              </w:numPr>
              <w:pBdr>
                <w:top w:val="nil"/>
                <w:left w:val="nil"/>
                <w:bottom w:val="nil"/>
                <w:right w:val="nil"/>
                <w:between w:val="nil"/>
              </w:pBdr>
              <w:tabs>
                <w:tab w:val="left" w:pos="310"/>
              </w:tabs>
              <w:jc w:val="both"/>
              <w:rPr>
                <w:color w:val="000000"/>
              </w:rPr>
            </w:pPr>
            <w:r>
              <w:rPr>
                <w:color w:val="000000"/>
                <w:sz w:val="20"/>
                <w:szCs w:val="20"/>
              </w:rPr>
              <w:t>Yabancı dilde hava yolu taşımacılığındaki güncel girişimleri takip eder.</w:t>
            </w:r>
          </w:p>
          <w:p w:rsidR="00CA7AA8" w:rsidRDefault="007A5E22">
            <w:pPr>
              <w:numPr>
                <w:ilvl w:val="0"/>
                <w:numId w:val="1"/>
              </w:numPr>
              <w:pBdr>
                <w:top w:val="nil"/>
                <w:left w:val="nil"/>
                <w:bottom w:val="nil"/>
                <w:right w:val="nil"/>
                <w:between w:val="nil"/>
              </w:pBdr>
              <w:tabs>
                <w:tab w:val="left" w:pos="310"/>
              </w:tabs>
              <w:jc w:val="both"/>
              <w:rPr>
                <w:color w:val="000000"/>
              </w:rPr>
            </w:pPr>
            <w:r>
              <w:rPr>
                <w:color w:val="000000"/>
                <w:sz w:val="20"/>
                <w:szCs w:val="20"/>
              </w:rPr>
              <w:t>Sektörle ilgili yazışmaları, tercümeleri yapar.</w:t>
            </w:r>
          </w:p>
          <w:p w:rsidR="00CA7AA8" w:rsidRDefault="007A5E22">
            <w:pPr>
              <w:numPr>
                <w:ilvl w:val="0"/>
                <w:numId w:val="1"/>
              </w:numPr>
              <w:pBdr>
                <w:top w:val="nil"/>
                <w:left w:val="nil"/>
                <w:bottom w:val="nil"/>
                <w:right w:val="nil"/>
                <w:between w:val="nil"/>
              </w:pBdr>
              <w:tabs>
                <w:tab w:val="left" w:pos="310"/>
              </w:tabs>
              <w:jc w:val="both"/>
              <w:rPr>
                <w:color w:val="000000"/>
              </w:rPr>
            </w:pPr>
            <w:r>
              <w:rPr>
                <w:color w:val="000000"/>
                <w:sz w:val="20"/>
                <w:szCs w:val="20"/>
              </w:rPr>
              <w:t>Kendi uzmanlık alanı olan konularda teknik tartışmalar yürütür.</w:t>
            </w:r>
          </w:p>
          <w:p w:rsidR="00CA7AA8" w:rsidRDefault="007A5E22">
            <w:pPr>
              <w:numPr>
                <w:ilvl w:val="0"/>
                <w:numId w:val="1"/>
              </w:numPr>
              <w:pBdr>
                <w:top w:val="nil"/>
                <w:left w:val="nil"/>
                <w:bottom w:val="nil"/>
                <w:right w:val="nil"/>
                <w:between w:val="nil"/>
              </w:pBdr>
              <w:tabs>
                <w:tab w:val="left" w:pos="310"/>
              </w:tabs>
              <w:jc w:val="both"/>
              <w:rPr>
                <w:color w:val="000000"/>
              </w:rPr>
            </w:pPr>
            <w:r>
              <w:rPr>
                <w:color w:val="000000"/>
                <w:sz w:val="20"/>
                <w:szCs w:val="20"/>
              </w:rPr>
              <w:t xml:space="preserve">E-ticaret ile ilgili kavram, teori ve uygulamalari bilir. </w:t>
            </w:r>
          </w:p>
          <w:p w:rsidR="00CA7AA8" w:rsidRDefault="007A5E22">
            <w:pPr>
              <w:numPr>
                <w:ilvl w:val="0"/>
                <w:numId w:val="1"/>
              </w:numPr>
              <w:pBdr>
                <w:top w:val="nil"/>
                <w:left w:val="nil"/>
                <w:bottom w:val="nil"/>
                <w:right w:val="nil"/>
                <w:between w:val="nil"/>
              </w:pBdr>
              <w:tabs>
                <w:tab w:val="left" w:pos="310"/>
              </w:tabs>
              <w:jc w:val="both"/>
              <w:rPr>
                <w:color w:val="000000"/>
              </w:rPr>
            </w:pPr>
            <w:r>
              <w:rPr>
                <w:color w:val="000000"/>
                <w:sz w:val="20"/>
                <w:szCs w:val="20"/>
              </w:rPr>
              <w:t xml:space="preserve">Uluslararası taşımacılıkla ilgili yazışma ve prosedürleri bilir. </w:t>
            </w:r>
          </w:p>
          <w:p w:rsidR="00CA7AA8" w:rsidRDefault="00CA7AA8">
            <w:pPr>
              <w:pBdr>
                <w:top w:val="nil"/>
                <w:left w:val="nil"/>
                <w:bottom w:val="nil"/>
                <w:right w:val="nil"/>
                <w:between w:val="nil"/>
              </w:pBdr>
              <w:tabs>
                <w:tab w:val="left" w:pos="310"/>
              </w:tabs>
              <w:ind w:left="309"/>
              <w:jc w:val="both"/>
              <w:rPr>
                <w:color w:val="000000"/>
                <w:sz w:val="20"/>
                <w:szCs w:val="20"/>
              </w:rPr>
            </w:pPr>
          </w:p>
        </w:tc>
      </w:tr>
      <w:tr w:rsidR="00CA7AA8">
        <w:trPr>
          <w:trHeight w:val="227"/>
        </w:trPr>
        <w:tc>
          <w:tcPr>
            <w:tcW w:w="3518" w:type="dxa"/>
            <w:gridSpan w:val="2"/>
          </w:tcPr>
          <w:p w:rsidR="00CA7AA8" w:rsidRDefault="007A5E22">
            <w:pPr>
              <w:pBdr>
                <w:top w:val="nil"/>
                <w:left w:val="nil"/>
                <w:bottom w:val="nil"/>
                <w:right w:val="nil"/>
                <w:between w:val="nil"/>
              </w:pBdr>
              <w:spacing w:line="208" w:lineRule="auto"/>
              <w:ind w:left="107"/>
              <w:rPr>
                <w:b/>
                <w:color w:val="000000"/>
                <w:sz w:val="20"/>
                <w:szCs w:val="20"/>
              </w:rPr>
            </w:pPr>
            <w:r>
              <w:rPr>
                <w:b/>
                <w:color w:val="000000"/>
                <w:sz w:val="20"/>
                <w:szCs w:val="20"/>
              </w:rPr>
              <w:t>Haftalar</w:t>
            </w: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Dersin tanımı ve giriş</w:t>
            </w:r>
          </w:p>
        </w:tc>
      </w:tr>
      <w:tr w:rsidR="00CA7AA8">
        <w:trPr>
          <w:trHeight w:val="230"/>
        </w:trPr>
        <w:tc>
          <w:tcPr>
            <w:tcW w:w="3518" w:type="dxa"/>
            <w:gridSpan w:val="2"/>
            <w:vMerge w:val="restart"/>
          </w:tcPr>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CA7AA8">
            <w:pPr>
              <w:pBdr>
                <w:top w:val="nil"/>
                <w:left w:val="nil"/>
                <w:bottom w:val="nil"/>
                <w:right w:val="nil"/>
                <w:between w:val="nil"/>
              </w:pBdr>
              <w:spacing w:line="210" w:lineRule="auto"/>
              <w:ind w:left="107"/>
              <w:rPr>
                <w:color w:val="000000"/>
                <w:sz w:val="20"/>
                <w:szCs w:val="20"/>
              </w:rPr>
            </w:pPr>
          </w:p>
          <w:p w:rsidR="00CA7AA8" w:rsidRDefault="007A5E22">
            <w:pPr>
              <w:tabs>
                <w:tab w:val="left" w:pos="6150"/>
              </w:tabs>
              <w:jc w:val="center"/>
              <w:rPr>
                <w:b/>
                <w:sz w:val="20"/>
                <w:szCs w:val="20"/>
              </w:rPr>
            </w:pPr>
            <w:r>
              <w:rPr>
                <w:b/>
                <w:sz w:val="20"/>
                <w:szCs w:val="20"/>
              </w:rPr>
              <w:t>Haftalık Ders Konuları</w:t>
            </w:r>
          </w:p>
          <w:p w:rsidR="00CA7AA8" w:rsidRDefault="00CA7AA8">
            <w:pPr>
              <w:pBdr>
                <w:top w:val="nil"/>
                <w:left w:val="nil"/>
                <w:bottom w:val="nil"/>
                <w:right w:val="nil"/>
                <w:between w:val="nil"/>
              </w:pBdr>
              <w:spacing w:line="210" w:lineRule="auto"/>
              <w:ind w:left="107"/>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w:t>
            </w:r>
            <w:r>
              <w:rPr>
                <w:color w:val="000000"/>
              </w:rPr>
              <w:t xml:space="preserve"> Hafta </w:t>
            </w:r>
            <w:r>
              <w:rPr>
                <w:color w:val="000000"/>
                <w:sz w:val="20"/>
                <w:szCs w:val="20"/>
              </w:rPr>
              <w:t>Havayolu Taşımacılığı ile ilgili okuma metinleri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2.</w:t>
            </w:r>
            <w:r>
              <w:rPr>
                <w:color w:val="000000"/>
              </w:rPr>
              <w:t xml:space="preserve"> Hafta </w:t>
            </w:r>
            <w:r>
              <w:rPr>
                <w:color w:val="000000"/>
                <w:sz w:val="20"/>
                <w:szCs w:val="20"/>
              </w:rPr>
              <w:t>Girişimcilik ile ilgili okuma metinleri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3.</w:t>
            </w:r>
            <w:r>
              <w:rPr>
                <w:color w:val="000000"/>
              </w:rPr>
              <w:t xml:space="preserve"> Hafta </w:t>
            </w:r>
            <w:r>
              <w:rPr>
                <w:color w:val="000000"/>
                <w:sz w:val="20"/>
                <w:szCs w:val="20"/>
              </w:rPr>
              <w:t>Küçük ve Orta Boy işletmeler ile ilgili okuma metinleri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4.</w:t>
            </w:r>
            <w:r>
              <w:rPr>
                <w:color w:val="000000"/>
              </w:rPr>
              <w:t xml:space="preserve"> Hafta </w:t>
            </w:r>
            <w:r>
              <w:rPr>
                <w:color w:val="000000"/>
                <w:sz w:val="20"/>
                <w:szCs w:val="20"/>
              </w:rPr>
              <w:t>E-Ticaret ile ilgili okuma metinleri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BFBFBF"/>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5.</w:t>
            </w:r>
            <w:r>
              <w:rPr>
                <w:color w:val="000000"/>
              </w:rPr>
              <w:t xml:space="preserve"> Hafta </w:t>
            </w:r>
            <w:r>
              <w:rPr>
                <w:color w:val="000000"/>
                <w:sz w:val="20"/>
                <w:szCs w:val="20"/>
              </w:rPr>
              <w:t>Kısa Sınav</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6.</w:t>
            </w:r>
            <w:r>
              <w:rPr>
                <w:color w:val="000000"/>
              </w:rPr>
              <w:t xml:space="preserve"> Hafta </w:t>
            </w:r>
            <w:r>
              <w:rPr>
                <w:color w:val="000000"/>
                <w:sz w:val="20"/>
                <w:szCs w:val="20"/>
              </w:rPr>
              <w:t>AB Ulaştırma Politikaları ile ilgili okuma metinleri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shd w:val="clear" w:color="auto" w:fill="D9D9D9"/>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7.</w:t>
            </w:r>
            <w:r>
              <w:rPr>
                <w:color w:val="000000"/>
              </w:rPr>
              <w:t xml:space="preserve"> Hafta </w:t>
            </w:r>
            <w:r>
              <w:rPr>
                <w:color w:val="000000"/>
                <w:sz w:val="20"/>
                <w:szCs w:val="20"/>
              </w:rPr>
              <w:t>Ara sınav</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8.</w:t>
            </w:r>
            <w:r>
              <w:rPr>
                <w:color w:val="000000"/>
              </w:rPr>
              <w:t xml:space="preserve"> Hafta </w:t>
            </w:r>
            <w:r>
              <w:rPr>
                <w:color w:val="000000"/>
                <w:sz w:val="20"/>
                <w:szCs w:val="20"/>
              </w:rPr>
              <w:t>Transit işlemlerde kullanılan uluslararası taşımacılık belgelerin analizi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9.</w:t>
            </w:r>
            <w:r>
              <w:rPr>
                <w:color w:val="000000"/>
              </w:rPr>
              <w:t xml:space="preserve"> Hafta </w:t>
            </w:r>
            <w:r>
              <w:rPr>
                <w:color w:val="000000"/>
                <w:sz w:val="20"/>
                <w:szCs w:val="20"/>
              </w:rPr>
              <w:t>İngilizce-Türkçe çeviri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10.</w:t>
            </w:r>
            <w:r>
              <w:rPr>
                <w:color w:val="000000"/>
              </w:rPr>
              <w:t xml:space="preserve"> Hafta </w:t>
            </w:r>
            <w:r>
              <w:rPr>
                <w:color w:val="000000"/>
                <w:sz w:val="20"/>
                <w:szCs w:val="20"/>
              </w:rPr>
              <w:t>Türkçe-İngilizce çeviri</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11.</w:t>
            </w:r>
            <w:r>
              <w:rPr>
                <w:color w:val="000000"/>
              </w:rPr>
              <w:t xml:space="preserve"> Hafta </w:t>
            </w:r>
            <w:r>
              <w:rPr>
                <w:color w:val="000000"/>
                <w:sz w:val="20"/>
                <w:szCs w:val="20"/>
              </w:rPr>
              <w:t>Makale Analizi</w:t>
            </w:r>
            <w:r>
              <w:rPr>
                <w:color w:val="000000"/>
              </w:rPr>
              <w:t xml:space="preserve"> </w:t>
            </w:r>
            <w:r>
              <w:rPr>
                <w:color w:val="000000"/>
                <w:sz w:val="20"/>
                <w:szCs w:val="20"/>
              </w:rPr>
              <w:t>(Uzaktan Eğitim)</w:t>
            </w:r>
          </w:p>
        </w:tc>
      </w:tr>
      <w:tr w:rsidR="00CA7AA8">
        <w:trPr>
          <w:trHeight w:val="229"/>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12.</w:t>
            </w:r>
            <w:r>
              <w:rPr>
                <w:color w:val="000000"/>
              </w:rPr>
              <w:t xml:space="preserve"> Hafta </w:t>
            </w:r>
            <w:r>
              <w:rPr>
                <w:color w:val="000000"/>
                <w:sz w:val="20"/>
                <w:szCs w:val="20"/>
              </w:rPr>
              <w:t>Öğrenci Sunumları</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13.</w:t>
            </w:r>
            <w:r>
              <w:rPr>
                <w:color w:val="000000"/>
              </w:rPr>
              <w:t xml:space="preserve"> Hafta </w:t>
            </w:r>
            <w:r>
              <w:rPr>
                <w:color w:val="000000"/>
                <w:sz w:val="20"/>
                <w:szCs w:val="20"/>
              </w:rPr>
              <w:t>Genel Tekrar</w:t>
            </w:r>
            <w:r>
              <w:rPr>
                <w:color w:val="000000"/>
              </w:rPr>
              <w:t xml:space="preserve"> </w:t>
            </w:r>
            <w:r>
              <w:rPr>
                <w:color w:val="000000"/>
                <w:sz w:val="20"/>
                <w:szCs w:val="20"/>
              </w:rPr>
              <w:t>(Uzaktan Eğitim)</w:t>
            </w:r>
          </w:p>
        </w:tc>
      </w:tr>
      <w:tr w:rsidR="00CA7AA8">
        <w:trPr>
          <w:trHeight w:val="230"/>
        </w:trPr>
        <w:tc>
          <w:tcPr>
            <w:tcW w:w="3518" w:type="dxa"/>
            <w:gridSpan w:val="2"/>
            <w:vMerge/>
          </w:tcPr>
          <w:p w:rsidR="00CA7AA8" w:rsidRDefault="00CA7AA8">
            <w:pPr>
              <w:pBdr>
                <w:top w:val="nil"/>
                <w:left w:val="nil"/>
                <w:bottom w:val="nil"/>
                <w:right w:val="nil"/>
                <w:between w:val="nil"/>
              </w:pBdr>
              <w:spacing w:line="276" w:lineRule="auto"/>
              <w:rPr>
                <w:color w:val="000000"/>
                <w:sz w:val="20"/>
                <w:szCs w:val="20"/>
              </w:rPr>
            </w:pPr>
          </w:p>
        </w:tc>
        <w:tc>
          <w:tcPr>
            <w:tcW w:w="8107" w:type="dxa"/>
            <w:gridSpan w:val="2"/>
          </w:tcPr>
          <w:p w:rsidR="00CA7AA8" w:rsidRDefault="007A5E22">
            <w:pPr>
              <w:pBdr>
                <w:top w:val="nil"/>
                <w:left w:val="nil"/>
                <w:bottom w:val="nil"/>
                <w:right w:val="nil"/>
                <w:between w:val="nil"/>
              </w:pBdr>
              <w:spacing w:line="210" w:lineRule="auto"/>
              <w:ind w:left="108"/>
              <w:rPr>
                <w:color w:val="000000"/>
                <w:sz w:val="20"/>
                <w:szCs w:val="20"/>
              </w:rPr>
            </w:pPr>
            <w:r>
              <w:rPr>
                <w:color w:val="000000"/>
                <w:sz w:val="20"/>
                <w:szCs w:val="20"/>
              </w:rPr>
              <w:t>14.</w:t>
            </w:r>
            <w:r>
              <w:rPr>
                <w:color w:val="000000"/>
              </w:rPr>
              <w:t xml:space="preserve"> Hafta </w:t>
            </w:r>
            <w:r>
              <w:rPr>
                <w:color w:val="000000"/>
                <w:sz w:val="20"/>
                <w:szCs w:val="20"/>
              </w:rPr>
              <w:t xml:space="preserve">Final Sınavı </w:t>
            </w:r>
            <w:r>
              <w:rPr>
                <w:color w:val="000000"/>
              </w:rPr>
              <w:t xml:space="preserve"> </w:t>
            </w:r>
            <w:r>
              <w:rPr>
                <w:color w:val="000000"/>
                <w:sz w:val="20"/>
                <w:szCs w:val="20"/>
              </w:rPr>
              <w:t>(Uzaktan Eğitim)</w:t>
            </w:r>
          </w:p>
        </w:tc>
      </w:tr>
      <w:tr w:rsidR="00CA7AA8">
        <w:trPr>
          <w:trHeight w:val="302"/>
        </w:trPr>
        <w:tc>
          <w:tcPr>
            <w:tcW w:w="3393" w:type="dxa"/>
          </w:tcPr>
          <w:p w:rsidR="00CA7AA8" w:rsidRDefault="007A5E22">
            <w:pPr>
              <w:tabs>
                <w:tab w:val="left" w:pos="6150"/>
              </w:tabs>
              <w:ind w:left="719"/>
              <w:rPr>
                <w:b/>
                <w:sz w:val="20"/>
                <w:szCs w:val="20"/>
              </w:rPr>
            </w:pPr>
            <w:r>
              <w:rPr>
                <w:b/>
                <w:sz w:val="20"/>
                <w:szCs w:val="20"/>
              </w:rPr>
              <w:t xml:space="preserve">Ölçme ve Değerlendirme </w:t>
            </w:r>
          </w:p>
        </w:tc>
        <w:tc>
          <w:tcPr>
            <w:tcW w:w="8232" w:type="dxa"/>
            <w:gridSpan w:val="3"/>
          </w:tcPr>
          <w:p w:rsidR="00CA7AA8" w:rsidRDefault="007A5E22">
            <w:pPr>
              <w:pBdr>
                <w:top w:val="nil"/>
                <w:left w:val="nil"/>
                <w:bottom w:val="nil"/>
                <w:right w:val="nil"/>
                <w:between w:val="nil"/>
              </w:pBdr>
              <w:tabs>
                <w:tab w:val="left" w:pos="260"/>
                <w:tab w:val="left" w:pos="7785"/>
              </w:tabs>
              <w:spacing w:line="210" w:lineRule="auto"/>
              <w:ind w:left="107" w:right="153"/>
              <w:rPr>
                <w:color w:val="000000"/>
                <w:sz w:val="20"/>
                <w:szCs w:val="20"/>
              </w:rPr>
            </w:pPr>
            <w:r>
              <w:rPr>
                <w:color w:val="000000"/>
                <w:sz w:val="20"/>
                <w:szCs w:val="20"/>
              </w:rPr>
              <w:t xml:space="preserve">Bu ders kapsamında 1 ara sınav bir kısa sınav yapılacaktır Her bir değerlendirme kriterinin başarı puanına etkisi yüzdelik olarak şöyledir; Ara sınav: %30, kısa sınav: % 20, yıl sonu sınavı: %50 </w:t>
            </w:r>
          </w:p>
          <w:p w:rsidR="00CA7AA8" w:rsidRDefault="00CA7AA8">
            <w:pPr>
              <w:pBdr>
                <w:top w:val="nil"/>
                <w:left w:val="nil"/>
                <w:bottom w:val="nil"/>
                <w:right w:val="nil"/>
                <w:between w:val="nil"/>
              </w:pBdr>
              <w:tabs>
                <w:tab w:val="left" w:pos="260"/>
                <w:tab w:val="left" w:pos="7785"/>
              </w:tabs>
              <w:spacing w:line="210" w:lineRule="auto"/>
              <w:ind w:left="107" w:right="153"/>
              <w:rPr>
                <w:color w:val="000000"/>
                <w:sz w:val="20"/>
                <w:szCs w:val="20"/>
              </w:rPr>
            </w:pPr>
          </w:p>
        </w:tc>
      </w:tr>
      <w:tr w:rsidR="00CA7AA8">
        <w:trPr>
          <w:trHeight w:val="256"/>
        </w:trPr>
        <w:tc>
          <w:tcPr>
            <w:tcW w:w="11625" w:type="dxa"/>
            <w:gridSpan w:val="4"/>
          </w:tcPr>
          <w:p w:rsidR="00CA7AA8" w:rsidRDefault="007A5E22">
            <w:pPr>
              <w:pBdr>
                <w:top w:val="nil"/>
                <w:left w:val="nil"/>
                <w:bottom w:val="nil"/>
                <w:right w:val="nil"/>
                <w:between w:val="nil"/>
              </w:pBdr>
              <w:ind w:left="107"/>
              <w:rPr>
                <w:b/>
                <w:color w:val="000000"/>
                <w:sz w:val="20"/>
                <w:szCs w:val="20"/>
              </w:rPr>
            </w:pPr>
            <w:r>
              <w:rPr>
                <w:b/>
                <w:color w:val="000000"/>
                <w:sz w:val="20"/>
                <w:szCs w:val="20"/>
              </w:rPr>
              <w:t>Kaynaklar</w:t>
            </w:r>
          </w:p>
        </w:tc>
      </w:tr>
      <w:tr w:rsidR="00CA7AA8">
        <w:trPr>
          <w:trHeight w:val="460"/>
        </w:trPr>
        <w:tc>
          <w:tcPr>
            <w:tcW w:w="11625" w:type="dxa"/>
            <w:gridSpan w:val="4"/>
          </w:tcPr>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İngilizce Sosyal Bilimleri Yayınları, Dergileri ve İnternet Siteleri</w:t>
            </w:r>
          </w:p>
          <w:p w:rsidR="00CA7AA8" w:rsidRDefault="007A5E22">
            <w:pPr>
              <w:pBdr>
                <w:top w:val="nil"/>
                <w:left w:val="nil"/>
                <w:bottom w:val="nil"/>
                <w:right w:val="nil"/>
                <w:between w:val="nil"/>
              </w:pBdr>
              <w:spacing w:line="221" w:lineRule="auto"/>
              <w:ind w:left="107"/>
              <w:rPr>
                <w:color w:val="000000"/>
                <w:sz w:val="20"/>
                <w:szCs w:val="20"/>
              </w:rPr>
            </w:pPr>
            <w:r>
              <w:rPr>
                <w:color w:val="000000"/>
                <w:sz w:val="20"/>
                <w:szCs w:val="20"/>
              </w:rPr>
              <w:t xml:space="preserve">English Time,( 2017)Lojistik İngilizcesi </w:t>
            </w:r>
          </w:p>
        </w:tc>
      </w:tr>
    </w:tbl>
    <w:p w:rsidR="00CA7AA8" w:rsidRDefault="00CA7AA8"/>
    <w:tbl>
      <w:tblPr>
        <w:tblStyle w:val="affffffffffffa"/>
        <w:tblW w:w="102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530"/>
        <w:gridCol w:w="531"/>
        <w:gridCol w:w="250"/>
        <w:gridCol w:w="514"/>
        <w:gridCol w:w="536"/>
        <w:gridCol w:w="546"/>
        <w:gridCol w:w="532"/>
        <w:gridCol w:w="532"/>
        <w:gridCol w:w="543"/>
        <w:gridCol w:w="534"/>
        <w:gridCol w:w="665"/>
        <w:gridCol w:w="665"/>
        <w:gridCol w:w="674"/>
        <w:gridCol w:w="665"/>
        <w:gridCol w:w="532"/>
        <w:gridCol w:w="535"/>
        <w:gridCol w:w="250"/>
      </w:tblGrid>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CA7AA8">
            <w:pPr>
              <w:rPr>
                <w:b/>
                <w:sz w:val="16"/>
                <w:szCs w:val="16"/>
              </w:rPr>
            </w:pP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2</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3</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4</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6</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7</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8</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9</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10</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11</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12</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14</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pPr>
              <w:jc w:val="center"/>
              <w:rPr>
                <w:b/>
                <w:sz w:val="16"/>
                <w:szCs w:val="16"/>
              </w:rPr>
            </w:pPr>
            <w:r>
              <w:rPr>
                <w:b/>
                <w:sz w:val="16"/>
                <w:szCs w:val="16"/>
              </w:rPr>
              <w:t>PÇ</w:t>
            </w:r>
          </w:p>
          <w:p w:rsidR="00CA7AA8" w:rsidRDefault="007A5E22">
            <w:pPr>
              <w:jc w:val="center"/>
              <w:rPr>
                <w:b/>
                <w:sz w:val="16"/>
                <w:szCs w:val="16"/>
              </w:rPr>
            </w:pPr>
            <w:r>
              <w:rPr>
                <w:b/>
                <w:sz w:val="16"/>
                <w:szCs w:val="16"/>
              </w:rPr>
              <w:t>15</w:t>
            </w:r>
          </w:p>
        </w:tc>
      </w:tr>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ÖK1</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ÖK2</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ÖK3</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ÖK4</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7" w:type="dxa"/>
          <w:trHeight w:val="235"/>
        </w:trPr>
        <w:tc>
          <w:tcPr>
            <w:tcW w:w="1198" w:type="dxa"/>
            <w:tcBorders>
              <w:top w:val="single" w:sz="4" w:space="0" w:color="000000"/>
              <w:left w:val="single" w:sz="4" w:space="0" w:color="000000"/>
              <w:bottom w:val="single" w:sz="4" w:space="0" w:color="000000"/>
              <w:right w:val="single" w:sz="4" w:space="0" w:color="000000"/>
            </w:tcBorders>
          </w:tcPr>
          <w:p w:rsidR="00CA7AA8" w:rsidRDefault="007A5E22">
            <w:pPr>
              <w:rPr>
                <w:b/>
                <w:sz w:val="16"/>
                <w:szCs w:val="16"/>
              </w:rPr>
            </w:pPr>
            <w:r>
              <w:rPr>
                <w:b/>
                <w:sz w:val="16"/>
                <w:szCs w:val="16"/>
              </w:rPr>
              <w:t>ÖK5</w:t>
            </w:r>
          </w:p>
        </w:tc>
        <w:tc>
          <w:tcPr>
            <w:tcW w:w="531"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2"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754" w:type="dxa"/>
            <w:gridSpan w:val="2"/>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44"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5"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676" w:type="dxa"/>
            <w:tcBorders>
              <w:top w:val="single" w:sz="4" w:space="0" w:color="000000"/>
              <w:left w:val="single" w:sz="4" w:space="0" w:color="000000"/>
              <w:bottom w:val="single" w:sz="4" w:space="0" w:color="000000"/>
              <w:right w:val="single" w:sz="4" w:space="0" w:color="000000"/>
            </w:tcBorders>
          </w:tcPr>
          <w:p w:rsidR="00CA7AA8" w:rsidRDefault="007A5E22">
            <w:r>
              <w:t>4</w:t>
            </w:r>
          </w:p>
        </w:tc>
        <w:tc>
          <w:tcPr>
            <w:tcW w:w="667" w:type="dxa"/>
            <w:tcBorders>
              <w:top w:val="single" w:sz="4" w:space="0" w:color="000000"/>
              <w:left w:val="single" w:sz="4" w:space="0" w:color="000000"/>
              <w:bottom w:val="single" w:sz="4" w:space="0" w:color="000000"/>
              <w:right w:val="single" w:sz="4" w:space="0" w:color="000000"/>
            </w:tcBorders>
          </w:tcPr>
          <w:p w:rsidR="00CA7AA8" w:rsidRDefault="007A5E22">
            <w:r>
              <w:t>3</w:t>
            </w:r>
          </w:p>
        </w:tc>
        <w:tc>
          <w:tcPr>
            <w:tcW w:w="533" w:type="dxa"/>
            <w:tcBorders>
              <w:top w:val="single" w:sz="4" w:space="0" w:color="000000"/>
              <w:left w:val="single" w:sz="4" w:space="0" w:color="000000"/>
              <w:bottom w:val="single" w:sz="4" w:space="0" w:color="000000"/>
              <w:right w:val="single" w:sz="4" w:space="0" w:color="000000"/>
            </w:tcBorders>
          </w:tcPr>
          <w:p w:rsidR="00CA7AA8" w:rsidRDefault="007A5E22">
            <w:r>
              <w:t>5</w:t>
            </w:r>
          </w:p>
        </w:tc>
        <w:tc>
          <w:tcPr>
            <w:tcW w:w="536" w:type="dxa"/>
            <w:tcBorders>
              <w:top w:val="single" w:sz="4" w:space="0" w:color="000000"/>
              <w:left w:val="single" w:sz="4" w:space="0" w:color="000000"/>
              <w:bottom w:val="single" w:sz="4" w:space="0" w:color="000000"/>
              <w:right w:val="single" w:sz="4" w:space="0" w:color="000000"/>
            </w:tcBorders>
          </w:tcPr>
          <w:p w:rsidR="00CA7AA8" w:rsidRDefault="007A5E22">
            <w:r>
              <w:t>4</w:t>
            </w:r>
          </w:p>
        </w:tc>
      </w:tr>
      <w:tr w:rsidR="00CA7AA8">
        <w:trPr>
          <w:gridAfter w:val="1"/>
          <w:wAfter w:w="237" w:type="dxa"/>
          <w:trHeight w:val="280"/>
        </w:trPr>
        <w:tc>
          <w:tcPr>
            <w:tcW w:w="9990" w:type="dxa"/>
            <w:gridSpan w:val="17"/>
            <w:tcBorders>
              <w:top w:val="single" w:sz="4" w:space="0" w:color="000000"/>
              <w:left w:val="single" w:sz="4" w:space="0" w:color="000000"/>
              <w:right w:val="single" w:sz="4" w:space="0" w:color="000000"/>
            </w:tcBorders>
          </w:tcPr>
          <w:p w:rsidR="00CA7AA8" w:rsidRDefault="007A5E22">
            <w:pPr>
              <w:jc w:val="center"/>
              <w:rPr>
                <w:b/>
              </w:rPr>
            </w:pPr>
            <w:r>
              <w:rPr>
                <w:b/>
                <w:sz w:val="20"/>
                <w:szCs w:val="20"/>
              </w:rPr>
              <w:t>ÖK: ÖğrenmeKazanımları    PÇ: Program Çıktıları</w:t>
            </w:r>
          </w:p>
        </w:tc>
      </w:tr>
      <w:tr w:rsidR="00CA7AA8">
        <w:trPr>
          <w:gridAfter w:val="1"/>
          <w:wAfter w:w="237" w:type="dxa"/>
          <w:trHeight w:val="425"/>
        </w:trPr>
        <w:tc>
          <w:tcPr>
            <w:tcW w:w="1198" w:type="dxa"/>
            <w:tcBorders>
              <w:top w:val="single" w:sz="4" w:space="0" w:color="000000"/>
              <w:left w:val="single" w:sz="4" w:space="0" w:color="000000"/>
              <w:right w:val="single" w:sz="4" w:space="0" w:color="000000"/>
            </w:tcBorders>
          </w:tcPr>
          <w:p w:rsidR="00CA7AA8" w:rsidRDefault="007A5E22">
            <w:pPr>
              <w:rPr>
                <w:b/>
                <w:sz w:val="20"/>
                <w:szCs w:val="20"/>
              </w:rPr>
            </w:pPr>
            <w:r>
              <w:rPr>
                <w:b/>
                <w:sz w:val="20"/>
                <w:szCs w:val="20"/>
              </w:rPr>
              <w:t>Katkı Düzeyi</w:t>
            </w:r>
          </w:p>
        </w:tc>
        <w:tc>
          <w:tcPr>
            <w:tcW w:w="1817" w:type="dxa"/>
            <w:gridSpan w:val="4"/>
            <w:tcBorders>
              <w:top w:val="single" w:sz="4" w:space="0" w:color="000000"/>
              <w:left w:val="single" w:sz="4" w:space="0" w:color="000000"/>
              <w:right w:val="single" w:sz="4" w:space="0" w:color="000000"/>
            </w:tcBorders>
          </w:tcPr>
          <w:p w:rsidR="00CA7AA8" w:rsidRDefault="007A5E22">
            <w:pPr>
              <w:rPr>
                <w:b/>
              </w:rPr>
            </w:pPr>
            <w:r>
              <w:rPr>
                <w:b/>
              </w:rPr>
              <w:t>1 .Çok Düşük</w:t>
            </w:r>
          </w:p>
        </w:tc>
        <w:tc>
          <w:tcPr>
            <w:tcW w:w="1617" w:type="dxa"/>
            <w:gridSpan w:val="3"/>
            <w:tcBorders>
              <w:top w:val="single" w:sz="4" w:space="0" w:color="000000"/>
              <w:left w:val="single" w:sz="4" w:space="0" w:color="000000"/>
              <w:right w:val="single" w:sz="4" w:space="0" w:color="000000"/>
            </w:tcBorders>
          </w:tcPr>
          <w:p w:rsidR="00CA7AA8" w:rsidRDefault="007A5E22">
            <w:pPr>
              <w:rPr>
                <w:b/>
              </w:rPr>
            </w:pPr>
            <w:r>
              <w:rPr>
                <w:b/>
              </w:rPr>
              <w:t>2.Düşük</w:t>
            </w:r>
          </w:p>
        </w:tc>
        <w:tc>
          <w:tcPr>
            <w:tcW w:w="1612" w:type="dxa"/>
            <w:gridSpan w:val="3"/>
            <w:tcBorders>
              <w:top w:val="single" w:sz="4" w:space="0" w:color="000000"/>
              <w:left w:val="single" w:sz="4" w:space="0" w:color="000000"/>
              <w:right w:val="single" w:sz="4" w:space="0" w:color="000000"/>
            </w:tcBorders>
          </w:tcPr>
          <w:p w:rsidR="00CA7AA8" w:rsidRDefault="007A5E22">
            <w:pPr>
              <w:rPr>
                <w:b/>
              </w:rPr>
            </w:pPr>
            <w:r>
              <w:rPr>
                <w:b/>
              </w:rPr>
              <w:t>3.Orta</w:t>
            </w:r>
          </w:p>
        </w:tc>
        <w:tc>
          <w:tcPr>
            <w:tcW w:w="2010" w:type="dxa"/>
            <w:gridSpan w:val="3"/>
            <w:tcBorders>
              <w:top w:val="single" w:sz="4" w:space="0" w:color="000000"/>
              <w:left w:val="single" w:sz="4" w:space="0" w:color="000000"/>
              <w:right w:val="single" w:sz="4" w:space="0" w:color="000000"/>
            </w:tcBorders>
          </w:tcPr>
          <w:p w:rsidR="00CA7AA8" w:rsidRDefault="007A5E22">
            <w:pPr>
              <w:rPr>
                <w:b/>
              </w:rPr>
            </w:pPr>
            <w:r>
              <w:rPr>
                <w:b/>
              </w:rPr>
              <w:t>4.Yüksek</w:t>
            </w:r>
          </w:p>
        </w:tc>
        <w:tc>
          <w:tcPr>
            <w:tcW w:w="1736" w:type="dxa"/>
            <w:gridSpan w:val="3"/>
            <w:tcBorders>
              <w:top w:val="single" w:sz="4" w:space="0" w:color="000000"/>
              <w:left w:val="single" w:sz="4" w:space="0" w:color="000000"/>
              <w:right w:val="single" w:sz="4" w:space="0" w:color="000000"/>
            </w:tcBorders>
          </w:tcPr>
          <w:p w:rsidR="00CA7AA8" w:rsidRDefault="007A5E22">
            <w:pPr>
              <w:rPr>
                <w:b/>
              </w:rPr>
            </w:pPr>
            <w:r>
              <w:rPr>
                <w:b/>
              </w:rPr>
              <w:t>5.Çok Yüksek</w:t>
            </w:r>
          </w:p>
        </w:tc>
      </w:tr>
      <w:tr w:rsidR="00CA7AA8">
        <w:trPr>
          <w:trHeight w:val="126"/>
        </w:trPr>
        <w:tc>
          <w:tcPr>
            <w:tcW w:w="1198" w:type="dxa"/>
            <w:tcBorders>
              <w:top w:val="nil"/>
              <w:left w:val="nil"/>
              <w:bottom w:val="nil"/>
              <w:right w:val="nil"/>
            </w:tcBorders>
            <w:vAlign w:val="center"/>
          </w:tcPr>
          <w:p w:rsidR="00CA7AA8" w:rsidRDefault="00CA7AA8">
            <w:pPr>
              <w:rPr>
                <w:b/>
                <w:sz w:val="20"/>
                <w:szCs w:val="20"/>
              </w:rPr>
            </w:pPr>
          </w:p>
        </w:tc>
        <w:tc>
          <w:tcPr>
            <w:tcW w:w="531" w:type="dxa"/>
            <w:tcBorders>
              <w:top w:val="nil"/>
              <w:left w:val="nil"/>
              <w:bottom w:val="nil"/>
              <w:right w:val="nil"/>
            </w:tcBorders>
            <w:vAlign w:val="center"/>
          </w:tcPr>
          <w:p w:rsidR="00CA7AA8" w:rsidRDefault="00CA7AA8">
            <w:pPr>
              <w:rPr>
                <w:sz w:val="20"/>
                <w:szCs w:val="20"/>
              </w:rPr>
            </w:pPr>
          </w:p>
        </w:tc>
        <w:tc>
          <w:tcPr>
            <w:tcW w:w="532" w:type="dxa"/>
            <w:tcBorders>
              <w:top w:val="nil"/>
              <w:left w:val="nil"/>
              <w:bottom w:val="nil"/>
              <w:right w:val="nil"/>
            </w:tcBorders>
            <w:vAlign w:val="center"/>
          </w:tcPr>
          <w:p w:rsidR="00CA7AA8" w:rsidRDefault="00CA7AA8">
            <w:pPr>
              <w:rPr>
                <w:sz w:val="20"/>
                <w:szCs w:val="20"/>
              </w:rPr>
            </w:pPr>
          </w:p>
        </w:tc>
        <w:tc>
          <w:tcPr>
            <w:tcW w:w="239" w:type="dxa"/>
            <w:tcBorders>
              <w:top w:val="nil"/>
              <w:left w:val="nil"/>
              <w:bottom w:val="nil"/>
              <w:right w:val="nil"/>
            </w:tcBorders>
            <w:vAlign w:val="center"/>
          </w:tcPr>
          <w:p w:rsidR="00CA7AA8" w:rsidRDefault="00CA7AA8">
            <w:pPr>
              <w:rPr>
                <w:sz w:val="20"/>
                <w:szCs w:val="20"/>
              </w:rPr>
            </w:pPr>
          </w:p>
        </w:tc>
        <w:tc>
          <w:tcPr>
            <w:tcW w:w="515" w:type="dxa"/>
            <w:tcBorders>
              <w:top w:val="nil"/>
              <w:left w:val="nil"/>
              <w:bottom w:val="nil"/>
              <w:right w:val="nil"/>
            </w:tcBorders>
            <w:vAlign w:val="center"/>
          </w:tcPr>
          <w:p w:rsidR="00CA7AA8" w:rsidRDefault="00CA7AA8">
            <w:pPr>
              <w:rPr>
                <w:sz w:val="20"/>
                <w:szCs w:val="20"/>
              </w:rPr>
            </w:pPr>
          </w:p>
        </w:tc>
        <w:tc>
          <w:tcPr>
            <w:tcW w:w="537" w:type="dxa"/>
            <w:tcBorders>
              <w:top w:val="nil"/>
              <w:left w:val="nil"/>
              <w:bottom w:val="nil"/>
              <w:right w:val="nil"/>
            </w:tcBorders>
            <w:vAlign w:val="center"/>
          </w:tcPr>
          <w:p w:rsidR="00CA7AA8" w:rsidRDefault="00CA7AA8">
            <w:pPr>
              <w:rPr>
                <w:sz w:val="20"/>
                <w:szCs w:val="20"/>
              </w:rPr>
            </w:pPr>
          </w:p>
        </w:tc>
        <w:tc>
          <w:tcPr>
            <w:tcW w:w="547"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44" w:type="dxa"/>
            <w:tcBorders>
              <w:top w:val="nil"/>
              <w:left w:val="nil"/>
              <w:bottom w:val="nil"/>
              <w:right w:val="nil"/>
            </w:tcBorders>
            <w:vAlign w:val="center"/>
          </w:tcPr>
          <w:p w:rsidR="00CA7AA8" w:rsidRDefault="00CA7AA8">
            <w:pPr>
              <w:rPr>
                <w:sz w:val="20"/>
                <w:szCs w:val="20"/>
              </w:rPr>
            </w:pPr>
          </w:p>
        </w:tc>
        <w:tc>
          <w:tcPr>
            <w:tcW w:w="535" w:type="dxa"/>
            <w:tcBorders>
              <w:top w:val="nil"/>
              <w:left w:val="nil"/>
              <w:bottom w:val="nil"/>
              <w:right w:val="nil"/>
            </w:tcBorders>
            <w:vAlign w:val="center"/>
          </w:tcPr>
          <w:p w:rsidR="00CA7AA8" w:rsidRDefault="00CA7AA8">
            <w:pPr>
              <w:rPr>
                <w:sz w:val="20"/>
                <w:szCs w:val="20"/>
              </w:rPr>
            </w:pPr>
          </w:p>
        </w:tc>
        <w:tc>
          <w:tcPr>
            <w:tcW w:w="667" w:type="dxa"/>
            <w:tcBorders>
              <w:top w:val="nil"/>
              <w:left w:val="nil"/>
              <w:bottom w:val="nil"/>
              <w:right w:val="nil"/>
            </w:tcBorders>
            <w:vAlign w:val="center"/>
          </w:tcPr>
          <w:p w:rsidR="00CA7AA8" w:rsidRDefault="00CA7AA8">
            <w:pPr>
              <w:rPr>
                <w:sz w:val="20"/>
                <w:szCs w:val="20"/>
              </w:rPr>
            </w:pPr>
          </w:p>
        </w:tc>
        <w:tc>
          <w:tcPr>
            <w:tcW w:w="667" w:type="dxa"/>
            <w:tcBorders>
              <w:top w:val="nil"/>
              <w:left w:val="nil"/>
              <w:bottom w:val="nil"/>
              <w:right w:val="nil"/>
            </w:tcBorders>
            <w:vAlign w:val="center"/>
          </w:tcPr>
          <w:p w:rsidR="00CA7AA8" w:rsidRDefault="00CA7AA8">
            <w:pPr>
              <w:rPr>
                <w:sz w:val="20"/>
                <w:szCs w:val="20"/>
              </w:rPr>
            </w:pPr>
          </w:p>
        </w:tc>
        <w:tc>
          <w:tcPr>
            <w:tcW w:w="676" w:type="dxa"/>
            <w:tcBorders>
              <w:top w:val="nil"/>
              <w:left w:val="nil"/>
              <w:bottom w:val="nil"/>
              <w:right w:val="nil"/>
            </w:tcBorders>
            <w:vAlign w:val="center"/>
          </w:tcPr>
          <w:p w:rsidR="00CA7AA8" w:rsidRDefault="00CA7AA8">
            <w:pPr>
              <w:rPr>
                <w:sz w:val="20"/>
                <w:szCs w:val="20"/>
              </w:rPr>
            </w:pPr>
          </w:p>
        </w:tc>
        <w:tc>
          <w:tcPr>
            <w:tcW w:w="667" w:type="dxa"/>
            <w:tcBorders>
              <w:top w:val="nil"/>
              <w:left w:val="nil"/>
              <w:bottom w:val="nil"/>
              <w:right w:val="nil"/>
            </w:tcBorders>
            <w:vAlign w:val="center"/>
          </w:tcPr>
          <w:p w:rsidR="00CA7AA8" w:rsidRDefault="00CA7AA8">
            <w:pPr>
              <w:rPr>
                <w:sz w:val="20"/>
                <w:szCs w:val="20"/>
              </w:rPr>
            </w:pPr>
          </w:p>
        </w:tc>
        <w:tc>
          <w:tcPr>
            <w:tcW w:w="533" w:type="dxa"/>
            <w:tcBorders>
              <w:top w:val="nil"/>
              <w:left w:val="nil"/>
              <w:bottom w:val="nil"/>
              <w:right w:val="nil"/>
            </w:tcBorders>
            <w:vAlign w:val="center"/>
          </w:tcPr>
          <w:p w:rsidR="00CA7AA8" w:rsidRDefault="00CA7AA8">
            <w:pPr>
              <w:rPr>
                <w:sz w:val="20"/>
                <w:szCs w:val="20"/>
              </w:rPr>
            </w:pPr>
          </w:p>
        </w:tc>
        <w:tc>
          <w:tcPr>
            <w:tcW w:w="536" w:type="dxa"/>
            <w:tcBorders>
              <w:top w:val="nil"/>
              <w:left w:val="nil"/>
              <w:bottom w:val="nil"/>
              <w:right w:val="nil"/>
            </w:tcBorders>
            <w:vAlign w:val="center"/>
          </w:tcPr>
          <w:p w:rsidR="00CA7AA8" w:rsidRDefault="00CA7AA8">
            <w:pPr>
              <w:rPr>
                <w:sz w:val="20"/>
                <w:szCs w:val="20"/>
              </w:rPr>
            </w:pPr>
          </w:p>
        </w:tc>
        <w:tc>
          <w:tcPr>
            <w:tcW w:w="237" w:type="dxa"/>
            <w:tcBorders>
              <w:top w:val="nil"/>
              <w:left w:val="nil"/>
              <w:bottom w:val="nil"/>
              <w:right w:val="nil"/>
            </w:tcBorders>
            <w:vAlign w:val="center"/>
          </w:tcPr>
          <w:p w:rsidR="00CA7AA8" w:rsidRDefault="00CA7AA8">
            <w:pPr>
              <w:rPr>
                <w:sz w:val="20"/>
                <w:szCs w:val="20"/>
              </w:rPr>
            </w:pPr>
          </w:p>
        </w:tc>
      </w:tr>
    </w:tbl>
    <w:p w:rsidR="00CA7AA8" w:rsidRDefault="00CA7AA8"/>
    <w:tbl>
      <w:tblPr>
        <w:tblStyle w:val="affffffffffffb"/>
        <w:tblW w:w="11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74"/>
        <w:gridCol w:w="674"/>
        <w:gridCol w:w="604"/>
        <w:gridCol w:w="689"/>
        <w:gridCol w:w="649"/>
        <w:gridCol w:w="649"/>
        <w:gridCol w:w="649"/>
        <w:gridCol w:w="641"/>
        <w:gridCol w:w="714"/>
        <w:gridCol w:w="725"/>
        <w:gridCol w:w="725"/>
        <w:gridCol w:w="725"/>
        <w:gridCol w:w="725"/>
        <w:gridCol w:w="725"/>
        <w:gridCol w:w="725"/>
      </w:tblGrid>
      <w:tr w:rsidR="00CA7AA8">
        <w:trPr>
          <w:trHeight w:val="30"/>
        </w:trPr>
        <w:tc>
          <w:tcPr>
            <w:tcW w:w="1351" w:type="dxa"/>
            <w:tcBorders>
              <w:top w:val="single" w:sz="4" w:space="0" w:color="000000"/>
              <w:left w:val="single" w:sz="4" w:space="0" w:color="000000"/>
              <w:bottom w:val="single" w:sz="4" w:space="0" w:color="000000"/>
              <w:right w:val="single" w:sz="4" w:space="0" w:color="000000"/>
            </w:tcBorders>
            <w:vAlign w:val="center"/>
          </w:tcPr>
          <w:p w:rsidR="00CA7AA8" w:rsidRDefault="00CA7AA8">
            <w:pPr>
              <w:tabs>
                <w:tab w:val="left" w:pos="3306"/>
              </w:tabs>
              <w:rPr>
                <w:b/>
                <w:sz w:val="20"/>
                <w:szCs w:val="20"/>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w:t>
            </w:r>
          </w:p>
        </w:tc>
        <w:tc>
          <w:tcPr>
            <w:tcW w:w="67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PÇ2</w:t>
            </w:r>
          </w:p>
        </w:tc>
        <w:tc>
          <w:tcPr>
            <w:tcW w:w="60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PÇ3</w:t>
            </w:r>
          </w:p>
        </w:tc>
        <w:tc>
          <w:tcPr>
            <w:tcW w:w="68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PÇ4</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PÇ5</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PÇ6</w:t>
            </w:r>
          </w:p>
        </w:tc>
        <w:tc>
          <w:tcPr>
            <w:tcW w:w="649"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 xml:space="preserve">PÇ7     </w:t>
            </w:r>
          </w:p>
        </w:tc>
        <w:tc>
          <w:tcPr>
            <w:tcW w:w="641"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PÇ8</w:t>
            </w:r>
          </w:p>
        </w:tc>
        <w:tc>
          <w:tcPr>
            <w:tcW w:w="714"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 9</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PÇ10</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PÇ11</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tabs>
                <w:tab w:val="left" w:pos="3306"/>
              </w:tabs>
              <w:rPr>
                <w:b/>
                <w:sz w:val="20"/>
                <w:szCs w:val="20"/>
              </w:rPr>
            </w:pPr>
            <w:r>
              <w:rPr>
                <w:b/>
                <w:sz w:val="20"/>
                <w:szCs w:val="20"/>
              </w:rPr>
              <w:t>PÇ12</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PÇ13</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PÇ14</w:t>
            </w:r>
          </w:p>
        </w:tc>
        <w:tc>
          <w:tcPr>
            <w:tcW w:w="725" w:type="dxa"/>
            <w:tcBorders>
              <w:top w:val="single" w:sz="4" w:space="0" w:color="000000"/>
              <w:left w:val="single" w:sz="4" w:space="0" w:color="000000"/>
              <w:bottom w:val="single" w:sz="4" w:space="0" w:color="000000"/>
              <w:right w:val="single" w:sz="4" w:space="0" w:color="000000"/>
            </w:tcBorders>
            <w:vAlign w:val="center"/>
          </w:tcPr>
          <w:p w:rsidR="00CA7AA8" w:rsidRDefault="007A5E22">
            <w:pPr>
              <w:rPr>
                <w:b/>
                <w:sz w:val="20"/>
                <w:szCs w:val="20"/>
              </w:rPr>
            </w:pPr>
            <w:r>
              <w:rPr>
                <w:b/>
                <w:sz w:val="20"/>
                <w:szCs w:val="20"/>
              </w:rPr>
              <w:t>PÇ15</w:t>
            </w:r>
          </w:p>
        </w:tc>
      </w:tr>
      <w:tr w:rsidR="00CA7AA8">
        <w:trPr>
          <w:trHeight w:val="43"/>
        </w:trPr>
        <w:tc>
          <w:tcPr>
            <w:tcW w:w="1351" w:type="dxa"/>
            <w:tcBorders>
              <w:top w:val="single" w:sz="4" w:space="0" w:color="000000"/>
              <w:left w:val="single" w:sz="4" w:space="0" w:color="000000"/>
              <w:bottom w:val="single" w:sz="4" w:space="0" w:color="000000"/>
              <w:right w:val="single" w:sz="4" w:space="0" w:color="000000"/>
            </w:tcBorders>
          </w:tcPr>
          <w:p w:rsidR="00CA7AA8" w:rsidRDefault="007A5E22">
            <w:pPr>
              <w:pBdr>
                <w:top w:val="nil"/>
                <w:left w:val="nil"/>
                <w:bottom w:val="nil"/>
                <w:right w:val="nil"/>
                <w:between w:val="nil"/>
              </w:pBdr>
              <w:spacing w:line="210" w:lineRule="auto"/>
              <w:ind w:left="107"/>
              <w:rPr>
                <w:b/>
                <w:color w:val="000000"/>
                <w:sz w:val="20"/>
                <w:szCs w:val="20"/>
              </w:rPr>
            </w:pPr>
            <w:r>
              <w:rPr>
                <w:b/>
                <w:color w:val="000000"/>
                <w:sz w:val="20"/>
                <w:szCs w:val="20"/>
              </w:rPr>
              <w:t>Mesleki İngilizce-VI</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7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0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8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649"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641"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14"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tabs>
                <w:tab w:val="left" w:pos="3306"/>
              </w:tabs>
              <w:jc w:val="center"/>
              <w:rPr>
                <w:sz w:val="20"/>
                <w:szCs w:val="20"/>
              </w:rPr>
            </w:pPr>
            <w:r>
              <w:rPr>
                <w:sz w:val="20"/>
                <w:szCs w:val="20"/>
              </w:rPr>
              <w:t>4</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5</w:t>
            </w:r>
          </w:p>
        </w:tc>
        <w:tc>
          <w:tcPr>
            <w:tcW w:w="725" w:type="dxa"/>
            <w:tcBorders>
              <w:top w:val="single" w:sz="4" w:space="0" w:color="000000"/>
              <w:left w:val="single" w:sz="4" w:space="0" w:color="000000"/>
              <w:bottom w:val="single" w:sz="4" w:space="0" w:color="000000"/>
              <w:right w:val="single" w:sz="4" w:space="0" w:color="000000"/>
            </w:tcBorders>
          </w:tcPr>
          <w:p w:rsidR="00CA7AA8" w:rsidRDefault="007A5E22">
            <w:pPr>
              <w:rPr>
                <w:sz w:val="20"/>
                <w:szCs w:val="20"/>
              </w:rPr>
            </w:pPr>
            <w:r>
              <w:rPr>
                <w:sz w:val="20"/>
                <w:szCs w:val="20"/>
              </w:rPr>
              <w:t>4</w:t>
            </w:r>
          </w:p>
        </w:tc>
      </w:tr>
    </w:tbl>
    <w:p w:rsidR="00CA7AA8" w:rsidRDefault="00CA7AA8"/>
    <w:p w:rsidR="00CA7AA8" w:rsidRDefault="007A5E22">
      <w:r>
        <w:br w:type="page"/>
      </w:r>
    </w:p>
    <w:tbl>
      <w:tblPr>
        <w:tblStyle w:val="affffffffffffc"/>
        <w:tblW w:w="955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89"/>
        <w:gridCol w:w="2389"/>
        <w:gridCol w:w="2390"/>
        <w:gridCol w:w="2390"/>
      </w:tblGrid>
      <w:tr w:rsidR="00CA7AA8">
        <w:tc>
          <w:tcPr>
            <w:tcW w:w="2389" w:type="dxa"/>
          </w:tcPr>
          <w:p w:rsidR="00CA7AA8" w:rsidRDefault="007A5E22">
            <w:r>
              <w:t>Siverek Uygulamalı Bilimler Fakültesi</w:t>
            </w:r>
          </w:p>
        </w:tc>
        <w:tc>
          <w:tcPr>
            <w:tcW w:w="2389" w:type="dxa"/>
          </w:tcPr>
          <w:p w:rsidR="00CA7AA8" w:rsidRDefault="00CA7AA8"/>
        </w:tc>
        <w:tc>
          <w:tcPr>
            <w:tcW w:w="2390" w:type="dxa"/>
          </w:tcPr>
          <w:p w:rsidR="00CA7AA8" w:rsidRDefault="00CA7AA8"/>
        </w:tc>
        <w:tc>
          <w:tcPr>
            <w:tcW w:w="2390" w:type="dxa"/>
          </w:tcPr>
          <w:p w:rsidR="00CA7AA8" w:rsidRDefault="00CA7AA8"/>
        </w:tc>
      </w:tr>
      <w:tr w:rsidR="00CA7AA8">
        <w:tc>
          <w:tcPr>
            <w:tcW w:w="2389" w:type="dxa"/>
          </w:tcPr>
          <w:p w:rsidR="00CA7AA8" w:rsidRDefault="007A5E22">
            <w:r>
              <w:t>Güz Dönemi Fakültedeki Aktif Ders Sayısı</w:t>
            </w:r>
          </w:p>
        </w:tc>
        <w:tc>
          <w:tcPr>
            <w:tcW w:w="2389" w:type="dxa"/>
          </w:tcPr>
          <w:p w:rsidR="00CA7AA8" w:rsidRDefault="007A5E22">
            <w:r>
              <w:t>Uzaktan Öğretimle Yürütülen Ders Sayısı</w:t>
            </w:r>
          </w:p>
        </w:tc>
        <w:tc>
          <w:tcPr>
            <w:tcW w:w="2390" w:type="dxa"/>
          </w:tcPr>
          <w:p w:rsidR="00CA7AA8" w:rsidRDefault="007A5E22">
            <w:r>
              <w:t>Yüzyüze ÖğretimleYürütülen Ders Sayısı</w:t>
            </w:r>
          </w:p>
        </w:tc>
        <w:tc>
          <w:tcPr>
            <w:tcW w:w="2390" w:type="dxa"/>
          </w:tcPr>
          <w:p w:rsidR="00CA7AA8" w:rsidRDefault="007A5E22">
            <w:r>
              <w:t xml:space="preserve"> Karma</w:t>
            </w:r>
          </w:p>
        </w:tc>
      </w:tr>
      <w:tr w:rsidR="00CA7AA8">
        <w:tc>
          <w:tcPr>
            <w:tcW w:w="2389" w:type="dxa"/>
          </w:tcPr>
          <w:p w:rsidR="00CA7AA8" w:rsidRDefault="007A5E22">
            <w:r>
              <w:t>68</w:t>
            </w:r>
          </w:p>
        </w:tc>
        <w:tc>
          <w:tcPr>
            <w:tcW w:w="2389" w:type="dxa"/>
          </w:tcPr>
          <w:p w:rsidR="00CA7AA8" w:rsidRDefault="007A5E22">
            <w:r>
              <w:t>68</w:t>
            </w:r>
          </w:p>
        </w:tc>
        <w:tc>
          <w:tcPr>
            <w:tcW w:w="2390" w:type="dxa"/>
          </w:tcPr>
          <w:p w:rsidR="00CA7AA8" w:rsidRDefault="007A5E22">
            <w:r>
              <w:t>0</w:t>
            </w:r>
          </w:p>
        </w:tc>
        <w:tc>
          <w:tcPr>
            <w:tcW w:w="2390" w:type="dxa"/>
          </w:tcPr>
          <w:p w:rsidR="00CA7AA8" w:rsidRDefault="007A5E22">
            <w:r>
              <w:t>0</w:t>
            </w:r>
          </w:p>
        </w:tc>
      </w:tr>
    </w:tbl>
    <w:p w:rsidR="00CA7AA8" w:rsidRDefault="00CA7AA8"/>
    <w:sectPr w:rsidR="00CA7AA8">
      <w:pgSz w:w="11910" w:h="16840"/>
      <w:pgMar w:top="170" w:right="1219" w:bottom="278" w:left="1123" w:header="709" w:footer="709" w:gutter="0"/>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DEC"/>
    <w:multiLevelType w:val="multilevel"/>
    <w:tmpl w:val="F516F402"/>
    <w:lvl w:ilvl="0">
      <w:start w:val="1"/>
      <w:numFmt w:val="decimal"/>
      <w:lvlText w:val="%1-"/>
      <w:lvlJc w:val="left"/>
      <w:pPr>
        <w:ind w:left="260" w:hanging="152"/>
      </w:pPr>
      <w:rPr>
        <w:rFonts w:ascii="Times New Roman" w:eastAsia="Times New Roman" w:hAnsi="Times New Roman" w:cs="Times New Roman"/>
        <w:sz w:val="18"/>
        <w:szCs w:val="18"/>
      </w:rPr>
    </w:lvl>
    <w:lvl w:ilvl="1">
      <w:start w:val="1"/>
      <w:numFmt w:val="bullet"/>
      <w:lvlText w:val="•"/>
      <w:lvlJc w:val="left"/>
      <w:pPr>
        <w:ind w:left="913" w:hanging="152"/>
      </w:pPr>
    </w:lvl>
    <w:lvl w:ilvl="2">
      <w:start w:val="1"/>
      <w:numFmt w:val="bullet"/>
      <w:lvlText w:val="•"/>
      <w:lvlJc w:val="left"/>
      <w:pPr>
        <w:ind w:left="1567" w:hanging="152"/>
      </w:pPr>
    </w:lvl>
    <w:lvl w:ilvl="3">
      <w:start w:val="1"/>
      <w:numFmt w:val="bullet"/>
      <w:lvlText w:val="•"/>
      <w:lvlJc w:val="left"/>
      <w:pPr>
        <w:ind w:left="2220" w:hanging="152"/>
      </w:pPr>
    </w:lvl>
    <w:lvl w:ilvl="4">
      <w:start w:val="1"/>
      <w:numFmt w:val="bullet"/>
      <w:lvlText w:val="•"/>
      <w:lvlJc w:val="left"/>
      <w:pPr>
        <w:ind w:left="2874" w:hanging="152"/>
      </w:pPr>
    </w:lvl>
    <w:lvl w:ilvl="5">
      <w:start w:val="1"/>
      <w:numFmt w:val="bullet"/>
      <w:lvlText w:val="•"/>
      <w:lvlJc w:val="left"/>
      <w:pPr>
        <w:ind w:left="3527" w:hanging="152"/>
      </w:pPr>
    </w:lvl>
    <w:lvl w:ilvl="6">
      <w:start w:val="1"/>
      <w:numFmt w:val="bullet"/>
      <w:lvlText w:val="•"/>
      <w:lvlJc w:val="left"/>
      <w:pPr>
        <w:ind w:left="4181" w:hanging="151"/>
      </w:pPr>
    </w:lvl>
    <w:lvl w:ilvl="7">
      <w:start w:val="1"/>
      <w:numFmt w:val="bullet"/>
      <w:lvlText w:val="•"/>
      <w:lvlJc w:val="left"/>
      <w:pPr>
        <w:ind w:left="4834" w:hanging="152"/>
      </w:pPr>
    </w:lvl>
    <w:lvl w:ilvl="8">
      <w:start w:val="1"/>
      <w:numFmt w:val="bullet"/>
      <w:lvlText w:val="•"/>
      <w:lvlJc w:val="left"/>
      <w:pPr>
        <w:ind w:left="5488" w:hanging="152"/>
      </w:pPr>
    </w:lvl>
  </w:abstractNum>
  <w:abstractNum w:abstractNumId="1" w15:restartNumberingAfterBreak="0">
    <w:nsid w:val="02FA63FE"/>
    <w:multiLevelType w:val="multilevel"/>
    <w:tmpl w:val="C0D09876"/>
    <w:lvl w:ilvl="0">
      <w:start w:val="1"/>
      <w:numFmt w:val="decimal"/>
      <w:lvlText w:val="%1-"/>
      <w:lvlJc w:val="left"/>
      <w:pPr>
        <w:ind w:left="1187" w:hanging="360"/>
      </w:pPr>
      <w:rPr>
        <w:rFonts w:ascii="Times New Roman" w:eastAsia="Times New Roman" w:hAnsi="Times New Roman" w:cs="Times New Roman"/>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 w15:restartNumberingAfterBreak="0">
    <w:nsid w:val="03D406C2"/>
    <w:multiLevelType w:val="multilevel"/>
    <w:tmpl w:val="F8DEF72C"/>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15:restartNumberingAfterBreak="0">
    <w:nsid w:val="05874D48"/>
    <w:multiLevelType w:val="multilevel"/>
    <w:tmpl w:val="0820295C"/>
    <w:lvl w:ilvl="0">
      <w:start w:val="1"/>
      <w:numFmt w:val="decimal"/>
      <w:lvlText w:val="%1-"/>
      <w:lvlJc w:val="left"/>
      <w:pPr>
        <w:ind w:left="1188" w:hanging="360"/>
      </w:pPr>
      <w:rPr>
        <w:rFonts w:ascii="Times New Roman" w:eastAsia="Times New Roman" w:hAnsi="Times New Roman" w:cs="Times New Roman"/>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4" w15:restartNumberingAfterBreak="0">
    <w:nsid w:val="078C2E95"/>
    <w:multiLevelType w:val="multilevel"/>
    <w:tmpl w:val="7158DCB8"/>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3490D"/>
    <w:multiLevelType w:val="multilevel"/>
    <w:tmpl w:val="89AAB45C"/>
    <w:lvl w:ilvl="0">
      <w:start w:val="1"/>
      <w:numFmt w:val="decimal"/>
      <w:lvlText w:val="%1."/>
      <w:lvlJc w:val="left"/>
      <w:pPr>
        <w:ind w:left="828" w:hanging="360"/>
      </w:p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6" w15:restartNumberingAfterBreak="0">
    <w:nsid w:val="0A063519"/>
    <w:multiLevelType w:val="multilevel"/>
    <w:tmpl w:val="56927666"/>
    <w:lvl w:ilvl="0">
      <w:start w:val="1"/>
      <w:numFmt w:val="decimal"/>
      <w:lvlText w:val="%1-"/>
      <w:lvlJc w:val="left"/>
      <w:pPr>
        <w:ind w:left="309" w:hanging="202"/>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B7464D"/>
    <w:multiLevelType w:val="multilevel"/>
    <w:tmpl w:val="58B47F2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C5518A"/>
    <w:multiLevelType w:val="multilevel"/>
    <w:tmpl w:val="BD4CBE9C"/>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9" w15:restartNumberingAfterBreak="0">
    <w:nsid w:val="0B2C3841"/>
    <w:multiLevelType w:val="multilevel"/>
    <w:tmpl w:val="A282F3CE"/>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0" w15:restartNumberingAfterBreak="0">
    <w:nsid w:val="0DB51B7D"/>
    <w:multiLevelType w:val="multilevel"/>
    <w:tmpl w:val="6B286072"/>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1" w15:restartNumberingAfterBreak="0">
    <w:nsid w:val="0E050122"/>
    <w:multiLevelType w:val="multilevel"/>
    <w:tmpl w:val="5A8E611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767887"/>
    <w:multiLevelType w:val="multilevel"/>
    <w:tmpl w:val="2D8CCD6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13387205"/>
    <w:multiLevelType w:val="multilevel"/>
    <w:tmpl w:val="DA86EE92"/>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4" w15:restartNumberingAfterBreak="0">
    <w:nsid w:val="1B3C0CFD"/>
    <w:multiLevelType w:val="multilevel"/>
    <w:tmpl w:val="004C9F2C"/>
    <w:lvl w:ilvl="0">
      <w:start w:val="1"/>
      <w:numFmt w:val="decimal"/>
      <w:lvlText w:val="%1."/>
      <w:lvlJc w:val="left"/>
      <w:pPr>
        <w:ind w:left="828" w:hanging="360"/>
      </w:p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5" w15:restartNumberingAfterBreak="0">
    <w:nsid w:val="1E15415D"/>
    <w:multiLevelType w:val="multilevel"/>
    <w:tmpl w:val="BE762BEA"/>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6" w15:restartNumberingAfterBreak="0">
    <w:nsid w:val="26193D71"/>
    <w:multiLevelType w:val="multilevel"/>
    <w:tmpl w:val="9E942340"/>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7" w15:restartNumberingAfterBreak="0">
    <w:nsid w:val="2AFA773E"/>
    <w:multiLevelType w:val="multilevel"/>
    <w:tmpl w:val="A418D5D8"/>
    <w:lvl w:ilvl="0">
      <w:start w:val="1"/>
      <w:numFmt w:val="decimal"/>
      <w:lvlText w:val="%1-"/>
      <w:lvlJc w:val="left"/>
      <w:pPr>
        <w:ind w:left="1188" w:hanging="360"/>
      </w:pPr>
      <w:rPr>
        <w:rFonts w:ascii="Times New Roman" w:eastAsia="Times New Roman" w:hAnsi="Times New Roman" w:cs="Times New Roman"/>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8" w15:restartNumberingAfterBreak="0">
    <w:nsid w:val="2BF045DD"/>
    <w:multiLevelType w:val="multilevel"/>
    <w:tmpl w:val="D8861F50"/>
    <w:lvl w:ilvl="0">
      <w:start w:val="1"/>
      <w:numFmt w:val="decimal"/>
      <w:lvlText w:val="%1-"/>
      <w:lvlJc w:val="left"/>
      <w:pPr>
        <w:ind w:left="107" w:hanging="152"/>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B0AF9"/>
    <w:multiLevelType w:val="multilevel"/>
    <w:tmpl w:val="3920DED2"/>
    <w:lvl w:ilvl="0">
      <w:start w:val="1"/>
      <w:numFmt w:val="decimal"/>
      <w:lvlText w:val="%1-"/>
      <w:lvlJc w:val="left"/>
      <w:pPr>
        <w:ind w:left="108" w:hanging="168"/>
      </w:pPr>
      <w:rPr>
        <w:rFonts w:ascii="Times New Roman" w:eastAsia="Times New Roman" w:hAnsi="Times New Roman" w:cs="Times New Roman"/>
        <w:sz w:val="18"/>
        <w:szCs w:val="18"/>
      </w:rPr>
    </w:lvl>
    <w:lvl w:ilvl="1">
      <w:start w:val="1"/>
      <w:numFmt w:val="bullet"/>
      <w:lvlText w:val="•"/>
      <w:lvlJc w:val="left"/>
      <w:pPr>
        <w:ind w:left="769" w:hanging="168"/>
      </w:pPr>
    </w:lvl>
    <w:lvl w:ilvl="2">
      <w:start w:val="1"/>
      <w:numFmt w:val="bullet"/>
      <w:lvlText w:val="•"/>
      <w:lvlJc w:val="left"/>
      <w:pPr>
        <w:ind w:left="1439" w:hanging="169"/>
      </w:pPr>
    </w:lvl>
    <w:lvl w:ilvl="3">
      <w:start w:val="1"/>
      <w:numFmt w:val="bullet"/>
      <w:lvlText w:val="•"/>
      <w:lvlJc w:val="left"/>
      <w:pPr>
        <w:ind w:left="2108" w:hanging="169"/>
      </w:pPr>
    </w:lvl>
    <w:lvl w:ilvl="4">
      <w:start w:val="1"/>
      <w:numFmt w:val="bullet"/>
      <w:lvlText w:val="•"/>
      <w:lvlJc w:val="left"/>
      <w:pPr>
        <w:ind w:left="2778" w:hanging="168"/>
      </w:pPr>
    </w:lvl>
    <w:lvl w:ilvl="5">
      <w:start w:val="1"/>
      <w:numFmt w:val="bullet"/>
      <w:lvlText w:val="•"/>
      <w:lvlJc w:val="left"/>
      <w:pPr>
        <w:ind w:left="3447" w:hanging="169"/>
      </w:pPr>
    </w:lvl>
    <w:lvl w:ilvl="6">
      <w:start w:val="1"/>
      <w:numFmt w:val="bullet"/>
      <w:lvlText w:val="•"/>
      <w:lvlJc w:val="left"/>
      <w:pPr>
        <w:ind w:left="4117" w:hanging="169"/>
      </w:pPr>
    </w:lvl>
    <w:lvl w:ilvl="7">
      <w:start w:val="1"/>
      <w:numFmt w:val="bullet"/>
      <w:lvlText w:val="•"/>
      <w:lvlJc w:val="left"/>
      <w:pPr>
        <w:ind w:left="4786" w:hanging="169"/>
      </w:pPr>
    </w:lvl>
    <w:lvl w:ilvl="8">
      <w:start w:val="1"/>
      <w:numFmt w:val="bullet"/>
      <w:lvlText w:val="•"/>
      <w:lvlJc w:val="left"/>
      <w:pPr>
        <w:ind w:left="5456" w:hanging="169"/>
      </w:pPr>
    </w:lvl>
  </w:abstractNum>
  <w:abstractNum w:abstractNumId="20" w15:restartNumberingAfterBreak="0">
    <w:nsid w:val="33812284"/>
    <w:multiLevelType w:val="multilevel"/>
    <w:tmpl w:val="C3E6BF68"/>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4C70EF"/>
    <w:multiLevelType w:val="multilevel"/>
    <w:tmpl w:val="B4AA84D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5F47EC"/>
    <w:multiLevelType w:val="multilevel"/>
    <w:tmpl w:val="E8F0BE92"/>
    <w:lvl w:ilvl="0">
      <w:start w:val="1"/>
      <w:numFmt w:val="decimal"/>
      <w:lvlText w:val="%1-"/>
      <w:lvlJc w:val="left"/>
      <w:pPr>
        <w:ind w:left="108" w:hanging="201"/>
      </w:pPr>
      <w:rPr>
        <w:rFonts w:ascii="Times New Roman" w:eastAsia="Times New Roman" w:hAnsi="Times New Roman" w:cs="Times New Roman"/>
        <w:sz w:val="20"/>
        <w:szCs w:val="20"/>
      </w:rPr>
    </w:lvl>
    <w:lvl w:ilvl="1">
      <w:start w:val="1"/>
      <w:numFmt w:val="bullet"/>
      <w:lvlText w:val="•"/>
      <w:lvlJc w:val="left"/>
      <w:pPr>
        <w:ind w:left="769" w:hanging="201"/>
      </w:pPr>
    </w:lvl>
    <w:lvl w:ilvl="2">
      <w:start w:val="1"/>
      <w:numFmt w:val="bullet"/>
      <w:lvlText w:val="•"/>
      <w:lvlJc w:val="left"/>
      <w:pPr>
        <w:ind w:left="1439" w:hanging="201"/>
      </w:pPr>
    </w:lvl>
    <w:lvl w:ilvl="3">
      <w:start w:val="1"/>
      <w:numFmt w:val="bullet"/>
      <w:lvlText w:val="•"/>
      <w:lvlJc w:val="left"/>
      <w:pPr>
        <w:ind w:left="2108" w:hanging="200"/>
      </w:pPr>
    </w:lvl>
    <w:lvl w:ilvl="4">
      <w:start w:val="1"/>
      <w:numFmt w:val="bullet"/>
      <w:lvlText w:val="•"/>
      <w:lvlJc w:val="left"/>
      <w:pPr>
        <w:ind w:left="2778" w:hanging="201"/>
      </w:pPr>
    </w:lvl>
    <w:lvl w:ilvl="5">
      <w:start w:val="1"/>
      <w:numFmt w:val="bullet"/>
      <w:lvlText w:val="•"/>
      <w:lvlJc w:val="left"/>
      <w:pPr>
        <w:ind w:left="3447" w:hanging="201"/>
      </w:pPr>
    </w:lvl>
    <w:lvl w:ilvl="6">
      <w:start w:val="1"/>
      <w:numFmt w:val="bullet"/>
      <w:lvlText w:val="•"/>
      <w:lvlJc w:val="left"/>
      <w:pPr>
        <w:ind w:left="4117" w:hanging="201"/>
      </w:pPr>
    </w:lvl>
    <w:lvl w:ilvl="7">
      <w:start w:val="1"/>
      <w:numFmt w:val="bullet"/>
      <w:lvlText w:val="•"/>
      <w:lvlJc w:val="left"/>
      <w:pPr>
        <w:ind w:left="4786" w:hanging="201"/>
      </w:pPr>
    </w:lvl>
    <w:lvl w:ilvl="8">
      <w:start w:val="1"/>
      <w:numFmt w:val="bullet"/>
      <w:lvlText w:val="•"/>
      <w:lvlJc w:val="left"/>
      <w:pPr>
        <w:ind w:left="5456" w:hanging="201"/>
      </w:pPr>
    </w:lvl>
  </w:abstractNum>
  <w:abstractNum w:abstractNumId="23" w15:restartNumberingAfterBreak="0">
    <w:nsid w:val="38AD149B"/>
    <w:multiLevelType w:val="multilevel"/>
    <w:tmpl w:val="78E45D00"/>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24" w15:restartNumberingAfterBreak="0">
    <w:nsid w:val="3A481E7F"/>
    <w:multiLevelType w:val="multilevel"/>
    <w:tmpl w:val="56602566"/>
    <w:lvl w:ilvl="0">
      <w:start w:val="1"/>
      <w:numFmt w:val="decimal"/>
      <w:lvlText w:val="%1-"/>
      <w:lvlJc w:val="left"/>
      <w:pPr>
        <w:ind w:left="309" w:hanging="201"/>
      </w:pPr>
      <w:rPr>
        <w:rFonts w:ascii="Times New Roman" w:eastAsia="Times New Roman" w:hAnsi="Times New Roman" w:cs="Times New Roman"/>
        <w:sz w:val="20"/>
        <w:szCs w:val="20"/>
      </w:rPr>
    </w:lvl>
    <w:lvl w:ilvl="1">
      <w:start w:val="1"/>
      <w:numFmt w:val="bullet"/>
      <w:lvlText w:val="•"/>
      <w:lvlJc w:val="left"/>
      <w:pPr>
        <w:ind w:left="949" w:hanging="200"/>
      </w:pPr>
    </w:lvl>
    <w:lvl w:ilvl="2">
      <w:start w:val="1"/>
      <w:numFmt w:val="bullet"/>
      <w:lvlText w:val="•"/>
      <w:lvlJc w:val="left"/>
      <w:pPr>
        <w:ind w:left="1599" w:hanging="201"/>
      </w:pPr>
    </w:lvl>
    <w:lvl w:ilvl="3">
      <w:start w:val="1"/>
      <w:numFmt w:val="bullet"/>
      <w:lvlText w:val="•"/>
      <w:lvlJc w:val="left"/>
      <w:pPr>
        <w:ind w:left="2248" w:hanging="200"/>
      </w:pPr>
    </w:lvl>
    <w:lvl w:ilvl="4">
      <w:start w:val="1"/>
      <w:numFmt w:val="bullet"/>
      <w:lvlText w:val="•"/>
      <w:lvlJc w:val="left"/>
      <w:pPr>
        <w:ind w:left="2898" w:hanging="201"/>
      </w:pPr>
    </w:lvl>
    <w:lvl w:ilvl="5">
      <w:start w:val="1"/>
      <w:numFmt w:val="bullet"/>
      <w:lvlText w:val="•"/>
      <w:lvlJc w:val="left"/>
      <w:pPr>
        <w:ind w:left="3547" w:hanging="201"/>
      </w:pPr>
    </w:lvl>
    <w:lvl w:ilvl="6">
      <w:start w:val="1"/>
      <w:numFmt w:val="bullet"/>
      <w:lvlText w:val="•"/>
      <w:lvlJc w:val="left"/>
      <w:pPr>
        <w:ind w:left="4197" w:hanging="201"/>
      </w:pPr>
    </w:lvl>
    <w:lvl w:ilvl="7">
      <w:start w:val="1"/>
      <w:numFmt w:val="bullet"/>
      <w:lvlText w:val="•"/>
      <w:lvlJc w:val="left"/>
      <w:pPr>
        <w:ind w:left="4846" w:hanging="201"/>
      </w:pPr>
    </w:lvl>
    <w:lvl w:ilvl="8">
      <w:start w:val="1"/>
      <w:numFmt w:val="bullet"/>
      <w:lvlText w:val="•"/>
      <w:lvlJc w:val="left"/>
      <w:pPr>
        <w:ind w:left="5496" w:hanging="201"/>
      </w:pPr>
    </w:lvl>
  </w:abstractNum>
  <w:abstractNum w:abstractNumId="25" w15:restartNumberingAfterBreak="0">
    <w:nsid w:val="3A6611F6"/>
    <w:multiLevelType w:val="multilevel"/>
    <w:tmpl w:val="735020E2"/>
    <w:lvl w:ilvl="0">
      <w:start w:val="1"/>
      <w:numFmt w:val="decimal"/>
      <w:lvlText w:val="%1."/>
      <w:lvlJc w:val="left"/>
      <w:pPr>
        <w:ind w:left="719" w:hanging="152"/>
      </w:pPr>
      <w:rPr>
        <w:rFonts w:ascii="Times New Roman" w:eastAsia="Times New Roman" w:hAnsi="Times New Roman" w:cs="Times New Roman"/>
        <w:sz w:val="20"/>
        <w:szCs w:val="20"/>
      </w:rPr>
    </w:lvl>
    <w:lvl w:ilvl="1">
      <w:start w:val="1"/>
      <w:numFmt w:val="bullet"/>
      <w:lvlText w:val="•"/>
      <w:lvlJc w:val="left"/>
      <w:pPr>
        <w:ind w:left="1622" w:hanging="152"/>
      </w:pPr>
    </w:lvl>
    <w:lvl w:ilvl="2">
      <w:start w:val="1"/>
      <w:numFmt w:val="bullet"/>
      <w:lvlText w:val="•"/>
      <w:lvlJc w:val="left"/>
      <w:pPr>
        <w:ind w:left="2532" w:hanging="152"/>
      </w:pPr>
    </w:lvl>
    <w:lvl w:ilvl="3">
      <w:start w:val="1"/>
      <w:numFmt w:val="bullet"/>
      <w:lvlText w:val="•"/>
      <w:lvlJc w:val="left"/>
      <w:pPr>
        <w:ind w:left="3442" w:hanging="152"/>
      </w:pPr>
    </w:lvl>
    <w:lvl w:ilvl="4">
      <w:start w:val="1"/>
      <w:numFmt w:val="bullet"/>
      <w:lvlText w:val="•"/>
      <w:lvlJc w:val="left"/>
      <w:pPr>
        <w:ind w:left="4352" w:hanging="152"/>
      </w:pPr>
    </w:lvl>
    <w:lvl w:ilvl="5">
      <w:start w:val="1"/>
      <w:numFmt w:val="bullet"/>
      <w:lvlText w:val="•"/>
      <w:lvlJc w:val="left"/>
      <w:pPr>
        <w:ind w:left="5263" w:hanging="152"/>
      </w:pPr>
    </w:lvl>
    <w:lvl w:ilvl="6">
      <w:start w:val="1"/>
      <w:numFmt w:val="bullet"/>
      <w:lvlText w:val="•"/>
      <w:lvlJc w:val="left"/>
      <w:pPr>
        <w:ind w:left="6173" w:hanging="152"/>
      </w:pPr>
    </w:lvl>
    <w:lvl w:ilvl="7">
      <w:start w:val="1"/>
      <w:numFmt w:val="bullet"/>
      <w:lvlText w:val="•"/>
      <w:lvlJc w:val="left"/>
      <w:pPr>
        <w:ind w:left="7083" w:hanging="152"/>
      </w:pPr>
    </w:lvl>
    <w:lvl w:ilvl="8">
      <w:start w:val="1"/>
      <w:numFmt w:val="bullet"/>
      <w:lvlText w:val="•"/>
      <w:lvlJc w:val="left"/>
      <w:pPr>
        <w:ind w:left="7993" w:hanging="152"/>
      </w:pPr>
    </w:lvl>
  </w:abstractNum>
  <w:abstractNum w:abstractNumId="26" w15:restartNumberingAfterBreak="0">
    <w:nsid w:val="3B0B5FED"/>
    <w:multiLevelType w:val="multilevel"/>
    <w:tmpl w:val="A680E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07A10"/>
    <w:multiLevelType w:val="multilevel"/>
    <w:tmpl w:val="2B1E83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C721C09"/>
    <w:multiLevelType w:val="multilevel"/>
    <w:tmpl w:val="5EF2CB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F3A60B6"/>
    <w:multiLevelType w:val="multilevel"/>
    <w:tmpl w:val="FB7C76F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12299"/>
    <w:multiLevelType w:val="multilevel"/>
    <w:tmpl w:val="12127D00"/>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31" w15:restartNumberingAfterBreak="0">
    <w:nsid w:val="426F51DD"/>
    <w:multiLevelType w:val="multilevel"/>
    <w:tmpl w:val="8B5CB666"/>
    <w:lvl w:ilvl="0">
      <w:start w:val="1"/>
      <w:numFmt w:val="decimal"/>
      <w:lvlText w:val="%1-"/>
      <w:lvlJc w:val="left"/>
      <w:pPr>
        <w:ind w:left="108" w:hanging="152"/>
      </w:pPr>
      <w:rPr>
        <w:rFonts w:ascii="Times New Roman" w:eastAsia="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D46D77"/>
    <w:multiLevelType w:val="multilevel"/>
    <w:tmpl w:val="A0A46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914463"/>
    <w:multiLevelType w:val="multilevel"/>
    <w:tmpl w:val="B77C9A0E"/>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34" w15:restartNumberingAfterBreak="0">
    <w:nsid w:val="44D55B4F"/>
    <w:multiLevelType w:val="multilevel"/>
    <w:tmpl w:val="7C740F36"/>
    <w:lvl w:ilvl="0">
      <w:start w:val="4"/>
      <w:numFmt w:val="decimal"/>
      <w:lvlText w:val="%1."/>
      <w:lvlJc w:val="left"/>
      <w:pPr>
        <w:ind w:left="496" w:hanging="360"/>
      </w:p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abstractNum w:abstractNumId="35" w15:restartNumberingAfterBreak="0">
    <w:nsid w:val="4733412D"/>
    <w:multiLevelType w:val="multilevel"/>
    <w:tmpl w:val="54AA96CC"/>
    <w:lvl w:ilvl="0">
      <w:start w:val="1"/>
      <w:numFmt w:val="decimal"/>
      <w:lvlText w:val="%1-"/>
      <w:lvlJc w:val="left"/>
      <w:pPr>
        <w:ind w:left="108" w:hanging="218"/>
      </w:pPr>
      <w:rPr>
        <w:rFonts w:ascii="Times New Roman" w:eastAsia="Times New Roman" w:hAnsi="Times New Roman" w:cs="Times New Roman"/>
        <w:sz w:val="20"/>
        <w:szCs w:val="20"/>
      </w:rPr>
    </w:lvl>
    <w:lvl w:ilvl="1">
      <w:start w:val="1"/>
      <w:numFmt w:val="bullet"/>
      <w:lvlText w:val="•"/>
      <w:lvlJc w:val="left"/>
      <w:pPr>
        <w:ind w:left="769" w:hanging="217"/>
      </w:pPr>
    </w:lvl>
    <w:lvl w:ilvl="2">
      <w:start w:val="1"/>
      <w:numFmt w:val="bullet"/>
      <w:lvlText w:val="•"/>
      <w:lvlJc w:val="left"/>
      <w:pPr>
        <w:ind w:left="1439" w:hanging="218"/>
      </w:pPr>
    </w:lvl>
    <w:lvl w:ilvl="3">
      <w:start w:val="1"/>
      <w:numFmt w:val="bullet"/>
      <w:lvlText w:val="•"/>
      <w:lvlJc w:val="left"/>
      <w:pPr>
        <w:ind w:left="2108" w:hanging="218"/>
      </w:pPr>
    </w:lvl>
    <w:lvl w:ilvl="4">
      <w:start w:val="1"/>
      <w:numFmt w:val="bullet"/>
      <w:lvlText w:val="•"/>
      <w:lvlJc w:val="left"/>
      <w:pPr>
        <w:ind w:left="2778" w:hanging="218"/>
      </w:pPr>
    </w:lvl>
    <w:lvl w:ilvl="5">
      <w:start w:val="1"/>
      <w:numFmt w:val="bullet"/>
      <w:lvlText w:val="•"/>
      <w:lvlJc w:val="left"/>
      <w:pPr>
        <w:ind w:left="3447" w:hanging="218"/>
      </w:pPr>
    </w:lvl>
    <w:lvl w:ilvl="6">
      <w:start w:val="1"/>
      <w:numFmt w:val="bullet"/>
      <w:lvlText w:val="•"/>
      <w:lvlJc w:val="left"/>
      <w:pPr>
        <w:ind w:left="4117" w:hanging="218"/>
      </w:pPr>
    </w:lvl>
    <w:lvl w:ilvl="7">
      <w:start w:val="1"/>
      <w:numFmt w:val="bullet"/>
      <w:lvlText w:val="•"/>
      <w:lvlJc w:val="left"/>
      <w:pPr>
        <w:ind w:left="4786" w:hanging="218"/>
      </w:pPr>
    </w:lvl>
    <w:lvl w:ilvl="8">
      <w:start w:val="1"/>
      <w:numFmt w:val="bullet"/>
      <w:lvlText w:val="•"/>
      <w:lvlJc w:val="left"/>
      <w:pPr>
        <w:ind w:left="5456" w:hanging="217"/>
      </w:pPr>
    </w:lvl>
  </w:abstractNum>
  <w:abstractNum w:abstractNumId="36" w15:restartNumberingAfterBreak="0">
    <w:nsid w:val="491C7207"/>
    <w:multiLevelType w:val="multilevel"/>
    <w:tmpl w:val="80D6374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631A92"/>
    <w:multiLevelType w:val="multilevel"/>
    <w:tmpl w:val="2BCCA714"/>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8" w15:restartNumberingAfterBreak="0">
    <w:nsid w:val="4A5C6B61"/>
    <w:multiLevelType w:val="multilevel"/>
    <w:tmpl w:val="480C68B2"/>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39" w15:restartNumberingAfterBreak="0">
    <w:nsid w:val="4B122B99"/>
    <w:multiLevelType w:val="multilevel"/>
    <w:tmpl w:val="83E0BCB8"/>
    <w:lvl w:ilvl="0">
      <w:start w:val="1"/>
      <w:numFmt w:val="decimal"/>
      <w:lvlText w:val="%1-"/>
      <w:lvlJc w:val="left"/>
      <w:pPr>
        <w:ind w:left="108" w:hanging="201"/>
      </w:pPr>
      <w:rPr>
        <w:rFonts w:ascii="Times New Roman" w:eastAsia="Times New Roman" w:hAnsi="Times New Roman" w:cs="Times New Roman"/>
        <w:sz w:val="20"/>
        <w:szCs w:val="20"/>
      </w:rPr>
    </w:lvl>
    <w:lvl w:ilvl="1">
      <w:start w:val="1"/>
      <w:numFmt w:val="bullet"/>
      <w:lvlText w:val="•"/>
      <w:lvlJc w:val="left"/>
      <w:pPr>
        <w:ind w:left="769" w:hanging="201"/>
      </w:pPr>
    </w:lvl>
    <w:lvl w:ilvl="2">
      <w:start w:val="1"/>
      <w:numFmt w:val="bullet"/>
      <w:lvlText w:val="•"/>
      <w:lvlJc w:val="left"/>
      <w:pPr>
        <w:ind w:left="1439" w:hanging="201"/>
      </w:pPr>
    </w:lvl>
    <w:lvl w:ilvl="3">
      <w:start w:val="1"/>
      <w:numFmt w:val="bullet"/>
      <w:lvlText w:val="•"/>
      <w:lvlJc w:val="left"/>
      <w:pPr>
        <w:ind w:left="2108" w:hanging="200"/>
      </w:pPr>
    </w:lvl>
    <w:lvl w:ilvl="4">
      <w:start w:val="1"/>
      <w:numFmt w:val="bullet"/>
      <w:lvlText w:val="•"/>
      <w:lvlJc w:val="left"/>
      <w:pPr>
        <w:ind w:left="2778" w:hanging="201"/>
      </w:pPr>
    </w:lvl>
    <w:lvl w:ilvl="5">
      <w:start w:val="1"/>
      <w:numFmt w:val="bullet"/>
      <w:lvlText w:val="•"/>
      <w:lvlJc w:val="left"/>
      <w:pPr>
        <w:ind w:left="3447" w:hanging="201"/>
      </w:pPr>
    </w:lvl>
    <w:lvl w:ilvl="6">
      <w:start w:val="1"/>
      <w:numFmt w:val="bullet"/>
      <w:lvlText w:val="•"/>
      <w:lvlJc w:val="left"/>
      <w:pPr>
        <w:ind w:left="4117" w:hanging="201"/>
      </w:pPr>
    </w:lvl>
    <w:lvl w:ilvl="7">
      <w:start w:val="1"/>
      <w:numFmt w:val="bullet"/>
      <w:lvlText w:val="•"/>
      <w:lvlJc w:val="left"/>
      <w:pPr>
        <w:ind w:left="4786" w:hanging="201"/>
      </w:pPr>
    </w:lvl>
    <w:lvl w:ilvl="8">
      <w:start w:val="1"/>
      <w:numFmt w:val="bullet"/>
      <w:lvlText w:val="•"/>
      <w:lvlJc w:val="left"/>
      <w:pPr>
        <w:ind w:left="5456" w:hanging="201"/>
      </w:pPr>
    </w:lvl>
  </w:abstractNum>
  <w:abstractNum w:abstractNumId="40" w15:restartNumberingAfterBreak="0">
    <w:nsid w:val="4B4F4DD4"/>
    <w:multiLevelType w:val="multilevel"/>
    <w:tmpl w:val="10CCDF1A"/>
    <w:lvl w:ilvl="0">
      <w:start w:val="1"/>
      <w:numFmt w:val="decimal"/>
      <w:lvlText w:val="%1."/>
      <w:lvlJc w:val="left"/>
      <w:pPr>
        <w:ind w:left="108" w:hanging="152"/>
      </w:pPr>
      <w:rPr>
        <w:rFonts w:ascii="Times New Roman" w:eastAsia="Times New Roman" w:hAnsi="Times New Roman" w:cs="Times New Roman"/>
        <w:sz w:val="18"/>
        <w:szCs w:val="18"/>
      </w:rPr>
    </w:lvl>
    <w:lvl w:ilvl="1">
      <w:start w:val="1"/>
      <w:numFmt w:val="bullet"/>
      <w:lvlText w:val="•"/>
      <w:lvlJc w:val="left"/>
      <w:pPr>
        <w:ind w:left="769" w:hanging="152"/>
      </w:pPr>
    </w:lvl>
    <w:lvl w:ilvl="2">
      <w:start w:val="1"/>
      <w:numFmt w:val="bullet"/>
      <w:lvlText w:val="•"/>
      <w:lvlJc w:val="left"/>
      <w:pPr>
        <w:ind w:left="1439" w:hanging="151"/>
      </w:pPr>
    </w:lvl>
    <w:lvl w:ilvl="3">
      <w:start w:val="1"/>
      <w:numFmt w:val="bullet"/>
      <w:lvlText w:val="•"/>
      <w:lvlJc w:val="left"/>
      <w:pPr>
        <w:ind w:left="2108" w:hanging="151"/>
      </w:pPr>
    </w:lvl>
    <w:lvl w:ilvl="4">
      <w:start w:val="1"/>
      <w:numFmt w:val="bullet"/>
      <w:lvlText w:val="•"/>
      <w:lvlJc w:val="left"/>
      <w:pPr>
        <w:ind w:left="2778" w:hanging="152"/>
      </w:pPr>
    </w:lvl>
    <w:lvl w:ilvl="5">
      <w:start w:val="1"/>
      <w:numFmt w:val="bullet"/>
      <w:lvlText w:val="•"/>
      <w:lvlJc w:val="left"/>
      <w:pPr>
        <w:ind w:left="3447" w:hanging="152"/>
      </w:pPr>
    </w:lvl>
    <w:lvl w:ilvl="6">
      <w:start w:val="1"/>
      <w:numFmt w:val="bullet"/>
      <w:lvlText w:val="•"/>
      <w:lvlJc w:val="left"/>
      <w:pPr>
        <w:ind w:left="4117" w:hanging="152"/>
      </w:pPr>
    </w:lvl>
    <w:lvl w:ilvl="7">
      <w:start w:val="1"/>
      <w:numFmt w:val="bullet"/>
      <w:lvlText w:val="•"/>
      <w:lvlJc w:val="left"/>
      <w:pPr>
        <w:ind w:left="4786" w:hanging="152"/>
      </w:pPr>
    </w:lvl>
    <w:lvl w:ilvl="8">
      <w:start w:val="1"/>
      <w:numFmt w:val="bullet"/>
      <w:lvlText w:val="•"/>
      <w:lvlJc w:val="left"/>
      <w:pPr>
        <w:ind w:left="5456" w:hanging="152"/>
      </w:pPr>
    </w:lvl>
  </w:abstractNum>
  <w:abstractNum w:abstractNumId="41" w15:restartNumberingAfterBreak="0">
    <w:nsid w:val="4C2B6204"/>
    <w:multiLevelType w:val="multilevel"/>
    <w:tmpl w:val="152E0C3A"/>
    <w:lvl w:ilvl="0">
      <w:start w:val="1"/>
      <w:numFmt w:val="decimal"/>
      <w:lvlText w:val="%1-"/>
      <w:lvlJc w:val="left"/>
      <w:pPr>
        <w:ind w:left="309" w:hanging="201"/>
      </w:pPr>
      <w:rPr>
        <w:rFonts w:ascii="Times New Roman" w:eastAsia="Times New Roman" w:hAnsi="Times New Roman" w:cs="Times New Roman"/>
        <w:sz w:val="20"/>
        <w:szCs w:val="20"/>
      </w:rPr>
    </w:lvl>
    <w:lvl w:ilvl="1">
      <w:start w:val="1"/>
      <w:numFmt w:val="bullet"/>
      <w:lvlText w:val="•"/>
      <w:lvlJc w:val="left"/>
      <w:pPr>
        <w:ind w:left="949" w:hanging="200"/>
      </w:pPr>
    </w:lvl>
    <w:lvl w:ilvl="2">
      <w:start w:val="1"/>
      <w:numFmt w:val="bullet"/>
      <w:lvlText w:val="•"/>
      <w:lvlJc w:val="left"/>
      <w:pPr>
        <w:ind w:left="1599" w:hanging="201"/>
      </w:pPr>
    </w:lvl>
    <w:lvl w:ilvl="3">
      <w:start w:val="1"/>
      <w:numFmt w:val="bullet"/>
      <w:lvlText w:val="•"/>
      <w:lvlJc w:val="left"/>
      <w:pPr>
        <w:ind w:left="2248" w:hanging="200"/>
      </w:pPr>
    </w:lvl>
    <w:lvl w:ilvl="4">
      <w:start w:val="1"/>
      <w:numFmt w:val="bullet"/>
      <w:lvlText w:val="•"/>
      <w:lvlJc w:val="left"/>
      <w:pPr>
        <w:ind w:left="2898" w:hanging="201"/>
      </w:pPr>
    </w:lvl>
    <w:lvl w:ilvl="5">
      <w:start w:val="1"/>
      <w:numFmt w:val="bullet"/>
      <w:lvlText w:val="•"/>
      <w:lvlJc w:val="left"/>
      <w:pPr>
        <w:ind w:left="3547" w:hanging="201"/>
      </w:pPr>
    </w:lvl>
    <w:lvl w:ilvl="6">
      <w:start w:val="1"/>
      <w:numFmt w:val="bullet"/>
      <w:lvlText w:val="•"/>
      <w:lvlJc w:val="left"/>
      <w:pPr>
        <w:ind w:left="4197" w:hanging="201"/>
      </w:pPr>
    </w:lvl>
    <w:lvl w:ilvl="7">
      <w:start w:val="1"/>
      <w:numFmt w:val="bullet"/>
      <w:lvlText w:val="•"/>
      <w:lvlJc w:val="left"/>
      <w:pPr>
        <w:ind w:left="4846" w:hanging="201"/>
      </w:pPr>
    </w:lvl>
    <w:lvl w:ilvl="8">
      <w:start w:val="1"/>
      <w:numFmt w:val="bullet"/>
      <w:lvlText w:val="•"/>
      <w:lvlJc w:val="left"/>
      <w:pPr>
        <w:ind w:left="5496" w:hanging="201"/>
      </w:pPr>
    </w:lvl>
  </w:abstractNum>
  <w:abstractNum w:abstractNumId="42" w15:restartNumberingAfterBreak="0">
    <w:nsid w:val="4CBE5137"/>
    <w:multiLevelType w:val="multilevel"/>
    <w:tmpl w:val="C6100D64"/>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2D24CD"/>
    <w:multiLevelType w:val="multilevel"/>
    <w:tmpl w:val="1F566700"/>
    <w:lvl w:ilvl="0">
      <w:start w:val="1"/>
      <w:numFmt w:val="decimal"/>
      <w:lvlText w:val="%1-"/>
      <w:lvlJc w:val="left"/>
      <w:pPr>
        <w:ind w:left="560" w:hanging="152"/>
      </w:pPr>
      <w:rPr>
        <w:rFonts w:ascii="Times New Roman" w:eastAsia="Times New Roman" w:hAnsi="Times New Roman" w:cs="Times New Roman"/>
        <w:sz w:val="20"/>
        <w:szCs w:val="20"/>
      </w:rPr>
    </w:lvl>
    <w:lvl w:ilvl="1">
      <w:start w:val="1"/>
      <w:numFmt w:val="bullet"/>
      <w:lvlText w:val="•"/>
      <w:lvlJc w:val="left"/>
      <w:pPr>
        <w:ind w:left="913" w:hanging="152"/>
      </w:pPr>
    </w:lvl>
    <w:lvl w:ilvl="2">
      <w:start w:val="1"/>
      <w:numFmt w:val="bullet"/>
      <w:lvlText w:val="•"/>
      <w:lvlJc w:val="left"/>
      <w:pPr>
        <w:ind w:left="1567" w:hanging="152"/>
      </w:pPr>
    </w:lvl>
    <w:lvl w:ilvl="3">
      <w:start w:val="1"/>
      <w:numFmt w:val="bullet"/>
      <w:lvlText w:val="•"/>
      <w:lvlJc w:val="left"/>
      <w:pPr>
        <w:ind w:left="2220" w:hanging="152"/>
      </w:pPr>
    </w:lvl>
    <w:lvl w:ilvl="4">
      <w:start w:val="1"/>
      <w:numFmt w:val="bullet"/>
      <w:lvlText w:val="•"/>
      <w:lvlJc w:val="left"/>
      <w:pPr>
        <w:ind w:left="2874" w:hanging="152"/>
      </w:pPr>
    </w:lvl>
    <w:lvl w:ilvl="5">
      <w:start w:val="1"/>
      <w:numFmt w:val="bullet"/>
      <w:lvlText w:val="•"/>
      <w:lvlJc w:val="left"/>
      <w:pPr>
        <w:ind w:left="3527" w:hanging="152"/>
      </w:pPr>
    </w:lvl>
    <w:lvl w:ilvl="6">
      <w:start w:val="1"/>
      <w:numFmt w:val="bullet"/>
      <w:lvlText w:val="•"/>
      <w:lvlJc w:val="left"/>
      <w:pPr>
        <w:ind w:left="4181" w:hanging="151"/>
      </w:pPr>
    </w:lvl>
    <w:lvl w:ilvl="7">
      <w:start w:val="1"/>
      <w:numFmt w:val="bullet"/>
      <w:lvlText w:val="•"/>
      <w:lvlJc w:val="left"/>
      <w:pPr>
        <w:ind w:left="4834" w:hanging="152"/>
      </w:pPr>
    </w:lvl>
    <w:lvl w:ilvl="8">
      <w:start w:val="1"/>
      <w:numFmt w:val="bullet"/>
      <w:lvlText w:val="•"/>
      <w:lvlJc w:val="left"/>
      <w:pPr>
        <w:ind w:left="5488" w:hanging="152"/>
      </w:pPr>
    </w:lvl>
  </w:abstractNum>
  <w:abstractNum w:abstractNumId="44" w15:restartNumberingAfterBreak="0">
    <w:nsid w:val="4F623BA3"/>
    <w:multiLevelType w:val="multilevel"/>
    <w:tmpl w:val="51A81FDC"/>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45" w15:restartNumberingAfterBreak="0">
    <w:nsid w:val="50D30376"/>
    <w:multiLevelType w:val="multilevel"/>
    <w:tmpl w:val="F1B41A08"/>
    <w:lvl w:ilvl="0">
      <w:start w:val="1"/>
      <w:numFmt w:val="decimal"/>
      <w:lvlText w:val="%1-"/>
      <w:lvlJc w:val="left"/>
      <w:pPr>
        <w:ind w:left="108" w:hanging="218"/>
      </w:pPr>
      <w:rPr>
        <w:rFonts w:ascii="Times New Roman" w:eastAsia="Times New Roman" w:hAnsi="Times New Roman" w:cs="Times New Roman"/>
      </w:rPr>
    </w:lvl>
    <w:lvl w:ilvl="1">
      <w:start w:val="1"/>
      <w:numFmt w:val="bullet"/>
      <w:lvlText w:val="•"/>
      <w:lvlJc w:val="left"/>
      <w:pPr>
        <w:ind w:left="769" w:hanging="218"/>
      </w:pPr>
    </w:lvl>
    <w:lvl w:ilvl="2">
      <w:start w:val="1"/>
      <w:numFmt w:val="bullet"/>
      <w:lvlText w:val="•"/>
      <w:lvlJc w:val="left"/>
      <w:pPr>
        <w:ind w:left="1439" w:hanging="219"/>
      </w:pPr>
    </w:lvl>
    <w:lvl w:ilvl="3">
      <w:start w:val="1"/>
      <w:numFmt w:val="bullet"/>
      <w:lvlText w:val="•"/>
      <w:lvlJc w:val="left"/>
      <w:pPr>
        <w:ind w:left="2108" w:hanging="219"/>
      </w:pPr>
    </w:lvl>
    <w:lvl w:ilvl="4">
      <w:start w:val="1"/>
      <w:numFmt w:val="bullet"/>
      <w:lvlText w:val="•"/>
      <w:lvlJc w:val="left"/>
      <w:pPr>
        <w:ind w:left="2778" w:hanging="219"/>
      </w:pPr>
    </w:lvl>
    <w:lvl w:ilvl="5">
      <w:start w:val="1"/>
      <w:numFmt w:val="bullet"/>
      <w:lvlText w:val="•"/>
      <w:lvlJc w:val="left"/>
      <w:pPr>
        <w:ind w:left="3447" w:hanging="219"/>
      </w:pPr>
    </w:lvl>
    <w:lvl w:ilvl="6">
      <w:start w:val="1"/>
      <w:numFmt w:val="bullet"/>
      <w:lvlText w:val="•"/>
      <w:lvlJc w:val="left"/>
      <w:pPr>
        <w:ind w:left="4117" w:hanging="219"/>
      </w:pPr>
    </w:lvl>
    <w:lvl w:ilvl="7">
      <w:start w:val="1"/>
      <w:numFmt w:val="bullet"/>
      <w:lvlText w:val="•"/>
      <w:lvlJc w:val="left"/>
      <w:pPr>
        <w:ind w:left="4786" w:hanging="219"/>
      </w:pPr>
    </w:lvl>
    <w:lvl w:ilvl="8">
      <w:start w:val="1"/>
      <w:numFmt w:val="bullet"/>
      <w:lvlText w:val="•"/>
      <w:lvlJc w:val="left"/>
      <w:pPr>
        <w:ind w:left="5456" w:hanging="219"/>
      </w:pPr>
    </w:lvl>
  </w:abstractNum>
  <w:abstractNum w:abstractNumId="46" w15:restartNumberingAfterBreak="0">
    <w:nsid w:val="53994E7E"/>
    <w:multiLevelType w:val="multilevel"/>
    <w:tmpl w:val="00CCE118"/>
    <w:lvl w:ilvl="0">
      <w:start w:val="1"/>
      <w:numFmt w:val="decimal"/>
      <w:lvlText w:val="%1."/>
      <w:lvlJc w:val="left"/>
      <w:pPr>
        <w:ind w:left="108" w:hanging="152"/>
      </w:pPr>
      <w:rPr>
        <w:rFonts w:ascii="Times New Roman" w:eastAsia="Times New Roman" w:hAnsi="Times New Roman" w:cs="Times New Roman"/>
        <w:color w:val="333333"/>
        <w:sz w:val="18"/>
        <w:szCs w:val="18"/>
      </w:rPr>
    </w:lvl>
    <w:lvl w:ilvl="1">
      <w:start w:val="1"/>
      <w:numFmt w:val="bullet"/>
      <w:lvlText w:val="•"/>
      <w:lvlJc w:val="left"/>
      <w:pPr>
        <w:ind w:left="769" w:hanging="152"/>
      </w:pPr>
    </w:lvl>
    <w:lvl w:ilvl="2">
      <w:start w:val="1"/>
      <w:numFmt w:val="bullet"/>
      <w:lvlText w:val="•"/>
      <w:lvlJc w:val="left"/>
      <w:pPr>
        <w:ind w:left="1439" w:hanging="151"/>
      </w:pPr>
    </w:lvl>
    <w:lvl w:ilvl="3">
      <w:start w:val="1"/>
      <w:numFmt w:val="bullet"/>
      <w:lvlText w:val="•"/>
      <w:lvlJc w:val="left"/>
      <w:pPr>
        <w:ind w:left="2108" w:hanging="151"/>
      </w:pPr>
    </w:lvl>
    <w:lvl w:ilvl="4">
      <w:start w:val="1"/>
      <w:numFmt w:val="bullet"/>
      <w:lvlText w:val="•"/>
      <w:lvlJc w:val="left"/>
      <w:pPr>
        <w:ind w:left="2778" w:hanging="152"/>
      </w:pPr>
    </w:lvl>
    <w:lvl w:ilvl="5">
      <w:start w:val="1"/>
      <w:numFmt w:val="bullet"/>
      <w:lvlText w:val="•"/>
      <w:lvlJc w:val="left"/>
      <w:pPr>
        <w:ind w:left="3447" w:hanging="152"/>
      </w:pPr>
    </w:lvl>
    <w:lvl w:ilvl="6">
      <w:start w:val="1"/>
      <w:numFmt w:val="bullet"/>
      <w:lvlText w:val="•"/>
      <w:lvlJc w:val="left"/>
      <w:pPr>
        <w:ind w:left="4117" w:hanging="152"/>
      </w:pPr>
    </w:lvl>
    <w:lvl w:ilvl="7">
      <w:start w:val="1"/>
      <w:numFmt w:val="bullet"/>
      <w:lvlText w:val="•"/>
      <w:lvlJc w:val="left"/>
      <w:pPr>
        <w:ind w:left="4786" w:hanging="152"/>
      </w:pPr>
    </w:lvl>
    <w:lvl w:ilvl="8">
      <w:start w:val="1"/>
      <w:numFmt w:val="bullet"/>
      <w:lvlText w:val="•"/>
      <w:lvlJc w:val="left"/>
      <w:pPr>
        <w:ind w:left="5456" w:hanging="152"/>
      </w:pPr>
    </w:lvl>
  </w:abstractNum>
  <w:abstractNum w:abstractNumId="47" w15:restartNumberingAfterBreak="0">
    <w:nsid w:val="55E200DD"/>
    <w:multiLevelType w:val="multilevel"/>
    <w:tmpl w:val="84E2489C"/>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48" w15:restartNumberingAfterBreak="0">
    <w:nsid w:val="56856D9B"/>
    <w:multiLevelType w:val="multilevel"/>
    <w:tmpl w:val="351A8B1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C67EC7"/>
    <w:multiLevelType w:val="multilevel"/>
    <w:tmpl w:val="C1A0B8F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50" w15:restartNumberingAfterBreak="0">
    <w:nsid w:val="584F05F1"/>
    <w:multiLevelType w:val="multilevel"/>
    <w:tmpl w:val="358821F4"/>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D40F11"/>
    <w:multiLevelType w:val="multilevel"/>
    <w:tmpl w:val="7A360FC8"/>
    <w:lvl w:ilvl="0">
      <w:start w:val="13"/>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52" w15:restartNumberingAfterBreak="0">
    <w:nsid w:val="59717CEC"/>
    <w:multiLevelType w:val="multilevel"/>
    <w:tmpl w:val="7166B4B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B424A44"/>
    <w:multiLevelType w:val="multilevel"/>
    <w:tmpl w:val="BA70060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630883"/>
    <w:multiLevelType w:val="multilevel"/>
    <w:tmpl w:val="65ACF1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A017C1"/>
    <w:multiLevelType w:val="multilevel"/>
    <w:tmpl w:val="11ECE5CA"/>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56" w15:restartNumberingAfterBreak="0">
    <w:nsid w:val="61250D1C"/>
    <w:multiLevelType w:val="multilevel"/>
    <w:tmpl w:val="2732361A"/>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57" w15:restartNumberingAfterBreak="0">
    <w:nsid w:val="63A74D4C"/>
    <w:multiLevelType w:val="multilevel"/>
    <w:tmpl w:val="58BCBCB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761494F"/>
    <w:multiLevelType w:val="multilevel"/>
    <w:tmpl w:val="4698C38C"/>
    <w:lvl w:ilvl="0">
      <w:start w:val="1"/>
      <w:numFmt w:val="decimal"/>
      <w:lvlText w:val="%1-"/>
      <w:lvlJc w:val="left"/>
      <w:pPr>
        <w:ind w:left="216" w:hanging="218"/>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78C3CE3"/>
    <w:multiLevelType w:val="multilevel"/>
    <w:tmpl w:val="3DF8AECA"/>
    <w:lvl w:ilvl="0">
      <w:start w:val="1"/>
      <w:numFmt w:val="decimal"/>
      <w:lvlText w:val="%1."/>
      <w:lvlJc w:val="left"/>
      <w:pPr>
        <w:ind w:left="108" w:hanging="152"/>
      </w:pPr>
      <w:rPr>
        <w:rFonts w:ascii="Times New Roman" w:eastAsia="Times New Roman" w:hAnsi="Times New Roman" w:cs="Times New Roman"/>
        <w:sz w:val="18"/>
        <w:szCs w:val="18"/>
      </w:rPr>
    </w:lvl>
    <w:lvl w:ilvl="1">
      <w:start w:val="1"/>
      <w:numFmt w:val="bullet"/>
      <w:lvlText w:val="•"/>
      <w:lvlJc w:val="left"/>
      <w:pPr>
        <w:ind w:left="769" w:hanging="152"/>
      </w:pPr>
    </w:lvl>
    <w:lvl w:ilvl="2">
      <w:start w:val="1"/>
      <w:numFmt w:val="bullet"/>
      <w:lvlText w:val="•"/>
      <w:lvlJc w:val="left"/>
      <w:pPr>
        <w:ind w:left="1439" w:hanging="151"/>
      </w:pPr>
    </w:lvl>
    <w:lvl w:ilvl="3">
      <w:start w:val="1"/>
      <w:numFmt w:val="bullet"/>
      <w:lvlText w:val="•"/>
      <w:lvlJc w:val="left"/>
      <w:pPr>
        <w:ind w:left="2108" w:hanging="151"/>
      </w:pPr>
    </w:lvl>
    <w:lvl w:ilvl="4">
      <w:start w:val="1"/>
      <w:numFmt w:val="bullet"/>
      <w:lvlText w:val="•"/>
      <w:lvlJc w:val="left"/>
      <w:pPr>
        <w:ind w:left="2778" w:hanging="152"/>
      </w:pPr>
    </w:lvl>
    <w:lvl w:ilvl="5">
      <w:start w:val="1"/>
      <w:numFmt w:val="bullet"/>
      <w:lvlText w:val="•"/>
      <w:lvlJc w:val="left"/>
      <w:pPr>
        <w:ind w:left="3447" w:hanging="152"/>
      </w:pPr>
    </w:lvl>
    <w:lvl w:ilvl="6">
      <w:start w:val="1"/>
      <w:numFmt w:val="bullet"/>
      <w:lvlText w:val="•"/>
      <w:lvlJc w:val="left"/>
      <w:pPr>
        <w:ind w:left="4117" w:hanging="152"/>
      </w:pPr>
    </w:lvl>
    <w:lvl w:ilvl="7">
      <w:start w:val="1"/>
      <w:numFmt w:val="bullet"/>
      <w:lvlText w:val="•"/>
      <w:lvlJc w:val="left"/>
      <w:pPr>
        <w:ind w:left="4786" w:hanging="152"/>
      </w:pPr>
    </w:lvl>
    <w:lvl w:ilvl="8">
      <w:start w:val="1"/>
      <w:numFmt w:val="bullet"/>
      <w:lvlText w:val="•"/>
      <w:lvlJc w:val="left"/>
      <w:pPr>
        <w:ind w:left="5456" w:hanging="152"/>
      </w:pPr>
    </w:lvl>
  </w:abstractNum>
  <w:abstractNum w:abstractNumId="60" w15:restartNumberingAfterBreak="0">
    <w:nsid w:val="67904267"/>
    <w:multiLevelType w:val="multilevel"/>
    <w:tmpl w:val="59882D8C"/>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61" w15:restartNumberingAfterBreak="0">
    <w:nsid w:val="67C540CD"/>
    <w:multiLevelType w:val="multilevel"/>
    <w:tmpl w:val="90F8E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92D71"/>
    <w:multiLevelType w:val="multilevel"/>
    <w:tmpl w:val="250CB896"/>
    <w:lvl w:ilvl="0">
      <w:start w:val="1"/>
      <w:numFmt w:val="decimal"/>
      <w:lvlText w:val="%1."/>
      <w:lvlJc w:val="left"/>
      <w:pPr>
        <w:ind w:left="152" w:hanging="152"/>
      </w:pPr>
      <w:rPr>
        <w:rFonts w:ascii="Times New Roman" w:eastAsia="Times New Roman" w:hAnsi="Times New Roman" w:cs="Times New Roman"/>
        <w:sz w:val="18"/>
        <w:szCs w:val="18"/>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3" w15:restartNumberingAfterBreak="0">
    <w:nsid w:val="69AE0ADB"/>
    <w:multiLevelType w:val="multilevel"/>
    <w:tmpl w:val="4A343830"/>
    <w:lvl w:ilvl="0">
      <w:start w:val="1"/>
      <w:numFmt w:val="decimal"/>
      <w:lvlText w:val="%1-"/>
      <w:lvlJc w:val="left"/>
      <w:pPr>
        <w:ind w:left="108" w:hanging="152"/>
      </w:pPr>
      <w:rPr>
        <w:rFonts w:ascii="Times New Roman" w:eastAsia="Times New Roman" w:hAnsi="Times New Roman" w:cs="Times New Roman"/>
        <w:sz w:val="18"/>
        <w:szCs w:val="18"/>
      </w:rPr>
    </w:lvl>
    <w:lvl w:ilvl="1">
      <w:start w:val="1"/>
      <w:numFmt w:val="bullet"/>
      <w:lvlText w:val="•"/>
      <w:lvlJc w:val="left"/>
      <w:pPr>
        <w:ind w:left="769" w:hanging="152"/>
      </w:pPr>
    </w:lvl>
    <w:lvl w:ilvl="2">
      <w:start w:val="1"/>
      <w:numFmt w:val="bullet"/>
      <w:lvlText w:val="•"/>
      <w:lvlJc w:val="left"/>
      <w:pPr>
        <w:ind w:left="1439" w:hanging="151"/>
      </w:pPr>
    </w:lvl>
    <w:lvl w:ilvl="3">
      <w:start w:val="1"/>
      <w:numFmt w:val="bullet"/>
      <w:lvlText w:val="•"/>
      <w:lvlJc w:val="left"/>
      <w:pPr>
        <w:ind w:left="2108" w:hanging="151"/>
      </w:pPr>
    </w:lvl>
    <w:lvl w:ilvl="4">
      <w:start w:val="1"/>
      <w:numFmt w:val="bullet"/>
      <w:lvlText w:val="•"/>
      <w:lvlJc w:val="left"/>
      <w:pPr>
        <w:ind w:left="2778" w:hanging="152"/>
      </w:pPr>
    </w:lvl>
    <w:lvl w:ilvl="5">
      <w:start w:val="1"/>
      <w:numFmt w:val="bullet"/>
      <w:lvlText w:val="•"/>
      <w:lvlJc w:val="left"/>
      <w:pPr>
        <w:ind w:left="3447" w:hanging="152"/>
      </w:pPr>
    </w:lvl>
    <w:lvl w:ilvl="6">
      <w:start w:val="1"/>
      <w:numFmt w:val="bullet"/>
      <w:lvlText w:val="•"/>
      <w:lvlJc w:val="left"/>
      <w:pPr>
        <w:ind w:left="4117" w:hanging="152"/>
      </w:pPr>
    </w:lvl>
    <w:lvl w:ilvl="7">
      <w:start w:val="1"/>
      <w:numFmt w:val="bullet"/>
      <w:lvlText w:val="•"/>
      <w:lvlJc w:val="left"/>
      <w:pPr>
        <w:ind w:left="4786" w:hanging="152"/>
      </w:pPr>
    </w:lvl>
    <w:lvl w:ilvl="8">
      <w:start w:val="1"/>
      <w:numFmt w:val="bullet"/>
      <w:lvlText w:val="•"/>
      <w:lvlJc w:val="left"/>
      <w:pPr>
        <w:ind w:left="5456" w:hanging="152"/>
      </w:pPr>
    </w:lvl>
  </w:abstractNum>
  <w:abstractNum w:abstractNumId="64" w15:restartNumberingAfterBreak="0">
    <w:nsid w:val="6ACF47AA"/>
    <w:multiLevelType w:val="multilevel"/>
    <w:tmpl w:val="108ACDEC"/>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65" w15:restartNumberingAfterBreak="0">
    <w:nsid w:val="6B364C52"/>
    <w:multiLevelType w:val="multilevel"/>
    <w:tmpl w:val="6C8E0784"/>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66" w15:restartNumberingAfterBreak="0">
    <w:nsid w:val="6E713F71"/>
    <w:multiLevelType w:val="multilevel"/>
    <w:tmpl w:val="345862B8"/>
    <w:lvl w:ilvl="0">
      <w:start w:val="1"/>
      <w:numFmt w:val="decimal"/>
      <w:lvlText w:val="%1-"/>
      <w:lvlJc w:val="left"/>
      <w:pPr>
        <w:ind w:left="108" w:hanging="216"/>
      </w:pPr>
      <w:rPr>
        <w:rFonts w:ascii="Times New Roman" w:eastAsia="Times New Roman" w:hAnsi="Times New Roman" w:cs="Times New Roman"/>
        <w:sz w:val="20"/>
        <w:szCs w:val="20"/>
      </w:rPr>
    </w:lvl>
    <w:lvl w:ilvl="1">
      <w:start w:val="1"/>
      <w:numFmt w:val="bullet"/>
      <w:lvlText w:val="•"/>
      <w:lvlJc w:val="left"/>
      <w:pPr>
        <w:ind w:left="769" w:hanging="216"/>
      </w:pPr>
    </w:lvl>
    <w:lvl w:ilvl="2">
      <w:start w:val="1"/>
      <w:numFmt w:val="bullet"/>
      <w:lvlText w:val="•"/>
      <w:lvlJc w:val="left"/>
      <w:pPr>
        <w:ind w:left="1439" w:hanging="216"/>
      </w:pPr>
    </w:lvl>
    <w:lvl w:ilvl="3">
      <w:start w:val="1"/>
      <w:numFmt w:val="bullet"/>
      <w:lvlText w:val="•"/>
      <w:lvlJc w:val="left"/>
      <w:pPr>
        <w:ind w:left="2108" w:hanging="215"/>
      </w:pPr>
    </w:lvl>
    <w:lvl w:ilvl="4">
      <w:start w:val="1"/>
      <w:numFmt w:val="bullet"/>
      <w:lvlText w:val="•"/>
      <w:lvlJc w:val="left"/>
      <w:pPr>
        <w:ind w:left="2778" w:hanging="216"/>
      </w:pPr>
    </w:lvl>
    <w:lvl w:ilvl="5">
      <w:start w:val="1"/>
      <w:numFmt w:val="bullet"/>
      <w:lvlText w:val="•"/>
      <w:lvlJc w:val="left"/>
      <w:pPr>
        <w:ind w:left="3447" w:hanging="216"/>
      </w:pPr>
    </w:lvl>
    <w:lvl w:ilvl="6">
      <w:start w:val="1"/>
      <w:numFmt w:val="bullet"/>
      <w:lvlText w:val="•"/>
      <w:lvlJc w:val="left"/>
      <w:pPr>
        <w:ind w:left="4117" w:hanging="216"/>
      </w:pPr>
    </w:lvl>
    <w:lvl w:ilvl="7">
      <w:start w:val="1"/>
      <w:numFmt w:val="bullet"/>
      <w:lvlText w:val="•"/>
      <w:lvlJc w:val="left"/>
      <w:pPr>
        <w:ind w:left="4786" w:hanging="216"/>
      </w:pPr>
    </w:lvl>
    <w:lvl w:ilvl="8">
      <w:start w:val="1"/>
      <w:numFmt w:val="bullet"/>
      <w:lvlText w:val="•"/>
      <w:lvlJc w:val="left"/>
      <w:pPr>
        <w:ind w:left="5456" w:hanging="216"/>
      </w:pPr>
    </w:lvl>
  </w:abstractNum>
  <w:abstractNum w:abstractNumId="67" w15:restartNumberingAfterBreak="0">
    <w:nsid w:val="6FB255E0"/>
    <w:multiLevelType w:val="multilevel"/>
    <w:tmpl w:val="59A0A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08A26F1"/>
    <w:multiLevelType w:val="multilevel"/>
    <w:tmpl w:val="52A4B96A"/>
    <w:lvl w:ilvl="0">
      <w:start w:val="1"/>
      <w:numFmt w:val="decimal"/>
      <w:lvlText w:val="%1-"/>
      <w:lvlJc w:val="left"/>
      <w:pPr>
        <w:ind w:left="108" w:hanging="218"/>
      </w:pPr>
      <w:rPr>
        <w:rFonts w:ascii="Times New Roman" w:eastAsia="Times New Roman" w:hAnsi="Times New Roman" w:cs="Times New Roman"/>
        <w:sz w:val="20"/>
        <w:szCs w:val="20"/>
      </w:rPr>
    </w:lvl>
    <w:lvl w:ilvl="1">
      <w:start w:val="1"/>
      <w:numFmt w:val="bullet"/>
      <w:lvlText w:val="•"/>
      <w:lvlJc w:val="left"/>
      <w:pPr>
        <w:ind w:left="769" w:hanging="217"/>
      </w:pPr>
    </w:lvl>
    <w:lvl w:ilvl="2">
      <w:start w:val="1"/>
      <w:numFmt w:val="bullet"/>
      <w:lvlText w:val="•"/>
      <w:lvlJc w:val="left"/>
      <w:pPr>
        <w:ind w:left="1439" w:hanging="218"/>
      </w:pPr>
    </w:lvl>
    <w:lvl w:ilvl="3">
      <w:start w:val="1"/>
      <w:numFmt w:val="bullet"/>
      <w:lvlText w:val="•"/>
      <w:lvlJc w:val="left"/>
      <w:pPr>
        <w:ind w:left="2108" w:hanging="218"/>
      </w:pPr>
    </w:lvl>
    <w:lvl w:ilvl="4">
      <w:start w:val="1"/>
      <w:numFmt w:val="bullet"/>
      <w:lvlText w:val="•"/>
      <w:lvlJc w:val="left"/>
      <w:pPr>
        <w:ind w:left="2778" w:hanging="218"/>
      </w:pPr>
    </w:lvl>
    <w:lvl w:ilvl="5">
      <w:start w:val="1"/>
      <w:numFmt w:val="bullet"/>
      <w:lvlText w:val="•"/>
      <w:lvlJc w:val="left"/>
      <w:pPr>
        <w:ind w:left="3447" w:hanging="218"/>
      </w:pPr>
    </w:lvl>
    <w:lvl w:ilvl="6">
      <w:start w:val="1"/>
      <w:numFmt w:val="bullet"/>
      <w:lvlText w:val="•"/>
      <w:lvlJc w:val="left"/>
      <w:pPr>
        <w:ind w:left="4117" w:hanging="218"/>
      </w:pPr>
    </w:lvl>
    <w:lvl w:ilvl="7">
      <w:start w:val="1"/>
      <w:numFmt w:val="bullet"/>
      <w:lvlText w:val="•"/>
      <w:lvlJc w:val="left"/>
      <w:pPr>
        <w:ind w:left="4786" w:hanging="218"/>
      </w:pPr>
    </w:lvl>
    <w:lvl w:ilvl="8">
      <w:start w:val="1"/>
      <w:numFmt w:val="bullet"/>
      <w:lvlText w:val="•"/>
      <w:lvlJc w:val="left"/>
      <w:pPr>
        <w:ind w:left="5456" w:hanging="217"/>
      </w:pPr>
    </w:lvl>
  </w:abstractNum>
  <w:abstractNum w:abstractNumId="69" w15:restartNumberingAfterBreak="0">
    <w:nsid w:val="70B4750E"/>
    <w:multiLevelType w:val="multilevel"/>
    <w:tmpl w:val="C69839EC"/>
    <w:lvl w:ilvl="0">
      <w:start w:val="1"/>
      <w:numFmt w:val="decimal"/>
      <w:lvlText w:val="%1."/>
      <w:lvlJc w:val="left"/>
      <w:pPr>
        <w:ind w:left="107" w:hanging="202"/>
      </w:pPr>
      <w:rPr>
        <w:rFonts w:ascii="Times New Roman" w:eastAsia="Times New Roman" w:hAnsi="Times New Roman" w:cs="Times New Roman"/>
        <w:sz w:val="20"/>
        <w:szCs w:val="20"/>
      </w:rPr>
    </w:lvl>
    <w:lvl w:ilvl="1">
      <w:start w:val="1"/>
      <w:numFmt w:val="bullet"/>
      <w:lvlText w:val="•"/>
      <w:lvlJc w:val="left"/>
      <w:pPr>
        <w:ind w:left="1010" w:hanging="202"/>
      </w:pPr>
    </w:lvl>
    <w:lvl w:ilvl="2">
      <w:start w:val="1"/>
      <w:numFmt w:val="bullet"/>
      <w:lvlText w:val="•"/>
      <w:lvlJc w:val="left"/>
      <w:pPr>
        <w:ind w:left="1920" w:hanging="202"/>
      </w:pPr>
    </w:lvl>
    <w:lvl w:ilvl="3">
      <w:start w:val="1"/>
      <w:numFmt w:val="bullet"/>
      <w:lvlText w:val="•"/>
      <w:lvlJc w:val="left"/>
      <w:pPr>
        <w:ind w:left="2830" w:hanging="202"/>
      </w:pPr>
    </w:lvl>
    <w:lvl w:ilvl="4">
      <w:start w:val="1"/>
      <w:numFmt w:val="bullet"/>
      <w:lvlText w:val="•"/>
      <w:lvlJc w:val="left"/>
      <w:pPr>
        <w:ind w:left="3740" w:hanging="202"/>
      </w:pPr>
    </w:lvl>
    <w:lvl w:ilvl="5">
      <w:start w:val="1"/>
      <w:numFmt w:val="bullet"/>
      <w:lvlText w:val="•"/>
      <w:lvlJc w:val="left"/>
      <w:pPr>
        <w:ind w:left="4651" w:hanging="202"/>
      </w:pPr>
    </w:lvl>
    <w:lvl w:ilvl="6">
      <w:start w:val="1"/>
      <w:numFmt w:val="bullet"/>
      <w:lvlText w:val="•"/>
      <w:lvlJc w:val="left"/>
      <w:pPr>
        <w:ind w:left="5561" w:hanging="202"/>
      </w:pPr>
    </w:lvl>
    <w:lvl w:ilvl="7">
      <w:start w:val="1"/>
      <w:numFmt w:val="bullet"/>
      <w:lvlText w:val="•"/>
      <w:lvlJc w:val="left"/>
      <w:pPr>
        <w:ind w:left="6471" w:hanging="202"/>
      </w:pPr>
    </w:lvl>
    <w:lvl w:ilvl="8">
      <w:start w:val="1"/>
      <w:numFmt w:val="bullet"/>
      <w:lvlText w:val="•"/>
      <w:lvlJc w:val="left"/>
      <w:pPr>
        <w:ind w:left="7381" w:hanging="202"/>
      </w:pPr>
    </w:lvl>
  </w:abstractNum>
  <w:abstractNum w:abstractNumId="70" w15:restartNumberingAfterBreak="0">
    <w:nsid w:val="715469BA"/>
    <w:multiLevelType w:val="multilevel"/>
    <w:tmpl w:val="89202ABA"/>
    <w:lvl w:ilvl="0">
      <w:start w:val="1"/>
      <w:numFmt w:val="decimal"/>
      <w:lvlText w:val="%1-"/>
      <w:lvlJc w:val="left"/>
      <w:pPr>
        <w:ind w:left="468" w:hanging="360"/>
      </w:pPr>
      <w:rPr>
        <w:rFonts w:ascii="Times New Roman" w:eastAsia="Times New Roman" w:hAnsi="Times New Roman" w:cs="Times New Roman"/>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71" w15:restartNumberingAfterBreak="0">
    <w:nsid w:val="722D6CA0"/>
    <w:multiLevelType w:val="multilevel"/>
    <w:tmpl w:val="ECC626EC"/>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911FEE"/>
    <w:multiLevelType w:val="multilevel"/>
    <w:tmpl w:val="2D06BEA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5B56AD7"/>
    <w:multiLevelType w:val="multilevel"/>
    <w:tmpl w:val="2502385E"/>
    <w:lvl w:ilvl="0">
      <w:start w:val="1"/>
      <w:numFmt w:val="decimal"/>
      <w:lvlText w:val="%1-"/>
      <w:lvlJc w:val="left"/>
      <w:pPr>
        <w:ind w:left="108" w:hanging="152"/>
      </w:pPr>
      <w:rPr>
        <w:rFonts w:ascii="Times New Roman" w:eastAsia="Times New Roman" w:hAnsi="Times New Roman" w:cs="Times New Roman"/>
        <w:sz w:val="18"/>
        <w:szCs w:val="18"/>
      </w:rPr>
    </w:lvl>
    <w:lvl w:ilvl="1">
      <w:start w:val="1"/>
      <w:numFmt w:val="bullet"/>
      <w:lvlText w:val="•"/>
      <w:lvlJc w:val="left"/>
      <w:pPr>
        <w:ind w:left="769" w:hanging="152"/>
      </w:pPr>
    </w:lvl>
    <w:lvl w:ilvl="2">
      <w:start w:val="1"/>
      <w:numFmt w:val="bullet"/>
      <w:lvlText w:val="•"/>
      <w:lvlJc w:val="left"/>
      <w:pPr>
        <w:ind w:left="1439" w:hanging="151"/>
      </w:pPr>
    </w:lvl>
    <w:lvl w:ilvl="3">
      <w:start w:val="1"/>
      <w:numFmt w:val="bullet"/>
      <w:lvlText w:val="•"/>
      <w:lvlJc w:val="left"/>
      <w:pPr>
        <w:ind w:left="2108" w:hanging="151"/>
      </w:pPr>
    </w:lvl>
    <w:lvl w:ilvl="4">
      <w:start w:val="1"/>
      <w:numFmt w:val="bullet"/>
      <w:lvlText w:val="•"/>
      <w:lvlJc w:val="left"/>
      <w:pPr>
        <w:ind w:left="2778" w:hanging="152"/>
      </w:pPr>
    </w:lvl>
    <w:lvl w:ilvl="5">
      <w:start w:val="1"/>
      <w:numFmt w:val="bullet"/>
      <w:lvlText w:val="•"/>
      <w:lvlJc w:val="left"/>
      <w:pPr>
        <w:ind w:left="3447" w:hanging="152"/>
      </w:pPr>
    </w:lvl>
    <w:lvl w:ilvl="6">
      <w:start w:val="1"/>
      <w:numFmt w:val="bullet"/>
      <w:lvlText w:val="•"/>
      <w:lvlJc w:val="left"/>
      <w:pPr>
        <w:ind w:left="4117" w:hanging="152"/>
      </w:pPr>
    </w:lvl>
    <w:lvl w:ilvl="7">
      <w:start w:val="1"/>
      <w:numFmt w:val="bullet"/>
      <w:lvlText w:val="•"/>
      <w:lvlJc w:val="left"/>
      <w:pPr>
        <w:ind w:left="4786" w:hanging="152"/>
      </w:pPr>
    </w:lvl>
    <w:lvl w:ilvl="8">
      <w:start w:val="1"/>
      <w:numFmt w:val="bullet"/>
      <w:lvlText w:val="•"/>
      <w:lvlJc w:val="left"/>
      <w:pPr>
        <w:ind w:left="5456" w:hanging="152"/>
      </w:pPr>
    </w:lvl>
  </w:abstractNum>
  <w:abstractNum w:abstractNumId="74" w15:restartNumberingAfterBreak="0">
    <w:nsid w:val="760E4FA7"/>
    <w:multiLevelType w:val="multilevel"/>
    <w:tmpl w:val="EE8AA3CE"/>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75" w15:restartNumberingAfterBreak="0">
    <w:nsid w:val="772D478F"/>
    <w:multiLevelType w:val="multilevel"/>
    <w:tmpl w:val="E5F8F966"/>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88E3A25"/>
    <w:multiLevelType w:val="multilevel"/>
    <w:tmpl w:val="C434A8C4"/>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77" w15:restartNumberingAfterBreak="0">
    <w:nsid w:val="798F464F"/>
    <w:multiLevelType w:val="multilevel"/>
    <w:tmpl w:val="27E4B194"/>
    <w:lvl w:ilvl="0">
      <w:start w:val="1"/>
      <w:numFmt w:val="decimal"/>
      <w:lvlText w:val="%1."/>
      <w:lvlJc w:val="left"/>
      <w:pPr>
        <w:ind w:left="719" w:hanging="152"/>
      </w:pPr>
      <w:rPr>
        <w:rFonts w:ascii="Times New Roman" w:eastAsia="Times New Roman" w:hAnsi="Times New Roman" w:cs="Times New Roman"/>
        <w:sz w:val="18"/>
        <w:szCs w:val="18"/>
      </w:rPr>
    </w:lvl>
    <w:lvl w:ilvl="1">
      <w:start w:val="1"/>
      <w:numFmt w:val="bullet"/>
      <w:lvlText w:val="•"/>
      <w:lvlJc w:val="left"/>
      <w:pPr>
        <w:ind w:left="1622" w:hanging="152"/>
      </w:pPr>
    </w:lvl>
    <w:lvl w:ilvl="2">
      <w:start w:val="1"/>
      <w:numFmt w:val="bullet"/>
      <w:lvlText w:val="•"/>
      <w:lvlJc w:val="left"/>
      <w:pPr>
        <w:ind w:left="2532" w:hanging="152"/>
      </w:pPr>
    </w:lvl>
    <w:lvl w:ilvl="3">
      <w:start w:val="1"/>
      <w:numFmt w:val="bullet"/>
      <w:lvlText w:val="•"/>
      <w:lvlJc w:val="left"/>
      <w:pPr>
        <w:ind w:left="3442" w:hanging="152"/>
      </w:pPr>
    </w:lvl>
    <w:lvl w:ilvl="4">
      <w:start w:val="1"/>
      <w:numFmt w:val="bullet"/>
      <w:lvlText w:val="•"/>
      <w:lvlJc w:val="left"/>
      <w:pPr>
        <w:ind w:left="4352" w:hanging="152"/>
      </w:pPr>
    </w:lvl>
    <w:lvl w:ilvl="5">
      <w:start w:val="1"/>
      <w:numFmt w:val="bullet"/>
      <w:lvlText w:val="•"/>
      <w:lvlJc w:val="left"/>
      <w:pPr>
        <w:ind w:left="5263" w:hanging="152"/>
      </w:pPr>
    </w:lvl>
    <w:lvl w:ilvl="6">
      <w:start w:val="1"/>
      <w:numFmt w:val="bullet"/>
      <w:lvlText w:val="•"/>
      <w:lvlJc w:val="left"/>
      <w:pPr>
        <w:ind w:left="6173" w:hanging="152"/>
      </w:pPr>
    </w:lvl>
    <w:lvl w:ilvl="7">
      <w:start w:val="1"/>
      <w:numFmt w:val="bullet"/>
      <w:lvlText w:val="•"/>
      <w:lvlJc w:val="left"/>
      <w:pPr>
        <w:ind w:left="7083" w:hanging="152"/>
      </w:pPr>
    </w:lvl>
    <w:lvl w:ilvl="8">
      <w:start w:val="1"/>
      <w:numFmt w:val="bullet"/>
      <w:lvlText w:val="•"/>
      <w:lvlJc w:val="left"/>
      <w:pPr>
        <w:ind w:left="7993" w:hanging="152"/>
      </w:pPr>
    </w:lvl>
  </w:abstractNum>
  <w:abstractNum w:abstractNumId="78" w15:restartNumberingAfterBreak="0">
    <w:nsid w:val="7A8511DC"/>
    <w:multiLevelType w:val="multilevel"/>
    <w:tmpl w:val="C01EB13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EB3214"/>
    <w:multiLevelType w:val="multilevel"/>
    <w:tmpl w:val="E8D26F5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C3A1A19"/>
    <w:multiLevelType w:val="multilevel"/>
    <w:tmpl w:val="D9C86018"/>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CAC1617"/>
    <w:multiLevelType w:val="multilevel"/>
    <w:tmpl w:val="2A4053D0"/>
    <w:lvl w:ilvl="0">
      <w:start w:val="12"/>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82" w15:restartNumberingAfterBreak="0">
    <w:nsid w:val="7CEC3030"/>
    <w:multiLevelType w:val="multilevel"/>
    <w:tmpl w:val="9EFE00A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83" w15:restartNumberingAfterBreak="0">
    <w:nsid w:val="7D684585"/>
    <w:multiLevelType w:val="multilevel"/>
    <w:tmpl w:val="77A21428"/>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84" w15:restartNumberingAfterBreak="0">
    <w:nsid w:val="7D6E330D"/>
    <w:multiLevelType w:val="multilevel"/>
    <w:tmpl w:val="62C0D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EF43B69"/>
    <w:multiLevelType w:val="multilevel"/>
    <w:tmpl w:val="FB06B5F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F6B1047"/>
    <w:multiLevelType w:val="multilevel"/>
    <w:tmpl w:val="4DF62DE8"/>
    <w:lvl w:ilvl="0">
      <w:start w:val="1"/>
      <w:numFmt w:val="decimal"/>
      <w:lvlText w:val="%1."/>
      <w:lvlJc w:val="left"/>
      <w:pPr>
        <w:ind w:left="827" w:hanging="360"/>
      </w:pPr>
      <w:rPr>
        <w:rFonts w:ascii="Times New Roman" w:eastAsia="Times New Roman" w:hAnsi="Times New Roman" w:cs="Times New Roman"/>
        <w:sz w:val="20"/>
        <w:szCs w:val="20"/>
      </w:rPr>
    </w:lvl>
    <w:lvl w:ilvl="1">
      <w:start w:val="1"/>
      <w:numFmt w:val="bullet"/>
      <w:lvlText w:val="•"/>
      <w:lvlJc w:val="left"/>
      <w:pPr>
        <w:ind w:left="1658" w:hanging="360"/>
      </w:pPr>
    </w:lvl>
    <w:lvl w:ilvl="2">
      <w:start w:val="1"/>
      <w:numFmt w:val="bullet"/>
      <w:lvlText w:val="•"/>
      <w:lvlJc w:val="left"/>
      <w:pPr>
        <w:ind w:left="2496" w:hanging="360"/>
      </w:pPr>
    </w:lvl>
    <w:lvl w:ilvl="3">
      <w:start w:val="1"/>
      <w:numFmt w:val="bullet"/>
      <w:lvlText w:val="•"/>
      <w:lvlJc w:val="left"/>
      <w:pPr>
        <w:ind w:left="3334" w:hanging="360"/>
      </w:pPr>
    </w:lvl>
    <w:lvl w:ilvl="4">
      <w:start w:val="1"/>
      <w:numFmt w:val="bullet"/>
      <w:lvlText w:val="•"/>
      <w:lvlJc w:val="left"/>
      <w:pPr>
        <w:ind w:left="4172" w:hanging="360"/>
      </w:pPr>
    </w:lvl>
    <w:lvl w:ilvl="5">
      <w:start w:val="1"/>
      <w:numFmt w:val="bullet"/>
      <w:lvlText w:val="•"/>
      <w:lvlJc w:val="left"/>
      <w:pPr>
        <w:ind w:left="5011" w:hanging="360"/>
      </w:pPr>
    </w:lvl>
    <w:lvl w:ilvl="6">
      <w:start w:val="1"/>
      <w:numFmt w:val="bullet"/>
      <w:lvlText w:val="•"/>
      <w:lvlJc w:val="left"/>
      <w:pPr>
        <w:ind w:left="5849" w:hanging="360"/>
      </w:pPr>
    </w:lvl>
    <w:lvl w:ilvl="7">
      <w:start w:val="1"/>
      <w:numFmt w:val="bullet"/>
      <w:lvlText w:val="•"/>
      <w:lvlJc w:val="left"/>
      <w:pPr>
        <w:ind w:left="6687" w:hanging="360"/>
      </w:pPr>
    </w:lvl>
    <w:lvl w:ilvl="8">
      <w:start w:val="1"/>
      <w:numFmt w:val="bullet"/>
      <w:lvlText w:val="•"/>
      <w:lvlJc w:val="left"/>
      <w:pPr>
        <w:ind w:left="7525" w:hanging="360"/>
      </w:pPr>
    </w:lvl>
  </w:abstractNum>
  <w:abstractNum w:abstractNumId="87" w15:restartNumberingAfterBreak="0">
    <w:nsid w:val="7FF944E5"/>
    <w:multiLevelType w:val="multilevel"/>
    <w:tmpl w:val="9078D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34"/>
  </w:num>
  <w:num w:numId="3">
    <w:abstractNumId w:val="66"/>
  </w:num>
  <w:num w:numId="4">
    <w:abstractNumId w:val="43"/>
  </w:num>
  <w:num w:numId="5">
    <w:abstractNumId w:val="77"/>
  </w:num>
  <w:num w:numId="6">
    <w:abstractNumId w:val="86"/>
  </w:num>
  <w:num w:numId="7">
    <w:abstractNumId w:val="25"/>
  </w:num>
  <w:num w:numId="8">
    <w:abstractNumId w:val="62"/>
  </w:num>
  <w:num w:numId="9">
    <w:abstractNumId w:val="63"/>
  </w:num>
  <w:num w:numId="10">
    <w:abstractNumId w:val="67"/>
  </w:num>
  <w:num w:numId="11">
    <w:abstractNumId w:val="70"/>
  </w:num>
  <w:num w:numId="12">
    <w:abstractNumId w:val="32"/>
  </w:num>
  <w:num w:numId="13">
    <w:abstractNumId w:val="58"/>
  </w:num>
  <w:num w:numId="14">
    <w:abstractNumId w:val="35"/>
  </w:num>
  <w:num w:numId="15">
    <w:abstractNumId w:val="44"/>
  </w:num>
  <w:num w:numId="16">
    <w:abstractNumId w:val="47"/>
  </w:num>
  <w:num w:numId="17">
    <w:abstractNumId w:val="79"/>
  </w:num>
  <w:num w:numId="18">
    <w:abstractNumId w:val="54"/>
  </w:num>
  <w:num w:numId="19">
    <w:abstractNumId w:val="27"/>
  </w:num>
  <w:num w:numId="20">
    <w:abstractNumId w:val="39"/>
  </w:num>
  <w:num w:numId="21">
    <w:abstractNumId w:val="19"/>
  </w:num>
  <w:num w:numId="22">
    <w:abstractNumId w:val="60"/>
  </w:num>
  <w:num w:numId="23">
    <w:abstractNumId w:val="61"/>
  </w:num>
  <w:num w:numId="24">
    <w:abstractNumId w:val="31"/>
  </w:num>
  <w:num w:numId="25">
    <w:abstractNumId w:val="76"/>
  </w:num>
  <w:num w:numId="26">
    <w:abstractNumId w:val="82"/>
  </w:num>
  <w:num w:numId="27">
    <w:abstractNumId w:val="51"/>
  </w:num>
  <w:num w:numId="28">
    <w:abstractNumId w:val="49"/>
  </w:num>
  <w:num w:numId="29">
    <w:abstractNumId w:val="87"/>
  </w:num>
  <w:num w:numId="30">
    <w:abstractNumId w:val="16"/>
  </w:num>
  <w:num w:numId="31">
    <w:abstractNumId w:val="65"/>
  </w:num>
  <w:num w:numId="32">
    <w:abstractNumId w:val="56"/>
  </w:num>
  <w:num w:numId="33">
    <w:abstractNumId w:val="84"/>
  </w:num>
  <w:num w:numId="34">
    <w:abstractNumId w:val="42"/>
  </w:num>
  <w:num w:numId="35">
    <w:abstractNumId w:val="85"/>
  </w:num>
  <w:num w:numId="36">
    <w:abstractNumId w:val="28"/>
  </w:num>
  <w:num w:numId="37">
    <w:abstractNumId w:val="83"/>
  </w:num>
  <w:num w:numId="38">
    <w:abstractNumId w:val="37"/>
  </w:num>
  <w:num w:numId="39">
    <w:abstractNumId w:val="18"/>
  </w:num>
  <w:num w:numId="40">
    <w:abstractNumId w:val="50"/>
  </w:num>
  <w:num w:numId="41">
    <w:abstractNumId w:val="80"/>
  </w:num>
  <w:num w:numId="42">
    <w:abstractNumId w:val="8"/>
  </w:num>
  <w:num w:numId="43">
    <w:abstractNumId w:val="4"/>
  </w:num>
  <w:num w:numId="44">
    <w:abstractNumId w:val="9"/>
  </w:num>
  <w:num w:numId="45">
    <w:abstractNumId w:val="75"/>
  </w:num>
  <w:num w:numId="46">
    <w:abstractNumId w:val="24"/>
  </w:num>
  <w:num w:numId="47">
    <w:abstractNumId w:val="5"/>
  </w:num>
  <w:num w:numId="48">
    <w:abstractNumId w:val="71"/>
  </w:num>
  <w:num w:numId="49">
    <w:abstractNumId w:val="23"/>
  </w:num>
  <w:num w:numId="50">
    <w:abstractNumId w:val="14"/>
  </w:num>
  <w:num w:numId="51">
    <w:abstractNumId w:val="64"/>
  </w:num>
  <w:num w:numId="52">
    <w:abstractNumId w:val="20"/>
  </w:num>
  <w:num w:numId="53">
    <w:abstractNumId w:val="38"/>
  </w:num>
  <w:num w:numId="54">
    <w:abstractNumId w:val="6"/>
  </w:num>
  <w:num w:numId="55">
    <w:abstractNumId w:val="40"/>
  </w:num>
  <w:num w:numId="56">
    <w:abstractNumId w:val="36"/>
  </w:num>
  <w:num w:numId="57">
    <w:abstractNumId w:val="13"/>
  </w:num>
  <w:num w:numId="58">
    <w:abstractNumId w:val="81"/>
  </w:num>
  <w:num w:numId="59">
    <w:abstractNumId w:val="74"/>
  </w:num>
  <w:num w:numId="60">
    <w:abstractNumId w:val="55"/>
  </w:num>
  <w:num w:numId="61">
    <w:abstractNumId w:val="10"/>
  </w:num>
  <w:num w:numId="62">
    <w:abstractNumId w:val="17"/>
  </w:num>
  <w:num w:numId="63">
    <w:abstractNumId w:val="15"/>
  </w:num>
  <w:num w:numId="64">
    <w:abstractNumId w:val="2"/>
  </w:num>
  <w:num w:numId="65">
    <w:abstractNumId w:val="3"/>
  </w:num>
  <w:num w:numId="66">
    <w:abstractNumId w:val="1"/>
  </w:num>
  <w:num w:numId="67">
    <w:abstractNumId w:val="26"/>
  </w:num>
  <w:num w:numId="68">
    <w:abstractNumId w:val="29"/>
  </w:num>
  <w:num w:numId="69">
    <w:abstractNumId w:val="12"/>
  </w:num>
  <w:num w:numId="70">
    <w:abstractNumId w:val="22"/>
  </w:num>
  <w:num w:numId="71">
    <w:abstractNumId w:val="21"/>
  </w:num>
  <w:num w:numId="72">
    <w:abstractNumId w:val="0"/>
  </w:num>
  <w:num w:numId="73">
    <w:abstractNumId w:val="52"/>
  </w:num>
  <w:num w:numId="74">
    <w:abstractNumId w:val="68"/>
  </w:num>
  <w:num w:numId="75">
    <w:abstractNumId w:val="53"/>
  </w:num>
  <w:num w:numId="76">
    <w:abstractNumId w:val="33"/>
  </w:num>
  <w:num w:numId="77">
    <w:abstractNumId w:val="48"/>
  </w:num>
  <w:num w:numId="78">
    <w:abstractNumId w:val="45"/>
  </w:num>
  <w:num w:numId="79">
    <w:abstractNumId w:val="72"/>
  </w:num>
  <w:num w:numId="80">
    <w:abstractNumId w:val="11"/>
  </w:num>
  <w:num w:numId="81">
    <w:abstractNumId w:val="57"/>
  </w:num>
  <w:num w:numId="82">
    <w:abstractNumId w:val="78"/>
  </w:num>
  <w:num w:numId="83">
    <w:abstractNumId w:val="59"/>
  </w:num>
  <w:num w:numId="84">
    <w:abstractNumId w:val="7"/>
  </w:num>
  <w:num w:numId="85">
    <w:abstractNumId w:val="46"/>
  </w:num>
  <w:num w:numId="86">
    <w:abstractNumId w:val="69"/>
  </w:num>
  <w:num w:numId="87">
    <w:abstractNumId w:val="30"/>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A8"/>
    <w:rsid w:val="000C7FFE"/>
    <w:rsid w:val="001444D8"/>
    <w:rsid w:val="001A1957"/>
    <w:rsid w:val="001C6B99"/>
    <w:rsid w:val="001E3C31"/>
    <w:rsid w:val="002123F7"/>
    <w:rsid w:val="00237F1C"/>
    <w:rsid w:val="00297A67"/>
    <w:rsid w:val="002A70D6"/>
    <w:rsid w:val="002E5FCC"/>
    <w:rsid w:val="00452177"/>
    <w:rsid w:val="0046402B"/>
    <w:rsid w:val="005B0AA6"/>
    <w:rsid w:val="00636565"/>
    <w:rsid w:val="00643F1E"/>
    <w:rsid w:val="006E3026"/>
    <w:rsid w:val="007A5E22"/>
    <w:rsid w:val="008F751F"/>
    <w:rsid w:val="00962453"/>
    <w:rsid w:val="00A0625B"/>
    <w:rsid w:val="00A131B6"/>
    <w:rsid w:val="00A33EA5"/>
    <w:rsid w:val="00A7385A"/>
    <w:rsid w:val="00AD1595"/>
    <w:rsid w:val="00B15286"/>
    <w:rsid w:val="00B2110B"/>
    <w:rsid w:val="00C448F2"/>
    <w:rsid w:val="00CA7AA8"/>
    <w:rsid w:val="00D872B8"/>
    <w:rsid w:val="00E661D3"/>
    <w:rsid w:val="00FB1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6D4C6-1845-43E9-9D3F-4DF719FD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Balk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widowControl/>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pPr>
      <w:widowControl/>
    </w:pPr>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Pr>
  </w:style>
  <w:style w:type="table" w:customStyle="1" w:styleId="affffff2">
    <w:basedOn w:val="TableNormal"/>
    <w:pPr>
      <w:widowControl/>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3">
    <w:basedOn w:val="TableNormal"/>
    <w:pPr>
      <w:widowControl/>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pPr>
      <w:widowControl/>
    </w:pPr>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pPr>
      <w:widowControl/>
    </w:pPr>
    <w:tblPr>
      <w:tblStyleRowBandSize w:val="1"/>
      <w:tblStyleColBandSize w:val="1"/>
      <w:tblCellMar>
        <w:left w:w="108" w:type="dxa"/>
        <w:right w:w="108"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pPr>
      <w:widowControl/>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12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harran.edu.tr/" TargetMode="External"/><Relationship Id="rId18" Type="http://schemas.openxmlformats.org/officeDocument/2006/relationships/hyperlink" Target="http://ue.harran.edu.tr/" TargetMode="External"/><Relationship Id="rId26" Type="http://schemas.openxmlformats.org/officeDocument/2006/relationships/hyperlink" Target="http://www.seckin.com.tr/browser/fa/155829284"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www.seckin.com.tr/browser/fa/765949122/kitap/Y%C4%B1lmaz%20Benligiray" TargetMode="External"/><Relationship Id="rId47" Type="http://schemas.openxmlformats.org/officeDocument/2006/relationships/hyperlink" Target="https://www.seckin.com.tr/browser/fa/145155956/kitap/Prof.%20Dr.%20Mehmet%20Dikkaya" TargetMode="External"/><Relationship Id="rId50" Type="http://schemas.openxmlformats.org/officeDocument/2006/relationships/hyperlink" Target="http://www.taa.gov.tr/" TargetMode="External"/><Relationship Id="rId7" Type="http://schemas.openxmlformats.org/officeDocument/2006/relationships/hyperlink" Target="http://kitap.antoloji.com/ataturk-the-founder-of-modern-turkey-kitabi/" TargetMode="External"/><Relationship Id="rId12" Type="http://schemas.openxmlformats.org/officeDocument/2006/relationships/hyperlink" Target="http://ue.harran.edu.tr/" TargetMode="External"/><Relationship Id="rId17" Type="http://schemas.openxmlformats.org/officeDocument/2006/relationships/hyperlink" Target="mailto:hasanbardakci@harran.edu.tr" TargetMode="External"/><Relationship Id="rId25" Type="http://schemas.openxmlformats.org/officeDocument/2006/relationships/hyperlink" Target="http://www.seckin.com.tr/browser/fa/255795828" TargetMode="External"/><Relationship Id="rId33" Type="http://schemas.openxmlformats.org/officeDocument/2006/relationships/hyperlink" Target="about:blank" TargetMode="External"/><Relationship Id="rId38" Type="http://schemas.openxmlformats.org/officeDocument/2006/relationships/hyperlink" Target="http://www.taa.gov.tr/" TargetMode="External"/><Relationship Id="rId46" Type="http://schemas.openxmlformats.org/officeDocument/2006/relationships/hyperlink" Target="mailto:hasanbardakci@harran.edu.tr" TargetMode="External"/><Relationship Id="rId2" Type="http://schemas.openxmlformats.org/officeDocument/2006/relationships/styles" Target="styles.xml"/><Relationship Id="rId16" Type="http://schemas.openxmlformats.org/officeDocument/2006/relationships/hyperlink" Target="mailto:mucahitcitil@harran.edu.tr" TargetMode="External"/><Relationship Id="rId20" Type="http://schemas.openxmlformats.org/officeDocument/2006/relationships/hyperlink" Target="about:blank" TargetMode="External"/><Relationship Id="rId29" Type="http://schemas.openxmlformats.org/officeDocument/2006/relationships/hyperlink" Target="http://www.seckin.com.tr/browser/fa/255795828" TargetMode="External"/><Relationship Id="rId41" Type="http://schemas.openxmlformats.org/officeDocument/2006/relationships/hyperlink" Target="https://www.seckin.com.tr/browser/fa/933365115/kitap/Sabri%20Bekt%C3%B6re" TargetMode="External"/><Relationship Id="rId1" Type="http://schemas.openxmlformats.org/officeDocument/2006/relationships/numbering" Target="numbering.xml"/><Relationship Id="rId6" Type="http://schemas.openxmlformats.org/officeDocument/2006/relationships/hyperlink" Target="http://sis.harran.edu.tr/" TargetMode="External"/><Relationship Id="rId11" Type="http://schemas.openxmlformats.org/officeDocument/2006/relationships/hyperlink" Target="about:blank" TargetMode="External"/><Relationship Id="rId24" Type="http://schemas.openxmlformats.org/officeDocument/2006/relationships/hyperlink" Target="http://www.seckin.com.tr/browser/fa/255795828" TargetMode="External"/><Relationship Id="rId32" Type="http://schemas.openxmlformats.org/officeDocument/2006/relationships/hyperlink" Target="about:blank" TargetMode="External"/><Relationship Id="rId37" Type="http://schemas.openxmlformats.org/officeDocument/2006/relationships/hyperlink" Target="mailto:mucahitcitil@harran.edu.tr" TargetMode="External"/><Relationship Id="rId40" Type="http://schemas.openxmlformats.org/officeDocument/2006/relationships/hyperlink" Target="about:blank" TargetMode="External"/><Relationship Id="rId45" Type="http://schemas.openxmlformats.org/officeDocument/2006/relationships/hyperlink" Target="mailto:hasanbardakci@harran.edu.tr" TargetMode="External"/><Relationship Id="rId53" Type="http://schemas.openxmlformats.org/officeDocument/2006/relationships/theme" Target="theme/theme1.xml"/><Relationship Id="rId5" Type="http://schemas.openxmlformats.org/officeDocument/2006/relationships/hyperlink" Target="http://ue.harran.edu.tr/" TargetMode="External"/><Relationship Id="rId15" Type="http://schemas.openxmlformats.org/officeDocument/2006/relationships/hyperlink" Target="http://sis.harran.edu.tr/" TargetMode="External"/><Relationship Id="rId23" Type="http://schemas.openxmlformats.org/officeDocument/2006/relationships/hyperlink" Target="http://www.seckin.com.tr/browser/fa/155829284" TargetMode="External"/><Relationship Id="rId28" Type="http://schemas.openxmlformats.org/officeDocument/2006/relationships/hyperlink" Target="http://www.seckin.com.tr/browser/fa/255795828" TargetMode="External"/><Relationship Id="rId36" Type="http://schemas.openxmlformats.org/officeDocument/2006/relationships/hyperlink" Target="about:blank" TargetMode="External"/><Relationship Id="rId49" Type="http://schemas.openxmlformats.org/officeDocument/2006/relationships/hyperlink" Target="mailto:mucahitcitil@harran.edu.tr" TargetMode="External"/><Relationship Id="rId10" Type="http://schemas.openxmlformats.org/officeDocument/2006/relationships/hyperlink" Target="mailto:hasanbardakci@harran.edu.tr" TargetMode="External"/><Relationship Id="rId19" Type="http://schemas.openxmlformats.org/officeDocument/2006/relationships/hyperlink" Target="http://sis.harran.edu.tr/" TargetMode="External"/><Relationship Id="rId31" Type="http://schemas.openxmlformats.org/officeDocument/2006/relationships/hyperlink" Target="https://www.dr.com.tr/Yazar/larry-j--stephens/s=79157" TargetMode="External"/><Relationship Id="rId44" Type="http://schemas.openxmlformats.org/officeDocument/2006/relationships/hyperlink" Target="mailto:mucahitcitil@harran.edu.t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iguzel@harran.edu.tr" TargetMode="External"/><Relationship Id="rId14" Type="http://schemas.openxmlformats.org/officeDocument/2006/relationships/hyperlink" Target="http://ue.harran.edu.tr/" TargetMode="External"/><Relationship Id="rId22" Type="http://schemas.openxmlformats.org/officeDocument/2006/relationships/hyperlink" Target="http://www.seckin.com.tr/browser/fa/155829284" TargetMode="External"/><Relationship Id="rId27" Type="http://schemas.openxmlformats.org/officeDocument/2006/relationships/hyperlink" Target="http://www.seckin.com.tr/browser/fa/155829284" TargetMode="External"/><Relationship Id="rId30" Type="http://schemas.openxmlformats.org/officeDocument/2006/relationships/hyperlink" Target="https://www.dr.com.tr/Yazar/murray-r--spiegel/s=275603" TargetMode="External"/><Relationship Id="rId35" Type="http://schemas.openxmlformats.org/officeDocument/2006/relationships/hyperlink" Target="about:blank" TargetMode="External"/><Relationship Id="rId43" Type="http://schemas.openxmlformats.org/officeDocument/2006/relationships/hyperlink" Target="https://www.seckin.com.tr/browser/fa/459917962/kitap/Nurten%20Erdo%C4%9Fan" TargetMode="External"/><Relationship Id="rId48" Type="http://schemas.openxmlformats.org/officeDocument/2006/relationships/hyperlink" Target="mailto:mucahitcitil@harran.edu.tr" TargetMode="External"/><Relationship Id="rId8" Type="http://schemas.openxmlformats.org/officeDocument/2006/relationships/hyperlink" Target="mailto:mucahitcitil@harran.edu.tr" TargetMode="External"/><Relationship Id="rId51" Type="http://schemas.openxmlformats.org/officeDocument/2006/relationships/hyperlink" Target="mailto:hasanbardakci@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33704</Words>
  <Characters>192117</Characters>
  <Application>Microsoft Office Word</Application>
  <DocSecurity>0</DocSecurity>
  <Lines>1600</Lines>
  <Paragraphs>450</Paragraphs>
  <ScaleCrop>false</ScaleCrop>
  <Company>~ By M.Baran ™ ~</Company>
  <LinksUpToDate>false</LinksUpToDate>
  <CharactersWithSpaces>225371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karadagli</cp:lastModifiedBy>
  <cp:revision>3</cp:revision>
  <dcterms:created xsi:type="dcterms:W3CDTF">2020-09-04T13:34:00Z</dcterms:created>
  <dcterms:modified xsi:type="dcterms:W3CDTF">2020-09-04T13:34:00Z</dcterms:modified>
</cp:coreProperties>
</file>